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F335" w14:textId="77777777" w:rsidR="00F90196" w:rsidRPr="00676A47" w:rsidRDefault="00F90196" w:rsidP="00F90196">
      <w:pPr>
        <w:jc w:val="center"/>
        <w:rPr>
          <w:rFonts w:ascii="Times New Roman" w:hAnsi="Times New Roman" w:cs="Times New Roman"/>
          <w:sz w:val="52"/>
          <w:szCs w:val="52"/>
        </w:rPr>
      </w:pPr>
      <w:bookmarkStart w:id="0" w:name="_Hlk124762187"/>
      <w:bookmarkEnd w:id="0"/>
    </w:p>
    <w:p w14:paraId="14DF04D5" w14:textId="77777777" w:rsidR="00F90196" w:rsidRPr="00676A47" w:rsidRDefault="00F90196" w:rsidP="00F90196">
      <w:pPr>
        <w:jc w:val="center"/>
        <w:rPr>
          <w:rFonts w:ascii="Times New Roman" w:hAnsi="Times New Roman" w:cs="Times New Roman"/>
          <w:sz w:val="52"/>
          <w:szCs w:val="52"/>
        </w:rPr>
      </w:pPr>
    </w:p>
    <w:p w14:paraId="4AC92B48" w14:textId="67A22541" w:rsidR="00F90196" w:rsidRPr="00676A47" w:rsidRDefault="00F90196" w:rsidP="00F90196">
      <w:pPr>
        <w:jc w:val="center"/>
        <w:rPr>
          <w:rFonts w:ascii="Times New Roman" w:hAnsi="Times New Roman" w:cs="Times New Roman"/>
          <w:b/>
          <w:bCs/>
          <w:sz w:val="52"/>
          <w:szCs w:val="52"/>
        </w:rPr>
      </w:pPr>
      <w:r w:rsidRPr="00676A47">
        <w:rPr>
          <w:rFonts w:ascii="Times New Roman" w:hAnsi="Times New Roman" w:cs="Times New Roman"/>
          <w:b/>
          <w:bCs/>
          <w:sz w:val="52"/>
          <w:szCs w:val="52"/>
        </w:rPr>
        <w:t xml:space="preserve">The </w:t>
      </w:r>
      <w:r w:rsidR="00644DA1" w:rsidRPr="00676A47">
        <w:rPr>
          <w:rFonts w:ascii="Times New Roman" w:hAnsi="Times New Roman" w:cs="Times New Roman"/>
          <w:b/>
          <w:bCs/>
          <w:sz w:val="52"/>
          <w:szCs w:val="52"/>
        </w:rPr>
        <w:t>Society Composition Manual</w:t>
      </w:r>
    </w:p>
    <w:p w14:paraId="228E4313" w14:textId="77777777" w:rsidR="00F90196" w:rsidRPr="00676A47" w:rsidRDefault="00F90196" w:rsidP="00F90196">
      <w:pPr>
        <w:jc w:val="center"/>
        <w:rPr>
          <w:rFonts w:ascii="Times New Roman" w:hAnsi="Times New Roman" w:cs="Times New Roman"/>
          <w:b/>
          <w:bCs/>
          <w:sz w:val="52"/>
          <w:szCs w:val="52"/>
        </w:rPr>
      </w:pPr>
      <w:r w:rsidRPr="00676A47">
        <w:rPr>
          <w:rFonts w:ascii="Times New Roman" w:hAnsi="Times New Roman" w:cs="Times New Roman"/>
          <w:b/>
          <w:bCs/>
          <w:sz w:val="52"/>
          <w:szCs w:val="52"/>
        </w:rPr>
        <w:t xml:space="preserve">of the </w:t>
      </w:r>
    </w:p>
    <w:p w14:paraId="46AFE22E" w14:textId="77777777" w:rsidR="00F90196" w:rsidRPr="00676A47" w:rsidRDefault="00F90196" w:rsidP="00F90196">
      <w:pPr>
        <w:jc w:val="center"/>
        <w:rPr>
          <w:rFonts w:ascii="Times New Roman" w:hAnsi="Times New Roman" w:cs="Times New Roman"/>
          <w:b/>
          <w:bCs/>
          <w:sz w:val="52"/>
          <w:szCs w:val="52"/>
        </w:rPr>
      </w:pPr>
      <w:r w:rsidRPr="00676A47">
        <w:rPr>
          <w:rFonts w:ascii="Times New Roman" w:hAnsi="Times New Roman" w:cs="Times New Roman"/>
          <w:b/>
          <w:bCs/>
          <w:sz w:val="52"/>
          <w:szCs w:val="52"/>
        </w:rPr>
        <w:t>Queen’s Nursing Science Society</w:t>
      </w:r>
    </w:p>
    <w:p w14:paraId="6484D3FA" w14:textId="77777777" w:rsidR="00F90196" w:rsidRPr="00676A47" w:rsidRDefault="00F90196" w:rsidP="00F90196">
      <w:pPr>
        <w:jc w:val="center"/>
        <w:rPr>
          <w:rFonts w:ascii="Times New Roman" w:hAnsi="Times New Roman" w:cs="Times New Roman"/>
          <w:sz w:val="52"/>
          <w:szCs w:val="52"/>
        </w:rPr>
      </w:pPr>
      <w:r w:rsidRPr="00676A47">
        <w:rPr>
          <w:rFonts w:ascii="Times New Roman" w:hAnsi="Times New Roman" w:cs="Times New Roman"/>
          <w:noProof/>
        </w:rPr>
        <w:drawing>
          <wp:inline distT="0" distB="0" distL="0" distR="0" wp14:anchorId="616E7140" wp14:editId="64FB81FC">
            <wp:extent cx="3532844" cy="4074567"/>
            <wp:effectExtent l="0" t="0" r="0" b="2540"/>
            <wp:docPr id="1" name="Picture 1" descr="Logo,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arr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866" cy="4080359"/>
                    </a:xfrm>
                    <a:prstGeom prst="rect">
                      <a:avLst/>
                    </a:prstGeom>
                    <a:noFill/>
                    <a:ln>
                      <a:noFill/>
                    </a:ln>
                  </pic:spPr>
                </pic:pic>
              </a:graphicData>
            </a:graphic>
          </wp:inline>
        </w:drawing>
      </w:r>
    </w:p>
    <w:p w14:paraId="56C512C8" w14:textId="69B7A131" w:rsidR="00F90196" w:rsidRPr="00676A47" w:rsidRDefault="00F90196" w:rsidP="00F90196">
      <w:pPr>
        <w:jc w:val="center"/>
        <w:rPr>
          <w:rFonts w:ascii="Times New Roman" w:hAnsi="Times New Roman" w:cs="Times New Roman"/>
          <w:sz w:val="24"/>
          <w:szCs w:val="24"/>
        </w:rPr>
      </w:pPr>
      <w:r w:rsidRPr="00676A47">
        <w:rPr>
          <w:rFonts w:ascii="Times New Roman" w:hAnsi="Times New Roman" w:cs="Times New Roman"/>
          <w:sz w:val="24"/>
          <w:szCs w:val="24"/>
        </w:rPr>
        <w:t xml:space="preserve">[Amendments: Last Revised </w:t>
      </w:r>
      <w:r w:rsidR="004A0338">
        <w:rPr>
          <w:rFonts w:ascii="Times New Roman" w:hAnsi="Times New Roman" w:cs="Times New Roman"/>
          <w:sz w:val="24"/>
          <w:szCs w:val="24"/>
        </w:rPr>
        <w:t>March</w:t>
      </w:r>
      <w:r w:rsidR="00F35B2C">
        <w:rPr>
          <w:rFonts w:ascii="Times New Roman" w:hAnsi="Times New Roman" w:cs="Times New Roman"/>
          <w:sz w:val="24"/>
          <w:szCs w:val="24"/>
        </w:rPr>
        <w:t xml:space="preserve"> </w:t>
      </w:r>
      <w:r w:rsidR="00274526">
        <w:rPr>
          <w:rFonts w:ascii="Times New Roman" w:hAnsi="Times New Roman" w:cs="Times New Roman"/>
          <w:sz w:val="24"/>
          <w:szCs w:val="24"/>
        </w:rPr>
        <w:t>29</w:t>
      </w:r>
      <w:r w:rsidRPr="00676A47">
        <w:rPr>
          <w:rFonts w:ascii="Times New Roman" w:hAnsi="Times New Roman" w:cs="Times New Roman"/>
          <w:sz w:val="24"/>
          <w:szCs w:val="24"/>
        </w:rPr>
        <w:t>, 202</w:t>
      </w:r>
      <w:r w:rsidR="004A0338">
        <w:rPr>
          <w:rFonts w:ascii="Times New Roman" w:hAnsi="Times New Roman" w:cs="Times New Roman"/>
          <w:sz w:val="24"/>
          <w:szCs w:val="24"/>
        </w:rPr>
        <w:t>4</w:t>
      </w:r>
      <w:r w:rsidRPr="00676A47">
        <w:rPr>
          <w:rFonts w:ascii="Times New Roman" w:hAnsi="Times New Roman" w:cs="Times New Roman"/>
          <w:sz w:val="24"/>
          <w:szCs w:val="24"/>
        </w:rPr>
        <w:t>]</w:t>
      </w:r>
    </w:p>
    <w:p w14:paraId="0CFFA335" w14:textId="1FB6834E" w:rsidR="00816015" w:rsidRPr="00676A47" w:rsidRDefault="00816015">
      <w:pPr>
        <w:rPr>
          <w:rFonts w:ascii="Times New Roman" w:hAnsi="Times New Roman" w:cs="Times New Roman"/>
        </w:rPr>
      </w:pPr>
    </w:p>
    <w:p w14:paraId="37D80A3F" w14:textId="760DF497" w:rsidR="00F90196" w:rsidRPr="00676A47" w:rsidRDefault="00F90196">
      <w:pPr>
        <w:rPr>
          <w:rFonts w:ascii="Times New Roman" w:hAnsi="Times New Roman" w:cs="Times New Roman"/>
        </w:rPr>
      </w:pPr>
    </w:p>
    <w:p w14:paraId="106D3FAB" w14:textId="4A302B82" w:rsidR="00F90196" w:rsidRPr="00676A47" w:rsidRDefault="00F90196">
      <w:pPr>
        <w:rPr>
          <w:rFonts w:ascii="Times New Roman" w:hAnsi="Times New Roman" w:cs="Times New Roman"/>
        </w:rPr>
      </w:pPr>
    </w:p>
    <w:p w14:paraId="3501F065" w14:textId="26702830" w:rsidR="00F90196" w:rsidRPr="00676A47" w:rsidRDefault="00F90196">
      <w:pPr>
        <w:rPr>
          <w:rFonts w:ascii="Times New Roman" w:hAnsi="Times New Roman" w:cs="Times New Roman"/>
        </w:rPr>
      </w:pPr>
    </w:p>
    <w:sdt>
      <w:sdtPr>
        <w:rPr>
          <w:rFonts w:ascii="Times New Roman" w:eastAsiaTheme="minorHAnsi" w:hAnsi="Times New Roman" w:cs="Times New Roman"/>
          <w:noProof/>
          <w:color w:val="auto"/>
          <w:sz w:val="24"/>
          <w:szCs w:val="24"/>
          <w:lang w:val="en-CA"/>
        </w:rPr>
        <w:id w:val="-1440057223"/>
        <w:docPartObj>
          <w:docPartGallery w:val="Table of Contents"/>
          <w:docPartUnique/>
        </w:docPartObj>
      </w:sdtPr>
      <w:sdtEndPr>
        <w:rPr>
          <w:noProof w:val="0"/>
        </w:rPr>
      </w:sdtEndPr>
      <w:sdtContent>
        <w:p w14:paraId="6C71CF80" w14:textId="53412930" w:rsidR="00B24C5D" w:rsidRPr="007E27D5" w:rsidRDefault="00B24C5D" w:rsidP="007E27D5">
          <w:pPr>
            <w:pStyle w:val="TOCHeading"/>
            <w:rPr>
              <w:rFonts w:ascii="Times New Roman" w:hAnsi="Times New Roman" w:cs="Times New Roman"/>
              <w:b/>
              <w:bCs/>
              <w:color w:val="auto"/>
              <w:sz w:val="28"/>
              <w:szCs w:val="28"/>
            </w:rPr>
          </w:pPr>
          <w:r w:rsidRPr="007E27D5">
            <w:rPr>
              <w:rFonts w:ascii="Times New Roman" w:hAnsi="Times New Roman" w:cs="Times New Roman"/>
              <w:b/>
              <w:bCs/>
              <w:color w:val="auto"/>
              <w:sz w:val="28"/>
              <w:szCs w:val="28"/>
            </w:rPr>
            <w:t>Table of Contents</w:t>
          </w:r>
        </w:p>
        <w:p w14:paraId="10E00EAE" w14:textId="63A3F49C" w:rsidR="003A3D09" w:rsidRPr="003A3D09" w:rsidRDefault="00B24C5D">
          <w:pPr>
            <w:pStyle w:val="TOC1"/>
            <w:tabs>
              <w:tab w:val="right" w:leader="dot" w:pos="9350"/>
            </w:tabs>
            <w:rPr>
              <w:rFonts w:ascii="Times New Roman" w:eastAsiaTheme="minorEastAsia" w:hAnsi="Times New Roman" w:cs="Times New Roman"/>
              <w:kern w:val="2"/>
              <w:sz w:val="24"/>
              <w:szCs w:val="24"/>
              <w:lang w:eastAsia="en-CA"/>
              <w14:ligatures w14:val="standardContextual"/>
            </w:rPr>
          </w:pPr>
          <w:r w:rsidRPr="00E47042">
            <w:rPr>
              <w:rFonts w:ascii="Times New Roman" w:hAnsi="Times New Roman" w:cs="Times New Roman"/>
              <w:sz w:val="24"/>
              <w:szCs w:val="24"/>
            </w:rPr>
            <w:fldChar w:fldCharType="begin"/>
          </w:r>
          <w:r w:rsidRPr="00E47042">
            <w:rPr>
              <w:rFonts w:ascii="Times New Roman" w:hAnsi="Times New Roman" w:cs="Times New Roman"/>
              <w:sz w:val="24"/>
              <w:szCs w:val="24"/>
            </w:rPr>
            <w:instrText xml:space="preserve"> TOC \o "1-3" \h \z \u </w:instrText>
          </w:r>
          <w:r w:rsidRPr="00E47042">
            <w:rPr>
              <w:rFonts w:ascii="Times New Roman" w:hAnsi="Times New Roman" w:cs="Times New Roman"/>
              <w:sz w:val="24"/>
              <w:szCs w:val="24"/>
            </w:rPr>
            <w:fldChar w:fldCharType="separate"/>
          </w:r>
          <w:hyperlink w:anchor="_Toc160179027" w:history="1">
            <w:r w:rsidR="003A3D09" w:rsidRPr="003A3D09">
              <w:rPr>
                <w:rStyle w:val="Hyperlink"/>
                <w:rFonts w:ascii="Times New Roman" w:hAnsi="Times New Roman" w:cs="Times New Roman"/>
                <w:sz w:val="24"/>
                <w:szCs w:val="24"/>
              </w:rPr>
              <w:t>Part 1: Composition of the Society</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_Toc160179027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3</w:t>
            </w:r>
            <w:r w:rsidR="003A3D09" w:rsidRPr="003A3D09">
              <w:rPr>
                <w:rFonts w:ascii="Times New Roman" w:hAnsi="Times New Roman" w:cs="Times New Roman"/>
                <w:webHidden/>
                <w:sz w:val="24"/>
                <w:szCs w:val="24"/>
              </w:rPr>
              <w:fldChar w:fldCharType="end"/>
            </w:r>
          </w:hyperlink>
        </w:p>
        <w:p w14:paraId="7E9FD245" w14:textId="2F2246F5"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28" w:history="1">
            <w:r w:rsidR="003A3D09" w:rsidRPr="003A3D09">
              <w:rPr>
                <w:rStyle w:val="Hyperlink"/>
                <w:rFonts w:ascii="Times New Roman" w:hAnsi="Times New Roman" w:cs="Times New Roman"/>
                <w:sz w:val="24"/>
                <w:szCs w:val="24"/>
              </w:rPr>
              <w:t>Section 1.01 The Executive Committee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_Toc160179028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3</w:t>
            </w:r>
            <w:r w:rsidR="003A3D09" w:rsidRPr="003A3D09">
              <w:rPr>
                <w:rFonts w:ascii="Times New Roman" w:hAnsi="Times New Roman" w:cs="Times New Roman"/>
                <w:webHidden/>
                <w:sz w:val="24"/>
                <w:szCs w:val="24"/>
              </w:rPr>
              <w:fldChar w:fldCharType="end"/>
            </w:r>
          </w:hyperlink>
        </w:p>
        <w:p w14:paraId="54528F96" w14:textId="5C8DCB09"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29" w:history="1">
            <w:r w:rsidR="003A3D09" w:rsidRPr="003A3D09">
              <w:rPr>
                <w:rStyle w:val="Hyperlink"/>
                <w:rFonts w:ascii="Times New Roman" w:hAnsi="Times New Roman" w:cs="Times New Roman"/>
                <w:sz w:val="24"/>
                <w:szCs w:val="24"/>
              </w:rPr>
              <w:t>Section 1.02 NSS Assembly</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_Toc160179029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3</w:t>
            </w:r>
            <w:r w:rsidR="003A3D09" w:rsidRPr="003A3D09">
              <w:rPr>
                <w:rFonts w:ascii="Times New Roman" w:hAnsi="Times New Roman" w:cs="Times New Roman"/>
                <w:webHidden/>
                <w:sz w:val="24"/>
                <w:szCs w:val="24"/>
              </w:rPr>
              <w:fldChar w:fldCharType="end"/>
            </w:r>
          </w:hyperlink>
        </w:p>
        <w:p w14:paraId="7E5B4455" w14:textId="598ED2E3"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0" w:history="1">
            <w:r w:rsidR="003A3D09" w:rsidRPr="003A3D09">
              <w:rPr>
                <w:rStyle w:val="Hyperlink"/>
                <w:rFonts w:ascii="Times New Roman" w:hAnsi="Times New Roman" w:cs="Times New Roman"/>
                <w:sz w:val="24"/>
                <w:szCs w:val="24"/>
              </w:rPr>
              <w:t>Section 1.03 NSS Assembly Reporting Structure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_Toc160179030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3</w:t>
            </w:r>
            <w:r w:rsidR="003A3D09" w:rsidRPr="003A3D09">
              <w:rPr>
                <w:rFonts w:ascii="Times New Roman" w:hAnsi="Times New Roman" w:cs="Times New Roman"/>
                <w:webHidden/>
                <w:sz w:val="24"/>
                <w:szCs w:val="24"/>
              </w:rPr>
              <w:fldChar w:fldCharType="end"/>
            </w:r>
          </w:hyperlink>
        </w:p>
        <w:p w14:paraId="0E595EBA" w14:textId="61459E3D"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1" w:history="1">
            <w:r w:rsidR="003A3D09" w:rsidRPr="003A3D09">
              <w:rPr>
                <w:rStyle w:val="Hyperlink"/>
                <w:rFonts w:ascii="Times New Roman" w:hAnsi="Times New Roman" w:cs="Times New Roman"/>
                <w:sz w:val="24"/>
                <w:szCs w:val="24"/>
              </w:rPr>
              <w:t>Section 1.04 Assembly Commissioners</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_Toc160179031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4</w:t>
            </w:r>
            <w:r w:rsidR="003A3D09" w:rsidRPr="003A3D09">
              <w:rPr>
                <w:rFonts w:ascii="Times New Roman" w:hAnsi="Times New Roman" w:cs="Times New Roman"/>
                <w:webHidden/>
                <w:sz w:val="24"/>
                <w:szCs w:val="24"/>
              </w:rPr>
              <w:fldChar w:fldCharType="end"/>
            </w:r>
          </w:hyperlink>
        </w:p>
        <w:p w14:paraId="1593C423" w14:textId="5E467793"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2" w:history="1">
            <w:r w:rsidR="003A3D09" w:rsidRPr="003A3D09">
              <w:rPr>
                <w:rStyle w:val="Hyperlink"/>
                <w:rFonts w:ascii="Times New Roman" w:hAnsi="Times New Roman" w:cs="Times New Roman"/>
                <w:sz w:val="24"/>
                <w:szCs w:val="24"/>
                <w:lang w:val="en-US"/>
              </w:rPr>
              <w:t>Section 1.05 Executive Advisor</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_Toc160179032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5</w:t>
            </w:r>
            <w:r w:rsidR="003A3D09" w:rsidRPr="003A3D09">
              <w:rPr>
                <w:rFonts w:ascii="Times New Roman" w:hAnsi="Times New Roman" w:cs="Times New Roman"/>
                <w:webHidden/>
                <w:sz w:val="24"/>
                <w:szCs w:val="24"/>
              </w:rPr>
              <w:fldChar w:fldCharType="end"/>
            </w:r>
          </w:hyperlink>
        </w:p>
        <w:p w14:paraId="60D83FE4" w14:textId="79F155B3"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3" w:history="1">
            <w:r w:rsidR="003A3D09" w:rsidRPr="003A3D09">
              <w:rPr>
                <w:rStyle w:val="Hyperlink"/>
                <w:rFonts w:ascii="Times New Roman" w:hAnsi="Times New Roman" w:cs="Times New Roman"/>
                <w:sz w:val="24"/>
                <w:szCs w:val="24"/>
                <w:lang w:val="en-US"/>
              </w:rPr>
              <w:t>Section 1.06 Assembly Speaker</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_Toc160179033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5</w:t>
            </w:r>
            <w:r w:rsidR="003A3D09" w:rsidRPr="003A3D09">
              <w:rPr>
                <w:rFonts w:ascii="Times New Roman" w:hAnsi="Times New Roman" w:cs="Times New Roman"/>
                <w:webHidden/>
                <w:sz w:val="24"/>
                <w:szCs w:val="24"/>
              </w:rPr>
              <w:fldChar w:fldCharType="end"/>
            </w:r>
          </w:hyperlink>
        </w:p>
        <w:p w14:paraId="6317EB1D" w14:textId="34F705CF"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4" w:history="1">
            <w:r w:rsidR="003A3D09" w:rsidRPr="003A3D09">
              <w:rPr>
                <w:rStyle w:val="Hyperlink"/>
                <w:rFonts w:ascii="Times New Roman" w:hAnsi="Times New Roman" w:cs="Times New Roman"/>
                <w:sz w:val="24"/>
                <w:szCs w:val="24"/>
                <w:lang w:val="en-US"/>
              </w:rPr>
              <w:t>Section 1.07 Logistics Commissioner</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_Toc160179034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5</w:t>
            </w:r>
            <w:r w:rsidR="003A3D09" w:rsidRPr="003A3D09">
              <w:rPr>
                <w:rFonts w:ascii="Times New Roman" w:hAnsi="Times New Roman" w:cs="Times New Roman"/>
                <w:webHidden/>
                <w:sz w:val="24"/>
                <w:szCs w:val="24"/>
              </w:rPr>
              <w:fldChar w:fldCharType="end"/>
            </w:r>
          </w:hyperlink>
        </w:p>
        <w:p w14:paraId="27A396D9" w14:textId="29E50207"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5" w:history="1">
            <w:r w:rsidR="003A3D09" w:rsidRPr="003A3D09">
              <w:rPr>
                <w:rStyle w:val="Hyperlink"/>
                <w:rFonts w:ascii="Times New Roman" w:hAnsi="Times New Roman" w:cs="Times New Roman"/>
                <w:sz w:val="24"/>
                <w:szCs w:val="24"/>
                <w:lang w:val="en-US"/>
              </w:rPr>
              <w:t>Section 1.08 Events Commissioner</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_Toc160179035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6</w:t>
            </w:r>
            <w:r w:rsidR="003A3D09" w:rsidRPr="003A3D09">
              <w:rPr>
                <w:rFonts w:ascii="Times New Roman" w:hAnsi="Times New Roman" w:cs="Times New Roman"/>
                <w:webHidden/>
                <w:sz w:val="24"/>
                <w:szCs w:val="24"/>
              </w:rPr>
              <w:fldChar w:fldCharType="end"/>
            </w:r>
          </w:hyperlink>
        </w:p>
        <w:p w14:paraId="49DEB81B" w14:textId="6FC9387E"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6" w:history="1">
            <w:r w:rsidR="003A3D09" w:rsidRPr="003A3D09">
              <w:rPr>
                <w:rStyle w:val="Hyperlink"/>
                <w:rFonts w:ascii="Times New Roman" w:hAnsi="Times New Roman" w:cs="Times New Roman"/>
                <w:sz w:val="24"/>
                <w:szCs w:val="24"/>
                <w:lang w:val="en-US"/>
              </w:rPr>
              <w:t>Section 1.09 Communications Office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_Toc160179036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6</w:t>
            </w:r>
            <w:r w:rsidR="003A3D09" w:rsidRPr="003A3D09">
              <w:rPr>
                <w:rFonts w:ascii="Times New Roman" w:hAnsi="Times New Roman" w:cs="Times New Roman"/>
                <w:webHidden/>
                <w:sz w:val="24"/>
                <w:szCs w:val="24"/>
              </w:rPr>
              <w:fldChar w:fldCharType="end"/>
            </w:r>
          </w:hyperlink>
        </w:p>
        <w:p w14:paraId="0049C345" w14:textId="4BB02715"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7" w:history="1">
            <w:r w:rsidR="003A3D09" w:rsidRPr="003A3D09">
              <w:rPr>
                <w:rStyle w:val="Hyperlink"/>
                <w:rFonts w:ascii="Times New Roman" w:hAnsi="Times New Roman" w:cs="Times New Roman"/>
                <w:sz w:val="24"/>
                <w:szCs w:val="24"/>
              </w:rPr>
              <w:t>Section 1.10 Academics and Professional Development Commissioner</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_Toc160179037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7</w:t>
            </w:r>
            <w:r w:rsidR="003A3D09" w:rsidRPr="003A3D09">
              <w:rPr>
                <w:rFonts w:ascii="Times New Roman" w:hAnsi="Times New Roman" w:cs="Times New Roman"/>
                <w:webHidden/>
                <w:sz w:val="24"/>
                <w:szCs w:val="24"/>
              </w:rPr>
              <w:fldChar w:fldCharType="end"/>
            </w:r>
          </w:hyperlink>
        </w:p>
        <w:p w14:paraId="28D4F147" w14:textId="63FEA276"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8" w:history="1">
            <w:r w:rsidR="003A3D09" w:rsidRPr="003A3D09">
              <w:rPr>
                <w:rStyle w:val="Hyperlink"/>
                <w:rFonts w:ascii="Times New Roman" w:hAnsi="Times New Roman" w:cs="Times New Roman"/>
                <w:sz w:val="24"/>
                <w:szCs w:val="24"/>
                <w:lang w:val="en-US"/>
              </w:rPr>
              <w:t>Section 1.11 Health &amp; Wellness Commissioner</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_Toc160179038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7</w:t>
            </w:r>
            <w:r w:rsidR="003A3D09" w:rsidRPr="003A3D09">
              <w:rPr>
                <w:rFonts w:ascii="Times New Roman" w:hAnsi="Times New Roman" w:cs="Times New Roman"/>
                <w:webHidden/>
                <w:sz w:val="24"/>
                <w:szCs w:val="24"/>
              </w:rPr>
              <w:fldChar w:fldCharType="end"/>
            </w:r>
          </w:hyperlink>
        </w:p>
        <w:p w14:paraId="0C390804" w14:textId="5DFED404"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39" w:history="1">
            <w:r w:rsidR="003A3D09" w:rsidRPr="003A3D09">
              <w:rPr>
                <w:rStyle w:val="Hyperlink"/>
                <w:rFonts w:ascii="Times New Roman" w:hAnsi="Times New Roman" w:cs="Times New Roman"/>
                <w:sz w:val="24"/>
                <w:szCs w:val="24"/>
                <w:lang w:val="en-US"/>
              </w:rPr>
              <w:t>Section 1.12 Equity Commissioner</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_Toc160179039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8</w:t>
            </w:r>
            <w:r w:rsidR="003A3D09" w:rsidRPr="003A3D09">
              <w:rPr>
                <w:rFonts w:ascii="Times New Roman" w:hAnsi="Times New Roman" w:cs="Times New Roman"/>
                <w:webHidden/>
                <w:sz w:val="24"/>
                <w:szCs w:val="24"/>
              </w:rPr>
              <w:fldChar w:fldCharType="end"/>
            </w:r>
          </w:hyperlink>
        </w:p>
        <w:p w14:paraId="02F52D71" w14:textId="0CC745D7"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0" w:history="1">
            <w:r w:rsidR="003A3D09" w:rsidRPr="003A3D09">
              <w:rPr>
                <w:rStyle w:val="Hyperlink"/>
                <w:rFonts w:ascii="Times New Roman" w:hAnsi="Times New Roman" w:cs="Times New Roman"/>
                <w:sz w:val="24"/>
                <w:szCs w:val="24"/>
              </w:rPr>
              <w:t>Section 1.13 Interprofessional Commissioner</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_Toc160179040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9</w:t>
            </w:r>
            <w:r w:rsidR="003A3D09" w:rsidRPr="003A3D09">
              <w:rPr>
                <w:rFonts w:ascii="Times New Roman" w:hAnsi="Times New Roman" w:cs="Times New Roman"/>
                <w:webHidden/>
                <w:sz w:val="24"/>
                <w:szCs w:val="24"/>
              </w:rPr>
              <w:fldChar w:fldCharType="end"/>
            </w:r>
          </w:hyperlink>
        </w:p>
        <w:p w14:paraId="12DCED12" w14:textId="46D690A3"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1" w:history="1">
            <w:r w:rsidR="003A3D09" w:rsidRPr="003A3D09">
              <w:rPr>
                <w:rStyle w:val="Hyperlink"/>
                <w:rFonts w:ascii="Times New Roman" w:hAnsi="Times New Roman" w:cs="Times New Roman"/>
                <w:sz w:val="24"/>
                <w:szCs w:val="24"/>
                <w:lang w:val="en-US"/>
              </w:rPr>
              <w:t>Section 1.14 Interns</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_Toc160179041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9</w:t>
            </w:r>
            <w:r w:rsidR="003A3D09" w:rsidRPr="003A3D09">
              <w:rPr>
                <w:rFonts w:ascii="Times New Roman" w:hAnsi="Times New Roman" w:cs="Times New Roman"/>
                <w:webHidden/>
                <w:sz w:val="24"/>
                <w:szCs w:val="24"/>
              </w:rPr>
              <w:fldChar w:fldCharType="end"/>
            </w:r>
          </w:hyperlink>
        </w:p>
        <w:p w14:paraId="407F74AD" w14:textId="770A6455" w:rsidR="003A3D09" w:rsidRPr="003A3D09" w:rsidRDefault="00000000">
          <w:pPr>
            <w:pStyle w:val="TOC1"/>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2" w:history="1">
            <w:r w:rsidR="003A3D09" w:rsidRPr="003A3D09">
              <w:rPr>
                <w:rStyle w:val="Hyperlink"/>
                <w:rFonts w:ascii="Times New Roman" w:hAnsi="Times New Roman" w:cs="Times New Roman"/>
                <w:sz w:val="24"/>
                <w:szCs w:val="24"/>
                <w:lang w:val="en-US"/>
              </w:rPr>
              <w:t>Part 2: Committees</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_Toc160179042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11</w:t>
            </w:r>
            <w:r w:rsidR="003A3D09" w:rsidRPr="003A3D09">
              <w:rPr>
                <w:rFonts w:ascii="Times New Roman" w:hAnsi="Times New Roman" w:cs="Times New Roman"/>
                <w:webHidden/>
                <w:sz w:val="24"/>
                <w:szCs w:val="24"/>
              </w:rPr>
              <w:fldChar w:fldCharType="end"/>
            </w:r>
          </w:hyperlink>
        </w:p>
        <w:p w14:paraId="74ABF6F9" w14:textId="0357911C"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3" w:history="1">
            <w:r w:rsidR="003A3D09" w:rsidRPr="003A3D09">
              <w:rPr>
                <w:rStyle w:val="Hyperlink"/>
                <w:rFonts w:ascii="Times New Roman" w:hAnsi="Times New Roman" w:cs="Times New Roman"/>
                <w:sz w:val="24"/>
                <w:szCs w:val="24"/>
              </w:rPr>
              <w:t>Section 2.01 Operations Committee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_Toc160179043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11</w:t>
            </w:r>
            <w:r w:rsidR="003A3D09" w:rsidRPr="003A3D09">
              <w:rPr>
                <w:rFonts w:ascii="Times New Roman" w:hAnsi="Times New Roman" w:cs="Times New Roman"/>
                <w:webHidden/>
                <w:sz w:val="24"/>
                <w:szCs w:val="24"/>
              </w:rPr>
              <w:fldChar w:fldCharType="end"/>
            </w:r>
          </w:hyperlink>
        </w:p>
        <w:p w14:paraId="042E9E67" w14:textId="64E9F4EF"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4" w:history="1">
            <w:r w:rsidR="003A3D09" w:rsidRPr="003A3D09">
              <w:rPr>
                <w:rStyle w:val="Hyperlink"/>
                <w:rFonts w:ascii="Times New Roman" w:hAnsi="Times New Roman" w:cs="Times New Roman"/>
                <w:sz w:val="24"/>
                <w:szCs w:val="24"/>
              </w:rPr>
              <w:t>Section 2.02 Academic Affairs Committee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_Toc160179044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11</w:t>
            </w:r>
            <w:r w:rsidR="003A3D09" w:rsidRPr="003A3D09">
              <w:rPr>
                <w:rFonts w:ascii="Times New Roman" w:hAnsi="Times New Roman" w:cs="Times New Roman"/>
                <w:webHidden/>
                <w:sz w:val="24"/>
                <w:szCs w:val="24"/>
              </w:rPr>
              <w:fldChar w:fldCharType="end"/>
            </w:r>
          </w:hyperlink>
        </w:p>
        <w:p w14:paraId="0B7F9749" w14:textId="3A0951B6"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5" w:history="1">
            <w:r w:rsidR="003A3D09" w:rsidRPr="003A3D09">
              <w:rPr>
                <w:rStyle w:val="Hyperlink"/>
                <w:rFonts w:ascii="Times New Roman" w:hAnsi="Times New Roman" w:cs="Times New Roman"/>
                <w:sz w:val="24"/>
                <w:szCs w:val="24"/>
                <w:lang w:val="en-US"/>
              </w:rPr>
              <w:t>Section 2.03 Awards Committee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_Toc160179045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11</w:t>
            </w:r>
            <w:r w:rsidR="003A3D09" w:rsidRPr="003A3D09">
              <w:rPr>
                <w:rFonts w:ascii="Times New Roman" w:hAnsi="Times New Roman" w:cs="Times New Roman"/>
                <w:webHidden/>
                <w:sz w:val="24"/>
                <w:szCs w:val="24"/>
              </w:rPr>
              <w:fldChar w:fldCharType="end"/>
            </w:r>
          </w:hyperlink>
        </w:p>
        <w:p w14:paraId="38DB7209" w14:textId="4AC20F9D"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6" w:history="1">
            <w:r w:rsidR="003A3D09" w:rsidRPr="003A3D09">
              <w:rPr>
                <w:rStyle w:val="Hyperlink"/>
                <w:rFonts w:ascii="Times New Roman" w:hAnsi="Times New Roman" w:cs="Times New Roman"/>
                <w:sz w:val="24"/>
                <w:szCs w:val="24"/>
              </w:rPr>
              <w:t>Section 2.04 Socials Committee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_Toc160179046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12</w:t>
            </w:r>
            <w:r w:rsidR="003A3D09" w:rsidRPr="003A3D09">
              <w:rPr>
                <w:rFonts w:ascii="Times New Roman" w:hAnsi="Times New Roman" w:cs="Times New Roman"/>
                <w:webHidden/>
                <w:sz w:val="24"/>
                <w:szCs w:val="24"/>
              </w:rPr>
              <w:fldChar w:fldCharType="end"/>
            </w:r>
          </w:hyperlink>
        </w:p>
        <w:p w14:paraId="55B284AE" w14:textId="04166112"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7" w:history="1">
            <w:r w:rsidR="003A3D09" w:rsidRPr="003A3D09">
              <w:rPr>
                <w:rStyle w:val="Hyperlink"/>
                <w:rFonts w:ascii="Times New Roman" w:hAnsi="Times New Roman" w:cs="Times New Roman"/>
                <w:sz w:val="24"/>
                <w:szCs w:val="24"/>
              </w:rPr>
              <w:t>Section 2.05 NSS Appeals Committee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_Toc160179047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12</w:t>
            </w:r>
            <w:r w:rsidR="003A3D09" w:rsidRPr="003A3D09">
              <w:rPr>
                <w:rFonts w:ascii="Times New Roman" w:hAnsi="Times New Roman" w:cs="Times New Roman"/>
                <w:webHidden/>
                <w:sz w:val="24"/>
                <w:szCs w:val="24"/>
              </w:rPr>
              <w:fldChar w:fldCharType="end"/>
            </w:r>
          </w:hyperlink>
        </w:p>
        <w:p w14:paraId="3C98F701" w14:textId="53999AE2" w:rsidR="003A3D09" w:rsidRPr="003A3D09" w:rsidRDefault="00000000">
          <w:pPr>
            <w:pStyle w:val="TOC1"/>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8" w:history="1">
            <w:r w:rsidR="003A3D09" w:rsidRPr="003A3D09">
              <w:rPr>
                <w:rStyle w:val="Hyperlink"/>
                <w:rFonts w:ascii="Times New Roman" w:hAnsi="Times New Roman" w:cs="Times New Roman"/>
                <w:sz w:val="24"/>
                <w:szCs w:val="24"/>
                <w:lang w:val="en-US"/>
              </w:rPr>
              <w:t>Part 3: Services</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_Toc160179048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15</w:t>
            </w:r>
            <w:r w:rsidR="003A3D09" w:rsidRPr="003A3D09">
              <w:rPr>
                <w:rFonts w:ascii="Times New Roman" w:hAnsi="Times New Roman" w:cs="Times New Roman"/>
                <w:webHidden/>
                <w:sz w:val="24"/>
                <w:szCs w:val="24"/>
              </w:rPr>
              <w:fldChar w:fldCharType="end"/>
            </w:r>
          </w:hyperlink>
        </w:p>
        <w:p w14:paraId="5348BB80" w14:textId="5A771608"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49" w:history="1">
            <w:r w:rsidR="003A3D09" w:rsidRPr="003A3D09">
              <w:rPr>
                <w:rStyle w:val="Hyperlink"/>
                <w:rFonts w:ascii="Times New Roman" w:hAnsi="Times New Roman" w:cs="Times New Roman"/>
                <w:sz w:val="24"/>
                <w:szCs w:val="24"/>
              </w:rPr>
              <w:t>Section 3.01 Nursing Orientation Committee</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_Toc160179049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15</w:t>
            </w:r>
            <w:r w:rsidR="003A3D09" w:rsidRPr="003A3D09">
              <w:rPr>
                <w:rFonts w:ascii="Times New Roman" w:hAnsi="Times New Roman" w:cs="Times New Roman"/>
                <w:webHidden/>
                <w:sz w:val="24"/>
                <w:szCs w:val="24"/>
              </w:rPr>
              <w:fldChar w:fldCharType="end"/>
            </w:r>
          </w:hyperlink>
        </w:p>
        <w:p w14:paraId="284E0B0C" w14:textId="649E7277" w:rsidR="003A3D09" w:rsidRPr="003A3D09" w:rsidRDefault="00000000">
          <w:pPr>
            <w:pStyle w:val="TOC2"/>
            <w:tabs>
              <w:tab w:val="right" w:leader="dot" w:pos="9350"/>
            </w:tabs>
            <w:rPr>
              <w:rFonts w:ascii="Times New Roman" w:eastAsiaTheme="minorEastAsia" w:hAnsi="Times New Roman" w:cs="Times New Roman"/>
              <w:kern w:val="2"/>
              <w:sz w:val="24"/>
              <w:szCs w:val="24"/>
              <w:lang w:eastAsia="en-CA"/>
              <w14:ligatures w14:val="standardContextual"/>
            </w:rPr>
          </w:pPr>
          <w:hyperlink w:anchor="_Toc160179050" w:history="1">
            <w:r w:rsidR="003A3D09" w:rsidRPr="003A3D09">
              <w:rPr>
                <w:rStyle w:val="Hyperlink"/>
                <w:rFonts w:ascii="Times New Roman" w:hAnsi="Times New Roman" w:cs="Times New Roman"/>
                <w:sz w:val="24"/>
                <w:szCs w:val="24"/>
              </w:rPr>
              <w:t>Section 3.02 Duties for Orientation</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_Toc160179050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16</w:t>
            </w:r>
            <w:r w:rsidR="003A3D09" w:rsidRPr="003A3D09">
              <w:rPr>
                <w:rFonts w:ascii="Times New Roman" w:hAnsi="Times New Roman" w:cs="Times New Roman"/>
                <w:webHidden/>
                <w:sz w:val="24"/>
                <w:szCs w:val="24"/>
              </w:rPr>
              <w:fldChar w:fldCharType="end"/>
            </w:r>
          </w:hyperlink>
        </w:p>
        <w:p w14:paraId="550A9443" w14:textId="11079C6E" w:rsidR="003A3D09" w:rsidRDefault="00000000">
          <w:pPr>
            <w:pStyle w:val="TOC2"/>
            <w:tabs>
              <w:tab w:val="right" w:leader="dot" w:pos="9350"/>
            </w:tabs>
            <w:rPr>
              <w:rFonts w:eastAsiaTheme="minorEastAsia"/>
              <w:kern w:val="2"/>
              <w:sz w:val="24"/>
              <w:szCs w:val="24"/>
              <w:lang w:eastAsia="en-CA"/>
              <w14:ligatures w14:val="standardContextual"/>
            </w:rPr>
          </w:pPr>
          <w:hyperlink w:anchor="_Toc160179051" w:history="1">
            <w:r w:rsidR="003A3D09" w:rsidRPr="003A3D09">
              <w:rPr>
                <w:rStyle w:val="Hyperlink"/>
                <w:rFonts w:ascii="Times New Roman" w:hAnsi="Times New Roman" w:cs="Times New Roman"/>
                <w:sz w:val="24"/>
                <w:szCs w:val="24"/>
              </w:rPr>
              <w:t>Section 3.03 Study Buddies</w:t>
            </w:r>
            <w:r w:rsidR="003A3D09" w:rsidRPr="003A3D09">
              <w:rPr>
                <w:rFonts w:ascii="Times New Roman" w:hAnsi="Times New Roman" w:cs="Times New Roman"/>
                <w:webHidden/>
                <w:sz w:val="24"/>
                <w:szCs w:val="24"/>
              </w:rPr>
              <w:tab/>
            </w:r>
            <w:r w:rsidR="003A3D09" w:rsidRPr="003A3D09">
              <w:rPr>
                <w:rFonts w:ascii="Times New Roman" w:hAnsi="Times New Roman" w:cs="Times New Roman"/>
                <w:webHidden/>
                <w:sz w:val="24"/>
                <w:szCs w:val="24"/>
              </w:rPr>
              <w:fldChar w:fldCharType="begin"/>
            </w:r>
            <w:r w:rsidR="003A3D09" w:rsidRPr="003A3D09">
              <w:rPr>
                <w:rFonts w:ascii="Times New Roman" w:hAnsi="Times New Roman" w:cs="Times New Roman"/>
                <w:webHidden/>
                <w:sz w:val="24"/>
                <w:szCs w:val="24"/>
              </w:rPr>
              <w:instrText xml:space="preserve"> PAGEREF _Toc160179051 \h </w:instrText>
            </w:r>
            <w:r w:rsidR="003A3D09" w:rsidRPr="003A3D09">
              <w:rPr>
                <w:rFonts w:ascii="Times New Roman" w:hAnsi="Times New Roman" w:cs="Times New Roman"/>
                <w:webHidden/>
                <w:sz w:val="24"/>
                <w:szCs w:val="24"/>
              </w:rPr>
            </w:r>
            <w:r w:rsidR="003A3D09" w:rsidRPr="003A3D09">
              <w:rPr>
                <w:rFonts w:ascii="Times New Roman" w:hAnsi="Times New Roman" w:cs="Times New Roman"/>
                <w:webHidden/>
                <w:sz w:val="24"/>
                <w:szCs w:val="24"/>
              </w:rPr>
              <w:fldChar w:fldCharType="separate"/>
            </w:r>
            <w:r w:rsidR="003A3D09">
              <w:rPr>
                <w:rFonts w:ascii="Times New Roman" w:hAnsi="Times New Roman" w:cs="Times New Roman"/>
                <w:webHidden/>
                <w:sz w:val="24"/>
                <w:szCs w:val="24"/>
              </w:rPr>
              <w:t>18</w:t>
            </w:r>
            <w:r w:rsidR="003A3D09" w:rsidRPr="003A3D09">
              <w:rPr>
                <w:rFonts w:ascii="Times New Roman" w:hAnsi="Times New Roman" w:cs="Times New Roman"/>
                <w:webHidden/>
                <w:sz w:val="24"/>
                <w:szCs w:val="24"/>
              </w:rPr>
              <w:fldChar w:fldCharType="end"/>
            </w:r>
          </w:hyperlink>
        </w:p>
        <w:p w14:paraId="65323FC2" w14:textId="11E6C46E" w:rsidR="00B24C5D" w:rsidRPr="00B24C5D" w:rsidRDefault="00B24C5D">
          <w:pPr>
            <w:rPr>
              <w:rFonts w:ascii="Times New Roman" w:hAnsi="Times New Roman" w:cs="Times New Roman"/>
              <w:sz w:val="24"/>
              <w:szCs w:val="24"/>
            </w:rPr>
          </w:pPr>
          <w:r w:rsidRPr="00E47042">
            <w:rPr>
              <w:rFonts w:ascii="Times New Roman" w:hAnsi="Times New Roman" w:cs="Times New Roman"/>
              <w:sz w:val="24"/>
              <w:szCs w:val="24"/>
            </w:rPr>
            <w:fldChar w:fldCharType="end"/>
          </w:r>
        </w:p>
      </w:sdtContent>
    </w:sdt>
    <w:p w14:paraId="7EB2D566" w14:textId="2DB1AD7B" w:rsidR="00644DA1" w:rsidRDefault="00644DA1">
      <w:pPr>
        <w:rPr>
          <w:rFonts w:ascii="Times New Roman" w:hAnsi="Times New Roman" w:cs="Times New Roman"/>
          <w:sz w:val="24"/>
          <w:szCs w:val="24"/>
        </w:rPr>
      </w:pPr>
    </w:p>
    <w:p w14:paraId="394CEF60" w14:textId="77777777" w:rsidR="008933A1" w:rsidRDefault="008933A1">
      <w:pPr>
        <w:rPr>
          <w:rFonts w:ascii="Times New Roman" w:hAnsi="Times New Roman" w:cs="Times New Roman"/>
          <w:sz w:val="24"/>
          <w:szCs w:val="24"/>
        </w:rPr>
      </w:pPr>
    </w:p>
    <w:p w14:paraId="3B4DF31D" w14:textId="77777777" w:rsidR="003A3D09" w:rsidRDefault="003A3D09">
      <w:pPr>
        <w:rPr>
          <w:rFonts w:ascii="Times New Roman" w:hAnsi="Times New Roman" w:cs="Times New Roman"/>
          <w:sz w:val="24"/>
          <w:szCs w:val="24"/>
        </w:rPr>
      </w:pPr>
    </w:p>
    <w:p w14:paraId="606C4032" w14:textId="77777777" w:rsidR="00196ACD" w:rsidRPr="00B24C5D" w:rsidRDefault="00196ACD">
      <w:pPr>
        <w:rPr>
          <w:rFonts w:ascii="Times New Roman" w:hAnsi="Times New Roman" w:cs="Times New Roman"/>
          <w:sz w:val="24"/>
          <w:szCs w:val="24"/>
        </w:rPr>
      </w:pPr>
    </w:p>
    <w:p w14:paraId="20B18D84" w14:textId="3F29E41C" w:rsidR="00644DA1" w:rsidRPr="00676A47" w:rsidRDefault="00644DA1" w:rsidP="00D61DAC">
      <w:pPr>
        <w:pStyle w:val="Heading1"/>
        <w:rPr>
          <w:rFonts w:ascii="Times New Roman" w:hAnsi="Times New Roman" w:cs="Times New Roman"/>
          <w:b/>
          <w:bCs/>
          <w:color w:val="auto"/>
        </w:rPr>
      </w:pPr>
      <w:bookmarkStart w:id="1" w:name="_Toc160179027"/>
      <w:r w:rsidRPr="00676A47">
        <w:rPr>
          <w:rFonts w:ascii="Times New Roman" w:hAnsi="Times New Roman" w:cs="Times New Roman"/>
          <w:b/>
          <w:bCs/>
          <w:color w:val="auto"/>
        </w:rPr>
        <w:lastRenderedPageBreak/>
        <w:t>Part 1: Composition of the Society</w:t>
      </w:r>
      <w:bookmarkEnd w:id="1"/>
    </w:p>
    <w:p w14:paraId="4520D5B5" w14:textId="17B36682" w:rsidR="00644DA1" w:rsidRPr="00E47042" w:rsidRDefault="00644DA1">
      <w:pPr>
        <w:rPr>
          <w:rFonts w:ascii="Times New Roman" w:hAnsi="Times New Roman" w:cs="Times New Roman"/>
          <w:sz w:val="24"/>
          <w:szCs w:val="24"/>
        </w:rPr>
      </w:pPr>
    </w:p>
    <w:p w14:paraId="07C26F55" w14:textId="39E2AF26" w:rsidR="00644DA1" w:rsidRPr="00E47042" w:rsidRDefault="009E2DDF" w:rsidP="00676A47">
      <w:pPr>
        <w:pStyle w:val="Heading2"/>
        <w:rPr>
          <w:rFonts w:ascii="Times New Roman" w:hAnsi="Times New Roman" w:cs="Times New Roman"/>
          <w:b/>
          <w:bCs/>
          <w:color w:val="auto"/>
          <w:sz w:val="24"/>
          <w:szCs w:val="24"/>
        </w:rPr>
      </w:pPr>
      <w:bookmarkStart w:id="2" w:name="_Toc160179028"/>
      <w:r w:rsidRPr="00E47042">
        <w:rPr>
          <w:rFonts w:ascii="Times New Roman" w:hAnsi="Times New Roman" w:cs="Times New Roman"/>
          <w:b/>
          <w:bCs/>
          <w:color w:val="auto"/>
          <w:sz w:val="24"/>
          <w:szCs w:val="24"/>
        </w:rPr>
        <w:t>Section 1.01 The Executive Committee</w:t>
      </w:r>
      <w:bookmarkEnd w:id="2"/>
    </w:p>
    <w:p w14:paraId="13902C3B" w14:textId="2D8D15AF" w:rsidR="009E2DDF" w:rsidRPr="00E47042" w:rsidRDefault="009E2DDF">
      <w:pPr>
        <w:rPr>
          <w:rFonts w:ascii="Times New Roman" w:hAnsi="Times New Roman" w:cs="Times New Roman"/>
          <w:sz w:val="24"/>
          <w:szCs w:val="24"/>
        </w:rPr>
      </w:pPr>
      <w:r w:rsidRPr="00E47042">
        <w:rPr>
          <w:rFonts w:ascii="Times New Roman" w:hAnsi="Times New Roman" w:cs="Times New Roman"/>
          <w:b/>
          <w:bCs/>
          <w:sz w:val="24"/>
          <w:szCs w:val="24"/>
        </w:rPr>
        <w:t xml:space="preserve">1.1.1 </w:t>
      </w:r>
      <w:r w:rsidRPr="00E47042">
        <w:rPr>
          <w:rFonts w:ascii="Times New Roman" w:hAnsi="Times New Roman" w:cs="Times New Roman"/>
          <w:b/>
          <w:bCs/>
          <w:sz w:val="24"/>
          <w:szCs w:val="24"/>
        </w:rPr>
        <w:tab/>
      </w:r>
      <w:r w:rsidRPr="00E47042">
        <w:rPr>
          <w:rFonts w:ascii="Times New Roman" w:hAnsi="Times New Roman" w:cs="Times New Roman"/>
          <w:sz w:val="24"/>
          <w:szCs w:val="24"/>
        </w:rPr>
        <w:t xml:space="preserve">The </w:t>
      </w:r>
      <w:r w:rsidR="0029574C" w:rsidRPr="00E47042">
        <w:rPr>
          <w:rFonts w:ascii="Times New Roman" w:hAnsi="Times New Roman" w:cs="Times New Roman"/>
          <w:sz w:val="24"/>
          <w:szCs w:val="24"/>
        </w:rPr>
        <w:t xml:space="preserve">duties and responsibilities of the NSS </w:t>
      </w:r>
      <w:r w:rsidRPr="00E47042">
        <w:rPr>
          <w:rFonts w:ascii="Times New Roman" w:hAnsi="Times New Roman" w:cs="Times New Roman"/>
          <w:sz w:val="24"/>
          <w:szCs w:val="24"/>
        </w:rPr>
        <w:t>Executiv</w:t>
      </w:r>
      <w:r w:rsidR="0029574C" w:rsidRPr="00E47042">
        <w:rPr>
          <w:rFonts w:ascii="Times New Roman" w:hAnsi="Times New Roman" w:cs="Times New Roman"/>
          <w:sz w:val="24"/>
          <w:szCs w:val="24"/>
        </w:rPr>
        <w:t>e shall be as outlined in Part 3 of the NSS Constitution.</w:t>
      </w:r>
    </w:p>
    <w:p w14:paraId="7C8E429D" w14:textId="58C4503F" w:rsidR="0029574C" w:rsidRPr="00E47042" w:rsidRDefault="0029574C">
      <w:pPr>
        <w:rPr>
          <w:rFonts w:ascii="Times New Roman" w:hAnsi="Times New Roman" w:cs="Times New Roman"/>
          <w:sz w:val="24"/>
          <w:szCs w:val="24"/>
        </w:rPr>
      </w:pPr>
    </w:p>
    <w:p w14:paraId="7E475674" w14:textId="5300CB2E" w:rsidR="0029574C" w:rsidRPr="00E47042" w:rsidRDefault="0029574C" w:rsidP="00676A47">
      <w:pPr>
        <w:pStyle w:val="Heading2"/>
        <w:rPr>
          <w:rFonts w:ascii="Times New Roman" w:hAnsi="Times New Roman" w:cs="Times New Roman"/>
          <w:b/>
          <w:bCs/>
          <w:color w:val="auto"/>
          <w:sz w:val="24"/>
          <w:szCs w:val="24"/>
        </w:rPr>
      </w:pPr>
      <w:bookmarkStart w:id="3" w:name="_Toc160179029"/>
      <w:r w:rsidRPr="00E47042">
        <w:rPr>
          <w:rFonts w:ascii="Times New Roman" w:hAnsi="Times New Roman" w:cs="Times New Roman"/>
          <w:b/>
          <w:bCs/>
          <w:color w:val="auto"/>
          <w:sz w:val="24"/>
          <w:szCs w:val="24"/>
        </w:rPr>
        <w:t>Section 1.02 NSS Assembly</w:t>
      </w:r>
      <w:bookmarkEnd w:id="3"/>
    </w:p>
    <w:p w14:paraId="48541E70" w14:textId="755B9956" w:rsidR="00D61DAC" w:rsidRPr="00E47042" w:rsidRDefault="0029574C">
      <w:pPr>
        <w:rPr>
          <w:rFonts w:ascii="Times New Roman" w:hAnsi="Times New Roman" w:cs="Times New Roman"/>
          <w:sz w:val="24"/>
          <w:szCs w:val="24"/>
        </w:rPr>
      </w:pPr>
      <w:r w:rsidRPr="00E47042">
        <w:rPr>
          <w:rFonts w:ascii="Times New Roman" w:hAnsi="Times New Roman" w:cs="Times New Roman"/>
          <w:b/>
          <w:bCs/>
          <w:sz w:val="24"/>
          <w:szCs w:val="24"/>
        </w:rPr>
        <w:t>1.2.1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The composition of the NSS Assembly shall be as outlined in Section 2.05 of the NSS Constitution.</w:t>
      </w:r>
    </w:p>
    <w:p w14:paraId="5D21FD62" w14:textId="12C5557F" w:rsidR="0029574C" w:rsidRPr="00E47042" w:rsidRDefault="0029574C">
      <w:pPr>
        <w:rPr>
          <w:rFonts w:ascii="Times New Roman" w:hAnsi="Times New Roman" w:cs="Times New Roman"/>
          <w:sz w:val="24"/>
          <w:szCs w:val="24"/>
        </w:rPr>
      </w:pPr>
      <w:r w:rsidRPr="00E47042">
        <w:rPr>
          <w:rFonts w:ascii="Times New Roman" w:hAnsi="Times New Roman" w:cs="Times New Roman"/>
          <w:b/>
          <w:bCs/>
          <w:sz w:val="24"/>
          <w:szCs w:val="24"/>
        </w:rPr>
        <w:t>1.2.2</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The duties and responsibilities of Class Council Executives shall be as outlined in Section 7.03 of the NSS Constitution.</w:t>
      </w:r>
    </w:p>
    <w:p w14:paraId="06748E57" w14:textId="7A4AEB2C" w:rsidR="0029574C" w:rsidRPr="00E47042" w:rsidRDefault="0029574C">
      <w:pPr>
        <w:rPr>
          <w:rFonts w:ascii="Times New Roman" w:hAnsi="Times New Roman" w:cs="Times New Roman"/>
          <w:sz w:val="24"/>
          <w:szCs w:val="24"/>
        </w:rPr>
      </w:pPr>
    </w:p>
    <w:p w14:paraId="272CEB20" w14:textId="72C20DC8" w:rsidR="0029574C" w:rsidRPr="00E47042" w:rsidRDefault="0029574C" w:rsidP="00676A47">
      <w:pPr>
        <w:pStyle w:val="Heading2"/>
        <w:rPr>
          <w:rFonts w:ascii="Times New Roman" w:hAnsi="Times New Roman" w:cs="Times New Roman"/>
          <w:b/>
          <w:bCs/>
          <w:color w:val="auto"/>
          <w:sz w:val="24"/>
          <w:szCs w:val="24"/>
        </w:rPr>
      </w:pPr>
      <w:bookmarkStart w:id="4" w:name="_Toc160179030"/>
      <w:r w:rsidRPr="00E47042">
        <w:rPr>
          <w:rFonts w:ascii="Times New Roman" w:hAnsi="Times New Roman" w:cs="Times New Roman"/>
          <w:b/>
          <w:bCs/>
          <w:color w:val="auto"/>
          <w:sz w:val="24"/>
          <w:szCs w:val="24"/>
        </w:rPr>
        <w:t>Section 1.03 NSS Assembly Reporting Structure</w:t>
      </w:r>
      <w:bookmarkEnd w:id="4"/>
    </w:p>
    <w:p w14:paraId="04B0CD71" w14:textId="006D807F" w:rsidR="0029574C" w:rsidRPr="00E47042" w:rsidRDefault="0029574C">
      <w:pPr>
        <w:rPr>
          <w:rFonts w:ascii="Times New Roman" w:hAnsi="Times New Roman" w:cs="Times New Roman"/>
          <w:sz w:val="24"/>
          <w:szCs w:val="24"/>
        </w:rPr>
      </w:pPr>
      <w:r w:rsidRPr="00E47042">
        <w:rPr>
          <w:rFonts w:ascii="Times New Roman" w:hAnsi="Times New Roman" w:cs="Times New Roman"/>
          <w:b/>
          <w:bCs/>
          <w:sz w:val="24"/>
          <w:szCs w:val="24"/>
        </w:rPr>
        <w:t>1.3.1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The Assembly reporting structur</w:t>
      </w:r>
      <w:r w:rsidR="007B4E6E" w:rsidRPr="00E47042">
        <w:rPr>
          <w:rFonts w:ascii="Times New Roman" w:hAnsi="Times New Roman" w:cs="Times New Roman"/>
          <w:sz w:val="24"/>
          <w:szCs w:val="24"/>
        </w:rPr>
        <w:t>e is established to ensure effective and efficient communication between members. The reporting structure is as follows:</w:t>
      </w:r>
    </w:p>
    <w:p w14:paraId="03E74296" w14:textId="77777777" w:rsidR="0056327B" w:rsidRPr="00E47042" w:rsidRDefault="0056327B">
      <w:pPr>
        <w:rPr>
          <w:rFonts w:ascii="Times New Roman" w:hAnsi="Times New Roman" w:cs="Times New Roman"/>
          <w:sz w:val="24"/>
          <w:szCs w:val="24"/>
        </w:rPr>
      </w:pPr>
    </w:p>
    <w:p w14:paraId="60C9972A" w14:textId="2F3F4619" w:rsidR="007B4E6E" w:rsidRPr="00E47042" w:rsidRDefault="007B4E6E" w:rsidP="007B4E6E">
      <w:pPr>
        <w:pStyle w:val="ListParagraph"/>
        <w:numPr>
          <w:ilvl w:val="0"/>
          <w:numId w:val="1"/>
        </w:numPr>
        <w:rPr>
          <w:rFonts w:ascii="Times New Roman" w:hAnsi="Times New Roman" w:cs="Times New Roman"/>
          <w:sz w:val="24"/>
          <w:szCs w:val="24"/>
        </w:rPr>
      </w:pPr>
      <w:r w:rsidRPr="00E47042">
        <w:rPr>
          <w:rFonts w:ascii="Times New Roman" w:hAnsi="Times New Roman" w:cs="Times New Roman"/>
          <w:sz w:val="24"/>
          <w:szCs w:val="24"/>
        </w:rPr>
        <w:t>President Reporting Umbrella:</w:t>
      </w:r>
    </w:p>
    <w:p w14:paraId="2907850D" w14:textId="2970EE7F" w:rsidR="007B4E6E" w:rsidRPr="00E47042" w:rsidRDefault="003A3D09" w:rsidP="007B4E6E">
      <w:pPr>
        <w:rPr>
          <w:rFonts w:ascii="Times New Roman" w:hAnsi="Times New Roman" w:cs="Times New Roman"/>
          <w:sz w:val="24"/>
          <w:szCs w:val="24"/>
        </w:rPr>
      </w:pPr>
      <w:r w:rsidRPr="00E47042">
        <w:rPr>
          <w:rFonts w:ascii="Times New Roman" w:hAnsi="Times New Roman" w:cs="Times New Roman"/>
          <w:noProof/>
          <w:sz w:val="24"/>
          <w:szCs w:val="24"/>
        </w:rPr>
        <w:drawing>
          <wp:anchor distT="0" distB="0" distL="114300" distR="114300" simplePos="0" relativeHeight="251658240" behindDoc="1" locked="0" layoutInCell="1" allowOverlap="1" wp14:anchorId="375108B9" wp14:editId="324EC9CF">
            <wp:simplePos x="0" y="0"/>
            <wp:positionH relativeFrom="column">
              <wp:posOffset>-9525</wp:posOffset>
            </wp:positionH>
            <wp:positionV relativeFrom="paragraph">
              <wp:posOffset>45720</wp:posOffset>
            </wp:positionV>
            <wp:extent cx="6383020" cy="1750695"/>
            <wp:effectExtent l="38100" t="0" r="30480" b="0"/>
            <wp:wrapTight wrapText="bothSides">
              <wp:wrapPolygon edited="0">
                <wp:start x="9240" y="940"/>
                <wp:lineTo x="9068" y="1254"/>
                <wp:lineTo x="9068" y="8775"/>
                <wp:lineTo x="1547" y="8775"/>
                <wp:lineTo x="1547" y="11125"/>
                <wp:lineTo x="-129" y="11282"/>
                <wp:lineTo x="-129" y="18176"/>
                <wp:lineTo x="43" y="18490"/>
                <wp:lineTo x="21488" y="18490"/>
                <wp:lineTo x="21660" y="16453"/>
                <wp:lineTo x="21660" y="11909"/>
                <wp:lineTo x="21230" y="11282"/>
                <wp:lineTo x="20156" y="10812"/>
                <wp:lineTo x="18351" y="10342"/>
                <wp:lineTo x="10916" y="8775"/>
                <wp:lineTo x="11733" y="8775"/>
                <wp:lineTo x="12549" y="7521"/>
                <wp:lineTo x="12506" y="3761"/>
                <wp:lineTo x="12334" y="1410"/>
                <wp:lineTo x="12334" y="940"/>
                <wp:lineTo x="9240" y="94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58BDD422" w14:textId="057FF1B3" w:rsidR="0056327B" w:rsidRPr="00E47042" w:rsidRDefault="0056327B" w:rsidP="007B4E6E">
      <w:pPr>
        <w:rPr>
          <w:rFonts w:ascii="Times New Roman" w:hAnsi="Times New Roman" w:cs="Times New Roman"/>
          <w:sz w:val="24"/>
          <w:szCs w:val="24"/>
        </w:rPr>
      </w:pPr>
    </w:p>
    <w:p w14:paraId="18680F3C" w14:textId="6B1D34E8" w:rsidR="0056327B" w:rsidRPr="00E47042" w:rsidRDefault="0056327B" w:rsidP="007B4E6E">
      <w:pPr>
        <w:rPr>
          <w:rFonts w:ascii="Times New Roman" w:hAnsi="Times New Roman" w:cs="Times New Roman"/>
          <w:sz w:val="24"/>
          <w:szCs w:val="24"/>
        </w:rPr>
      </w:pPr>
    </w:p>
    <w:p w14:paraId="5A838664" w14:textId="02C78991" w:rsidR="0056327B" w:rsidRPr="00E47042" w:rsidRDefault="0056327B" w:rsidP="007B4E6E">
      <w:pPr>
        <w:rPr>
          <w:rFonts w:ascii="Times New Roman" w:hAnsi="Times New Roman" w:cs="Times New Roman"/>
          <w:sz w:val="24"/>
          <w:szCs w:val="24"/>
        </w:rPr>
      </w:pPr>
    </w:p>
    <w:p w14:paraId="23BCCCC7" w14:textId="77777777" w:rsidR="00470437" w:rsidRDefault="00470437" w:rsidP="007B4E6E">
      <w:pPr>
        <w:rPr>
          <w:rFonts w:ascii="Times New Roman" w:hAnsi="Times New Roman" w:cs="Times New Roman"/>
          <w:sz w:val="24"/>
          <w:szCs w:val="24"/>
        </w:rPr>
      </w:pPr>
    </w:p>
    <w:p w14:paraId="25ACAC8E" w14:textId="77777777" w:rsidR="00FB3C42" w:rsidRDefault="00FB3C42" w:rsidP="007B4E6E">
      <w:pPr>
        <w:rPr>
          <w:rFonts w:ascii="Times New Roman" w:hAnsi="Times New Roman" w:cs="Times New Roman"/>
          <w:sz w:val="24"/>
          <w:szCs w:val="24"/>
        </w:rPr>
      </w:pPr>
    </w:p>
    <w:p w14:paraId="654C9194" w14:textId="77777777" w:rsidR="00FB3C42" w:rsidRDefault="00FB3C42" w:rsidP="007B4E6E">
      <w:pPr>
        <w:rPr>
          <w:rFonts w:ascii="Times New Roman" w:hAnsi="Times New Roman" w:cs="Times New Roman"/>
          <w:sz w:val="24"/>
          <w:szCs w:val="24"/>
        </w:rPr>
      </w:pPr>
    </w:p>
    <w:p w14:paraId="6A712033" w14:textId="77777777" w:rsidR="00FB3C42" w:rsidRDefault="00FB3C42" w:rsidP="007B4E6E">
      <w:pPr>
        <w:rPr>
          <w:rFonts w:ascii="Times New Roman" w:hAnsi="Times New Roman" w:cs="Times New Roman"/>
          <w:sz w:val="24"/>
          <w:szCs w:val="24"/>
        </w:rPr>
      </w:pPr>
    </w:p>
    <w:p w14:paraId="78C6135D" w14:textId="77777777" w:rsidR="00FB3C42" w:rsidRDefault="00FB3C42" w:rsidP="007B4E6E">
      <w:pPr>
        <w:rPr>
          <w:rFonts w:ascii="Times New Roman" w:hAnsi="Times New Roman" w:cs="Times New Roman"/>
          <w:sz w:val="24"/>
          <w:szCs w:val="24"/>
        </w:rPr>
      </w:pPr>
    </w:p>
    <w:p w14:paraId="2CBFDF2A" w14:textId="77777777" w:rsidR="00FB3C42" w:rsidRDefault="00FB3C42" w:rsidP="007B4E6E">
      <w:pPr>
        <w:rPr>
          <w:rFonts w:ascii="Times New Roman" w:hAnsi="Times New Roman" w:cs="Times New Roman"/>
          <w:sz w:val="24"/>
          <w:szCs w:val="24"/>
        </w:rPr>
      </w:pPr>
    </w:p>
    <w:p w14:paraId="6FE6A5A1" w14:textId="77777777" w:rsidR="00FB3C42" w:rsidRPr="00E47042" w:rsidRDefault="00FB3C42" w:rsidP="007B4E6E">
      <w:pPr>
        <w:rPr>
          <w:rFonts w:ascii="Times New Roman" w:hAnsi="Times New Roman" w:cs="Times New Roman"/>
          <w:sz w:val="24"/>
          <w:szCs w:val="24"/>
        </w:rPr>
      </w:pPr>
    </w:p>
    <w:p w14:paraId="508D8AD5" w14:textId="2CA94407" w:rsidR="007B4E6E" w:rsidRPr="00E47042" w:rsidRDefault="007B4E6E" w:rsidP="007B4E6E">
      <w:pPr>
        <w:pStyle w:val="ListParagraph"/>
        <w:numPr>
          <w:ilvl w:val="0"/>
          <w:numId w:val="1"/>
        </w:numPr>
        <w:rPr>
          <w:rFonts w:ascii="Times New Roman" w:hAnsi="Times New Roman" w:cs="Times New Roman"/>
          <w:sz w:val="24"/>
          <w:szCs w:val="24"/>
        </w:rPr>
      </w:pPr>
      <w:r w:rsidRPr="00E47042">
        <w:rPr>
          <w:rFonts w:ascii="Times New Roman" w:hAnsi="Times New Roman" w:cs="Times New Roman"/>
          <w:sz w:val="24"/>
          <w:szCs w:val="24"/>
        </w:rPr>
        <w:lastRenderedPageBreak/>
        <w:t>Vice-President of University Affairs Reporting Umbrella:</w:t>
      </w:r>
    </w:p>
    <w:p w14:paraId="74A39835" w14:textId="535DD838" w:rsidR="007B4E6E" w:rsidRPr="00E47042" w:rsidRDefault="007B4E6E" w:rsidP="007B4E6E">
      <w:pPr>
        <w:rPr>
          <w:rFonts w:ascii="Times New Roman" w:hAnsi="Times New Roman" w:cs="Times New Roman"/>
          <w:sz w:val="24"/>
          <w:szCs w:val="24"/>
        </w:rPr>
      </w:pPr>
      <w:r w:rsidRPr="00E47042">
        <w:rPr>
          <w:rFonts w:ascii="Times New Roman" w:hAnsi="Times New Roman" w:cs="Times New Roman"/>
          <w:noProof/>
          <w:sz w:val="24"/>
          <w:szCs w:val="24"/>
        </w:rPr>
        <w:drawing>
          <wp:inline distT="0" distB="0" distL="0" distR="0" wp14:anchorId="4B0614B5" wp14:editId="57EF8404">
            <wp:extent cx="6127750" cy="1836964"/>
            <wp:effectExtent l="38100" t="0" r="317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23CC564" w14:textId="77777777" w:rsidR="0056327B" w:rsidRPr="00E47042" w:rsidRDefault="0056327B" w:rsidP="007B4E6E">
      <w:pPr>
        <w:rPr>
          <w:rFonts w:ascii="Times New Roman" w:hAnsi="Times New Roman" w:cs="Times New Roman"/>
          <w:sz w:val="24"/>
          <w:szCs w:val="24"/>
        </w:rPr>
      </w:pPr>
    </w:p>
    <w:p w14:paraId="20EBD72D" w14:textId="7E1D9231" w:rsidR="00D61DAC" w:rsidRPr="00E47042" w:rsidRDefault="007B4E6E" w:rsidP="005F129E">
      <w:pPr>
        <w:pStyle w:val="ListParagraph"/>
        <w:numPr>
          <w:ilvl w:val="0"/>
          <w:numId w:val="1"/>
        </w:numPr>
        <w:rPr>
          <w:rFonts w:ascii="Times New Roman" w:hAnsi="Times New Roman" w:cs="Times New Roman"/>
          <w:sz w:val="24"/>
          <w:szCs w:val="24"/>
        </w:rPr>
      </w:pPr>
      <w:r w:rsidRPr="00E47042">
        <w:rPr>
          <w:rFonts w:ascii="Times New Roman" w:hAnsi="Times New Roman" w:cs="Times New Roman"/>
          <w:sz w:val="24"/>
          <w:szCs w:val="24"/>
        </w:rPr>
        <w:t>Vice-President of Operations Reporting Umbrella:</w:t>
      </w:r>
    </w:p>
    <w:p w14:paraId="34146A63" w14:textId="3F7891A9" w:rsidR="00D61DAC" w:rsidRPr="00E47042" w:rsidRDefault="007B4E6E">
      <w:pPr>
        <w:rPr>
          <w:rFonts w:ascii="Times New Roman" w:hAnsi="Times New Roman" w:cs="Times New Roman"/>
          <w:sz w:val="24"/>
          <w:szCs w:val="24"/>
        </w:rPr>
      </w:pPr>
      <w:r w:rsidRPr="00E47042">
        <w:rPr>
          <w:rFonts w:ascii="Times New Roman" w:hAnsi="Times New Roman" w:cs="Times New Roman"/>
          <w:noProof/>
          <w:sz w:val="24"/>
          <w:szCs w:val="24"/>
        </w:rPr>
        <w:drawing>
          <wp:inline distT="0" distB="0" distL="0" distR="0" wp14:anchorId="0F78E3C1" wp14:editId="2A166FA0">
            <wp:extent cx="6087341" cy="2236470"/>
            <wp:effectExtent l="38100" t="38100" r="34290" b="368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EAFF3B4" w14:textId="52C6A0AB" w:rsidR="00267FDA" w:rsidRDefault="00267FDA">
      <w:pPr>
        <w:rPr>
          <w:rFonts w:ascii="Times New Roman" w:hAnsi="Times New Roman" w:cs="Times New Roman"/>
          <w:sz w:val="24"/>
          <w:szCs w:val="24"/>
        </w:rPr>
      </w:pPr>
    </w:p>
    <w:p w14:paraId="32F01E8F" w14:textId="2F1205A2" w:rsidR="00D2042B" w:rsidRPr="00E47042" w:rsidRDefault="00D2042B" w:rsidP="00D2042B">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Senator</w:t>
      </w:r>
      <w:r w:rsidRPr="00E47042">
        <w:rPr>
          <w:rFonts w:ascii="Times New Roman" w:hAnsi="Times New Roman" w:cs="Times New Roman"/>
          <w:sz w:val="24"/>
          <w:szCs w:val="24"/>
        </w:rPr>
        <w:t xml:space="preserve"> Reporting Umbrella:</w:t>
      </w:r>
    </w:p>
    <w:p w14:paraId="290EA2CE" w14:textId="504CB0E4" w:rsidR="00D2042B" w:rsidRDefault="00D2042B">
      <w:pPr>
        <w:rPr>
          <w:rFonts w:ascii="Times New Roman" w:hAnsi="Times New Roman" w:cs="Times New Roman"/>
          <w:sz w:val="24"/>
          <w:szCs w:val="24"/>
        </w:rPr>
      </w:pPr>
      <w:r w:rsidRPr="00E47042">
        <w:rPr>
          <w:rFonts w:ascii="Times New Roman" w:hAnsi="Times New Roman" w:cs="Times New Roman"/>
          <w:noProof/>
          <w:sz w:val="24"/>
          <w:szCs w:val="24"/>
        </w:rPr>
        <w:drawing>
          <wp:inline distT="0" distB="0" distL="0" distR="0" wp14:anchorId="292AE84E" wp14:editId="3E48EB04">
            <wp:extent cx="5943600" cy="2183743"/>
            <wp:effectExtent l="0" t="38100" r="0" b="3937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D154013" w14:textId="2225D768" w:rsidR="00D2042B" w:rsidRDefault="00D2042B">
      <w:pPr>
        <w:rPr>
          <w:rFonts w:ascii="Times New Roman" w:hAnsi="Times New Roman" w:cs="Times New Roman"/>
          <w:sz w:val="24"/>
          <w:szCs w:val="24"/>
        </w:rPr>
      </w:pPr>
    </w:p>
    <w:p w14:paraId="20C5647C" w14:textId="74A6B17F" w:rsidR="00D2042B" w:rsidRDefault="00D2042B">
      <w:pPr>
        <w:rPr>
          <w:rFonts w:ascii="Times New Roman" w:hAnsi="Times New Roman" w:cs="Times New Roman"/>
          <w:sz w:val="24"/>
          <w:szCs w:val="24"/>
        </w:rPr>
      </w:pPr>
    </w:p>
    <w:p w14:paraId="39F43CB0" w14:textId="64CD9F5E" w:rsidR="00D2042B" w:rsidRDefault="00D2042B">
      <w:pPr>
        <w:rPr>
          <w:rFonts w:ascii="Times New Roman" w:hAnsi="Times New Roman" w:cs="Times New Roman"/>
          <w:sz w:val="24"/>
          <w:szCs w:val="24"/>
        </w:rPr>
      </w:pPr>
    </w:p>
    <w:p w14:paraId="3F67D3BB" w14:textId="1AD54B27" w:rsidR="00D2042B" w:rsidRDefault="00D2042B">
      <w:pPr>
        <w:rPr>
          <w:rFonts w:ascii="Times New Roman" w:hAnsi="Times New Roman" w:cs="Times New Roman"/>
          <w:sz w:val="24"/>
          <w:szCs w:val="24"/>
        </w:rPr>
      </w:pPr>
    </w:p>
    <w:p w14:paraId="03B0DE81" w14:textId="77777777" w:rsidR="00D2042B" w:rsidRPr="00E47042" w:rsidRDefault="00D2042B">
      <w:pPr>
        <w:rPr>
          <w:rFonts w:ascii="Times New Roman" w:hAnsi="Times New Roman" w:cs="Times New Roman"/>
          <w:sz w:val="24"/>
          <w:szCs w:val="24"/>
        </w:rPr>
      </w:pPr>
    </w:p>
    <w:p w14:paraId="18E886C4" w14:textId="2D52DF90" w:rsidR="00D61DAC" w:rsidRPr="00E47042" w:rsidRDefault="00FE6A77" w:rsidP="00676A47">
      <w:pPr>
        <w:pStyle w:val="Heading2"/>
        <w:rPr>
          <w:rFonts w:ascii="Times New Roman" w:hAnsi="Times New Roman" w:cs="Times New Roman"/>
          <w:b/>
          <w:bCs/>
          <w:color w:val="auto"/>
          <w:sz w:val="24"/>
          <w:szCs w:val="24"/>
        </w:rPr>
      </w:pPr>
      <w:bookmarkStart w:id="5" w:name="_Toc160179031"/>
      <w:r w:rsidRPr="00E47042">
        <w:rPr>
          <w:rFonts w:ascii="Times New Roman" w:hAnsi="Times New Roman" w:cs="Times New Roman"/>
          <w:b/>
          <w:bCs/>
          <w:color w:val="auto"/>
          <w:sz w:val="24"/>
          <w:szCs w:val="24"/>
        </w:rPr>
        <w:t>Section 1.04 Assembly Commissioners</w:t>
      </w:r>
      <w:bookmarkEnd w:id="5"/>
    </w:p>
    <w:p w14:paraId="6D1333F0" w14:textId="5A9DB967" w:rsidR="00D61DAC" w:rsidRPr="00E47042" w:rsidRDefault="00FE6A77">
      <w:pPr>
        <w:rPr>
          <w:rFonts w:ascii="Times New Roman" w:hAnsi="Times New Roman" w:cs="Times New Roman"/>
          <w:sz w:val="24"/>
          <w:szCs w:val="24"/>
        </w:rPr>
      </w:pPr>
      <w:r w:rsidRPr="00E47042">
        <w:rPr>
          <w:rFonts w:ascii="Times New Roman" w:hAnsi="Times New Roman" w:cs="Times New Roman"/>
          <w:b/>
          <w:bCs/>
          <w:sz w:val="24"/>
          <w:szCs w:val="24"/>
        </w:rPr>
        <w:t>1.4.1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 xml:space="preserve">Commissioners are internal representatives of the Society, and ex-officio members of the Assembly, subject to the </w:t>
      </w:r>
      <w:r w:rsidR="00FC271F" w:rsidRPr="00E47042">
        <w:rPr>
          <w:rFonts w:ascii="Times New Roman" w:hAnsi="Times New Roman" w:cs="Times New Roman"/>
          <w:sz w:val="24"/>
          <w:szCs w:val="24"/>
        </w:rPr>
        <w:t>appointment</w:t>
      </w:r>
      <w:r w:rsidRPr="00E47042">
        <w:rPr>
          <w:rFonts w:ascii="Times New Roman" w:hAnsi="Times New Roman" w:cs="Times New Roman"/>
          <w:sz w:val="24"/>
          <w:szCs w:val="24"/>
        </w:rPr>
        <w:t xml:space="preserve"> guidelines set forth by the NSS </w:t>
      </w:r>
      <w:r w:rsidR="00FB3C42">
        <w:rPr>
          <w:rFonts w:ascii="Times New Roman" w:hAnsi="Times New Roman" w:cs="Times New Roman"/>
          <w:sz w:val="24"/>
          <w:szCs w:val="24"/>
        </w:rPr>
        <w:t>Recruitment</w:t>
      </w:r>
      <w:r w:rsidRPr="00E47042">
        <w:rPr>
          <w:rFonts w:ascii="Times New Roman" w:hAnsi="Times New Roman" w:cs="Times New Roman"/>
          <w:sz w:val="24"/>
          <w:szCs w:val="24"/>
        </w:rPr>
        <w:t xml:space="preserve"> Policy.</w:t>
      </w:r>
    </w:p>
    <w:p w14:paraId="7CB21C04" w14:textId="61823ED7" w:rsidR="005765E1" w:rsidRPr="00E47042" w:rsidRDefault="00FE6A77">
      <w:pPr>
        <w:rPr>
          <w:rFonts w:ascii="Times New Roman" w:hAnsi="Times New Roman" w:cs="Times New Roman"/>
          <w:sz w:val="24"/>
          <w:szCs w:val="24"/>
        </w:rPr>
      </w:pPr>
      <w:r w:rsidRPr="00E47042">
        <w:rPr>
          <w:rFonts w:ascii="Times New Roman" w:hAnsi="Times New Roman" w:cs="Times New Roman"/>
          <w:b/>
          <w:bCs/>
          <w:sz w:val="24"/>
          <w:szCs w:val="24"/>
        </w:rPr>
        <w:t>1.4.2</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5765E1" w:rsidRPr="00E47042">
        <w:rPr>
          <w:rFonts w:ascii="Times New Roman" w:hAnsi="Times New Roman" w:cs="Times New Roman"/>
          <w:sz w:val="24"/>
          <w:szCs w:val="24"/>
        </w:rPr>
        <w:t>Eligibility</w:t>
      </w:r>
      <w:r w:rsidR="007609AA" w:rsidRPr="00E47042">
        <w:rPr>
          <w:rFonts w:ascii="Times New Roman" w:hAnsi="Times New Roman" w:cs="Times New Roman"/>
          <w:sz w:val="24"/>
          <w:szCs w:val="24"/>
        </w:rPr>
        <w:t xml:space="preserve"> for Commissioner position is as follows:</w:t>
      </w:r>
    </w:p>
    <w:p w14:paraId="5CB1AAE6" w14:textId="41585889" w:rsidR="007609AA" w:rsidRPr="00E47042" w:rsidRDefault="00645DA2" w:rsidP="007609AA">
      <w:pPr>
        <w:pStyle w:val="ListParagraph"/>
        <w:numPr>
          <w:ilvl w:val="0"/>
          <w:numId w:val="2"/>
        </w:numPr>
        <w:rPr>
          <w:rFonts w:ascii="Times New Roman" w:hAnsi="Times New Roman" w:cs="Times New Roman"/>
          <w:sz w:val="24"/>
          <w:szCs w:val="24"/>
        </w:rPr>
      </w:pPr>
      <w:r w:rsidRPr="00E47042">
        <w:rPr>
          <w:rFonts w:ascii="Times New Roman" w:hAnsi="Times New Roman" w:cs="Times New Roman"/>
          <w:sz w:val="24"/>
          <w:szCs w:val="24"/>
        </w:rPr>
        <w:t>Nursing s</w:t>
      </w:r>
      <w:r w:rsidR="00100CF4" w:rsidRPr="00E47042">
        <w:rPr>
          <w:rFonts w:ascii="Times New Roman" w:hAnsi="Times New Roman" w:cs="Times New Roman"/>
          <w:sz w:val="24"/>
          <w:szCs w:val="24"/>
        </w:rPr>
        <w:t xml:space="preserve">tudent </w:t>
      </w:r>
      <w:r w:rsidR="009E07F0" w:rsidRPr="00E47042">
        <w:rPr>
          <w:rFonts w:ascii="Times New Roman" w:hAnsi="Times New Roman" w:cs="Times New Roman"/>
          <w:sz w:val="24"/>
          <w:szCs w:val="24"/>
        </w:rPr>
        <w:t xml:space="preserve">from </w:t>
      </w:r>
      <w:r w:rsidRPr="00E47042">
        <w:rPr>
          <w:rFonts w:ascii="Times New Roman" w:hAnsi="Times New Roman" w:cs="Times New Roman"/>
          <w:sz w:val="24"/>
          <w:szCs w:val="24"/>
        </w:rPr>
        <w:t xml:space="preserve">the 4-year track and/or AST </w:t>
      </w:r>
      <w:proofErr w:type="gramStart"/>
      <w:r w:rsidRPr="00E47042">
        <w:rPr>
          <w:rFonts w:ascii="Times New Roman" w:hAnsi="Times New Roman" w:cs="Times New Roman"/>
          <w:sz w:val="24"/>
          <w:szCs w:val="24"/>
        </w:rPr>
        <w:t>track;</w:t>
      </w:r>
      <w:proofErr w:type="gramEnd"/>
    </w:p>
    <w:p w14:paraId="2504BE13" w14:textId="4125AEFC" w:rsidR="00FE17DB" w:rsidRPr="00E47042" w:rsidRDefault="00FE17DB" w:rsidP="00FE17DB">
      <w:pPr>
        <w:pStyle w:val="ListParagraph"/>
        <w:numPr>
          <w:ilvl w:val="0"/>
          <w:numId w:val="2"/>
        </w:numPr>
        <w:rPr>
          <w:rFonts w:ascii="Times New Roman" w:hAnsi="Times New Roman" w:cs="Times New Roman"/>
          <w:sz w:val="24"/>
          <w:szCs w:val="24"/>
        </w:rPr>
      </w:pPr>
      <w:r w:rsidRPr="00E47042">
        <w:rPr>
          <w:rFonts w:ascii="Times New Roman" w:hAnsi="Times New Roman" w:cs="Times New Roman"/>
          <w:sz w:val="24"/>
          <w:szCs w:val="24"/>
        </w:rPr>
        <w:t>Will not be consolidating while in office.</w:t>
      </w:r>
    </w:p>
    <w:p w14:paraId="7C3670D6" w14:textId="34A7D0DF" w:rsidR="0016764F" w:rsidRPr="00E47042" w:rsidRDefault="00FE6A77">
      <w:pPr>
        <w:rPr>
          <w:rFonts w:ascii="Times New Roman" w:hAnsi="Times New Roman" w:cs="Times New Roman"/>
          <w:sz w:val="24"/>
          <w:szCs w:val="24"/>
        </w:rPr>
      </w:pPr>
      <w:r w:rsidRPr="00E47042">
        <w:rPr>
          <w:rFonts w:ascii="Times New Roman" w:hAnsi="Times New Roman" w:cs="Times New Roman"/>
          <w:b/>
          <w:bCs/>
          <w:sz w:val="24"/>
          <w:szCs w:val="24"/>
        </w:rPr>
        <w:t>1.4.3</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B81494" w:rsidRPr="00E47042">
        <w:rPr>
          <w:rFonts w:ascii="Times New Roman" w:hAnsi="Times New Roman" w:cs="Times New Roman"/>
          <w:sz w:val="24"/>
          <w:szCs w:val="24"/>
        </w:rPr>
        <w:t xml:space="preserve">Commissioners </w:t>
      </w:r>
      <w:r w:rsidR="00150B75" w:rsidRPr="00E47042">
        <w:rPr>
          <w:rFonts w:ascii="Times New Roman" w:hAnsi="Times New Roman" w:cs="Times New Roman"/>
          <w:sz w:val="24"/>
          <w:szCs w:val="24"/>
        </w:rPr>
        <w:t xml:space="preserve">will be </w:t>
      </w:r>
      <w:r w:rsidR="00B81494" w:rsidRPr="00E47042">
        <w:rPr>
          <w:rFonts w:ascii="Times New Roman" w:hAnsi="Times New Roman" w:cs="Times New Roman"/>
          <w:sz w:val="24"/>
          <w:szCs w:val="24"/>
        </w:rPr>
        <w:t xml:space="preserve">appointed for </w:t>
      </w:r>
      <w:r w:rsidR="00150B75" w:rsidRPr="00E47042">
        <w:rPr>
          <w:rFonts w:ascii="Times New Roman" w:hAnsi="Times New Roman" w:cs="Times New Roman"/>
          <w:sz w:val="24"/>
          <w:szCs w:val="24"/>
        </w:rPr>
        <w:t>a 12-month period, beginning in December of</w:t>
      </w:r>
      <w:r w:rsidR="00D02A5D" w:rsidRPr="00E47042">
        <w:rPr>
          <w:rFonts w:ascii="Times New Roman" w:hAnsi="Times New Roman" w:cs="Times New Roman"/>
          <w:sz w:val="24"/>
          <w:szCs w:val="24"/>
        </w:rPr>
        <w:t xml:space="preserve"> each year, and </w:t>
      </w:r>
      <w:r w:rsidR="00FB4EA7" w:rsidRPr="00E47042">
        <w:rPr>
          <w:rFonts w:ascii="Times New Roman" w:hAnsi="Times New Roman" w:cs="Times New Roman"/>
          <w:sz w:val="24"/>
          <w:szCs w:val="24"/>
        </w:rPr>
        <w:t>ending in December of the following year.</w:t>
      </w:r>
    </w:p>
    <w:p w14:paraId="507E624A" w14:textId="7B90F6D1" w:rsidR="007829E4" w:rsidRPr="00E47042" w:rsidRDefault="00874882">
      <w:pPr>
        <w:rPr>
          <w:rFonts w:ascii="Times New Roman" w:hAnsi="Times New Roman" w:cs="Times New Roman"/>
          <w:sz w:val="24"/>
          <w:szCs w:val="24"/>
        </w:rPr>
      </w:pPr>
      <w:r w:rsidRPr="00E47042">
        <w:rPr>
          <w:rFonts w:ascii="Times New Roman" w:hAnsi="Times New Roman" w:cs="Times New Roman"/>
          <w:b/>
          <w:bCs/>
          <w:sz w:val="24"/>
          <w:szCs w:val="24"/>
        </w:rPr>
        <w:t>1.4.4</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Commissioners</w:t>
      </w:r>
      <w:r w:rsidR="000027BC" w:rsidRPr="00E47042">
        <w:rPr>
          <w:rFonts w:ascii="Times New Roman" w:hAnsi="Times New Roman" w:cs="Times New Roman"/>
          <w:sz w:val="24"/>
          <w:szCs w:val="24"/>
        </w:rPr>
        <w:t xml:space="preserve"> seeking</w:t>
      </w:r>
      <w:r w:rsidR="0051306B" w:rsidRPr="00E47042">
        <w:rPr>
          <w:rFonts w:ascii="Times New Roman" w:hAnsi="Times New Roman" w:cs="Times New Roman"/>
          <w:sz w:val="24"/>
          <w:szCs w:val="24"/>
        </w:rPr>
        <w:t xml:space="preserve"> to</w:t>
      </w:r>
      <w:r w:rsidR="002373DA" w:rsidRPr="00E47042">
        <w:rPr>
          <w:rFonts w:ascii="Times New Roman" w:hAnsi="Times New Roman" w:cs="Times New Roman"/>
          <w:sz w:val="24"/>
          <w:szCs w:val="24"/>
        </w:rPr>
        <w:t xml:space="preserve"> </w:t>
      </w:r>
      <w:r w:rsidR="0051306B" w:rsidRPr="00E47042">
        <w:rPr>
          <w:rFonts w:ascii="Times New Roman" w:hAnsi="Times New Roman" w:cs="Times New Roman"/>
          <w:sz w:val="24"/>
          <w:szCs w:val="24"/>
        </w:rPr>
        <w:t>continue in their role</w:t>
      </w:r>
      <w:r w:rsidR="00AD7DB9" w:rsidRPr="00E47042">
        <w:rPr>
          <w:rFonts w:ascii="Times New Roman" w:hAnsi="Times New Roman" w:cs="Times New Roman"/>
          <w:sz w:val="24"/>
          <w:szCs w:val="24"/>
        </w:rPr>
        <w:t xml:space="preserve"> for an additional year</w:t>
      </w:r>
      <w:r w:rsidR="0051306B" w:rsidRPr="00E47042">
        <w:rPr>
          <w:rFonts w:ascii="Times New Roman" w:hAnsi="Times New Roman" w:cs="Times New Roman"/>
          <w:sz w:val="24"/>
          <w:szCs w:val="24"/>
        </w:rPr>
        <w:t xml:space="preserve"> must</w:t>
      </w:r>
      <w:r w:rsidR="00AD7DB9" w:rsidRPr="00E47042">
        <w:rPr>
          <w:rFonts w:ascii="Times New Roman" w:hAnsi="Times New Roman" w:cs="Times New Roman"/>
          <w:sz w:val="24"/>
          <w:szCs w:val="24"/>
        </w:rPr>
        <w:t xml:space="preserve"> </w:t>
      </w:r>
      <w:r w:rsidR="002373DA" w:rsidRPr="00E47042">
        <w:rPr>
          <w:rFonts w:ascii="Times New Roman" w:hAnsi="Times New Roman" w:cs="Times New Roman"/>
          <w:sz w:val="24"/>
          <w:szCs w:val="24"/>
        </w:rPr>
        <w:t xml:space="preserve">inform the Executives </w:t>
      </w:r>
      <w:r w:rsidR="0051306B" w:rsidRPr="00E47042">
        <w:rPr>
          <w:rFonts w:ascii="Times New Roman" w:hAnsi="Times New Roman" w:cs="Times New Roman"/>
          <w:sz w:val="24"/>
          <w:szCs w:val="24"/>
        </w:rPr>
        <w:t xml:space="preserve">by </w:t>
      </w:r>
      <w:r w:rsidR="003A6D4F" w:rsidRPr="00E47042">
        <w:rPr>
          <w:rFonts w:ascii="Times New Roman" w:hAnsi="Times New Roman" w:cs="Times New Roman"/>
          <w:sz w:val="24"/>
          <w:szCs w:val="24"/>
        </w:rPr>
        <w:t>the</w:t>
      </w:r>
      <w:r w:rsidR="00725E97" w:rsidRPr="00E47042">
        <w:rPr>
          <w:rFonts w:ascii="Times New Roman" w:hAnsi="Times New Roman" w:cs="Times New Roman"/>
          <w:sz w:val="24"/>
          <w:szCs w:val="24"/>
        </w:rPr>
        <w:t xml:space="preserve"> 10</w:t>
      </w:r>
      <w:r w:rsidR="00725E97" w:rsidRPr="00E47042">
        <w:rPr>
          <w:rFonts w:ascii="Times New Roman" w:hAnsi="Times New Roman" w:cs="Times New Roman"/>
          <w:sz w:val="24"/>
          <w:szCs w:val="24"/>
          <w:vertAlign w:val="superscript"/>
        </w:rPr>
        <w:t>th</w:t>
      </w:r>
      <w:r w:rsidR="00725E97" w:rsidRPr="00E47042">
        <w:rPr>
          <w:rFonts w:ascii="Times New Roman" w:hAnsi="Times New Roman" w:cs="Times New Roman"/>
          <w:sz w:val="24"/>
          <w:szCs w:val="24"/>
        </w:rPr>
        <w:t xml:space="preserve"> month (October)</w:t>
      </w:r>
      <w:r w:rsidR="00F032DD" w:rsidRPr="00E47042">
        <w:rPr>
          <w:rFonts w:ascii="Times New Roman" w:hAnsi="Times New Roman" w:cs="Times New Roman"/>
          <w:sz w:val="24"/>
          <w:szCs w:val="24"/>
        </w:rPr>
        <w:t xml:space="preserve"> of</w:t>
      </w:r>
      <w:r w:rsidR="00725E97" w:rsidRPr="00E47042">
        <w:rPr>
          <w:rFonts w:ascii="Times New Roman" w:hAnsi="Times New Roman" w:cs="Times New Roman"/>
          <w:sz w:val="24"/>
          <w:szCs w:val="24"/>
        </w:rPr>
        <w:t xml:space="preserve"> the</w:t>
      </w:r>
      <w:r w:rsidR="00A27448" w:rsidRPr="00E47042">
        <w:rPr>
          <w:rFonts w:ascii="Times New Roman" w:hAnsi="Times New Roman" w:cs="Times New Roman"/>
          <w:sz w:val="24"/>
          <w:szCs w:val="24"/>
        </w:rPr>
        <w:t>ir term</w:t>
      </w:r>
      <w:r w:rsidR="007829E4" w:rsidRPr="00E47042">
        <w:rPr>
          <w:rFonts w:ascii="Times New Roman" w:hAnsi="Times New Roman" w:cs="Times New Roman"/>
          <w:sz w:val="24"/>
          <w:szCs w:val="24"/>
        </w:rPr>
        <w:t>.</w:t>
      </w:r>
    </w:p>
    <w:p w14:paraId="0359B201" w14:textId="77777777" w:rsidR="0059374A" w:rsidRPr="00E47042" w:rsidRDefault="0059374A">
      <w:pPr>
        <w:rPr>
          <w:rFonts w:ascii="Times New Roman" w:hAnsi="Times New Roman" w:cs="Times New Roman"/>
          <w:sz w:val="24"/>
          <w:szCs w:val="24"/>
        </w:rPr>
      </w:pPr>
    </w:p>
    <w:p w14:paraId="7D46E1B0" w14:textId="4EF25DFD" w:rsidR="00D13FAE" w:rsidRPr="00E47042" w:rsidRDefault="00D13FAE" w:rsidP="00D13FAE">
      <w:pPr>
        <w:pStyle w:val="Heading2"/>
        <w:rPr>
          <w:rFonts w:ascii="Times New Roman" w:hAnsi="Times New Roman" w:cs="Times New Roman"/>
          <w:b/>
          <w:bCs/>
          <w:color w:val="auto"/>
          <w:sz w:val="24"/>
          <w:szCs w:val="24"/>
          <w:lang w:val="en-US"/>
        </w:rPr>
      </w:pPr>
      <w:bookmarkStart w:id="6" w:name="_Toc160179032"/>
      <w:r w:rsidRPr="00E47042">
        <w:rPr>
          <w:rFonts w:ascii="Times New Roman" w:hAnsi="Times New Roman" w:cs="Times New Roman"/>
          <w:b/>
          <w:bCs/>
          <w:color w:val="auto"/>
          <w:sz w:val="24"/>
          <w:szCs w:val="24"/>
          <w:lang w:val="en-US"/>
        </w:rPr>
        <w:t>Section 1.05 Executive Advisor</w:t>
      </w:r>
      <w:bookmarkEnd w:id="6"/>
    </w:p>
    <w:p w14:paraId="234D0BAF" w14:textId="5DBB3B36" w:rsidR="00D13FAE" w:rsidRPr="00E47042" w:rsidRDefault="00D13FAE" w:rsidP="00D13FAE">
      <w:pPr>
        <w:rPr>
          <w:rFonts w:ascii="Times New Roman" w:hAnsi="Times New Roman" w:cs="Times New Roman"/>
          <w:sz w:val="24"/>
          <w:szCs w:val="24"/>
        </w:rPr>
      </w:pPr>
      <w:proofErr w:type="gramStart"/>
      <w:r w:rsidRPr="00E47042">
        <w:rPr>
          <w:rFonts w:ascii="Times New Roman" w:hAnsi="Times New Roman" w:cs="Times New Roman"/>
          <w:b/>
          <w:bCs/>
          <w:sz w:val="24"/>
          <w:szCs w:val="24"/>
          <w:lang w:val="en-US"/>
        </w:rPr>
        <w:t>1.5.1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rPr>
        <w:t>The</w:t>
      </w:r>
      <w:proofErr w:type="gramEnd"/>
      <w:r w:rsidRPr="00E47042">
        <w:rPr>
          <w:rFonts w:ascii="Times New Roman" w:hAnsi="Times New Roman" w:cs="Times New Roman"/>
          <w:sz w:val="24"/>
          <w:szCs w:val="24"/>
        </w:rPr>
        <w:t xml:space="preserve"> Executive Advisor shall be a previous NSS Executive member (i.e., President, VPOPs, VPUA, or Senator) who is appointed for the purpose of mentorship to the NSS Executive Team.</w:t>
      </w:r>
    </w:p>
    <w:p w14:paraId="5DC5FE08" w14:textId="2471B9F8" w:rsidR="00D13FAE" w:rsidRPr="00E47042" w:rsidRDefault="00D13FAE" w:rsidP="00D13FAE">
      <w:pPr>
        <w:rPr>
          <w:rFonts w:ascii="Times New Roman" w:hAnsi="Times New Roman" w:cs="Times New Roman"/>
          <w:sz w:val="24"/>
          <w:szCs w:val="24"/>
        </w:rPr>
      </w:pPr>
      <w:r w:rsidRPr="00E47042">
        <w:rPr>
          <w:rFonts w:ascii="Times New Roman" w:hAnsi="Times New Roman" w:cs="Times New Roman"/>
          <w:b/>
          <w:bCs/>
          <w:sz w:val="24"/>
          <w:szCs w:val="24"/>
        </w:rPr>
        <w:t>1.5.2</w:t>
      </w:r>
      <w:r w:rsidRPr="00E47042">
        <w:rPr>
          <w:rFonts w:ascii="Times New Roman" w:hAnsi="Times New Roman" w:cs="Times New Roman"/>
          <w:sz w:val="24"/>
          <w:szCs w:val="24"/>
        </w:rPr>
        <w:tab/>
        <w:t>The Executive Advisor, through demonstrated experience and commitment, shall exhibit a strong understanding of NSS affairs as they pertain to students, the School of Nursing, and the AMS.</w:t>
      </w:r>
    </w:p>
    <w:p w14:paraId="0FAF615C" w14:textId="67468F8E" w:rsidR="00D13FAE" w:rsidRPr="00E47042" w:rsidRDefault="00D13FAE" w:rsidP="00D13FAE">
      <w:pPr>
        <w:rPr>
          <w:rFonts w:ascii="Times New Roman" w:hAnsi="Times New Roman" w:cs="Times New Roman"/>
          <w:sz w:val="24"/>
          <w:szCs w:val="24"/>
        </w:rPr>
      </w:pPr>
      <w:r w:rsidRPr="00E47042">
        <w:rPr>
          <w:rFonts w:ascii="Times New Roman" w:hAnsi="Times New Roman" w:cs="Times New Roman"/>
          <w:b/>
          <w:bCs/>
          <w:sz w:val="24"/>
          <w:szCs w:val="24"/>
        </w:rPr>
        <w:t>1.5.3</w:t>
      </w:r>
      <w:r w:rsidRPr="00E47042">
        <w:rPr>
          <w:rFonts w:ascii="Times New Roman" w:hAnsi="Times New Roman" w:cs="Times New Roman"/>
          <w:b/>
          <w:bCs/>
          <w:sz w:val="24"/>
          <w:szCs w:val="24"/>
        </w:rPr>
        <w:tab/>
      </w:r>
      <w:r w:rsidRPr="00E47042">
        <w:rPr>
          <w:rFonts w:ascii="Times New Roman" w:hAnsi="Times New Roman" w:cs="Times New Roman"/>
          <w:sz w:val="24"/>
          <w:szCs w:val="24"/>
        </w:rPr>
        <w:t>The Executive Advisor position shall be a non-voting member of the Assembly.</w:t>
      </w:r>
    </w:p>
    <w:p w14:paraId="5636C1D7" w14:textId="233E26A8" w:rsidR="00D13FAE" w:rsidRPr="00E47042" w:rsidRDefault="00D13FAE" w:rsidP="00D13FAE">
      <w:pPr>
        <w:rPr>
          <w:rFonts w:ascii="Times New Roman" w:hAnsi="Times New Roman" w:cs="Times New Roman"/>
          <w:sz w:val="24"/>
          <w:szCs w:val="24"/>
        </w:rPr>
      </w:pPr>
      <w:r w:rsidRPr="00E47042">
        <w:rPr>
          <w:rFonts w:ascii="Times New Roman" w:hAnsi="Times New Roman" w:cs="Times New Roman"/>
          <w:b/>
          <w:bCs/>
          <w:sz w:val="24"/>
          <w:szCs w:val="24"/>
        </w:rPr>
        <w:t>1.5.4</w:t>
      </w:r>
      <w:r w:rsidRPr="00E47042">
        <w:rPr>
          <w:rFonts w:ascii="Times New Roman" w:hAnsi="Times New Roman" w:cs="Times New Roman"/>
          <w:sz w:val="24"/>
          <w:szCs w:val="24"/>
        </w:rPr>
        <w:tab/>
        <w:t>The Executive Advisor shall be appointed for a twelve (12)-month term, beginning in December of each year, and ending in December of the following year.</w:t>
      </w:r>
    </w:p>
    <w:p w14:paraId="0DB73085" w14:textId="7E8151D8" w:rsidR="00D13FAE" w:rsidRPr="00E47042" w:rsidRDefault="00D13FAE" w:rsidP="00D13FAE">
      <w:pPr>
        <w:rPr>
          <w:rFonts w:ascii="Times New Roman" w:hAnsi="Times New Roman" w:cs="Times New Roman"/>
          <w:sz w:val="24"/>
          <w:szCs w:val="24"/>
        </w:rPr>
      </w:pPr>
      <w:r w:rsidRPr="00E47042">
        <w:rPr>
          <w:rFonts w:ascii="Times New Roman" w:hAnsi="Times New Roman" w:cs="Times New Roman"/>
          <w:b/>
          <w:bCs/>
          <w:sz w:val="24"/>
          <w:szCs w:val="24"/>
        </w:rPr>
        <w:t>1.5.5</w:t>
      </w:r>
      <w:r w:rsidRPr="00E47042">
        <w:rPr>
          <w:rFonts w:ascii="Times New Roman" w:hAnsi="Times New Roman" w:cs="Times New Roman"/>
          <w:sz w:val="24"/>
          <w:szCs w:val="24"/>
        </w:rPr>
        <w:tab/>
        <w:t>The duties of the Executive Advisor shall include the following, but shall not be limited herein:</w:t>
      </w:r>
    </w:p>
    <w:p w14:paraId="47CD28DF" w14:textId="77777777" w:rsidR="00D13FAE" w:rsidRPr="00E47042" w:rsidRDefault="00D13FAE" w:rsidP="00D13FAE">
      <w:pPr>
        <w:pStyle w:val="ListParagraph"/>
        <w:numPr>
          <w:ilvl w:val="0"/>
          <w:numId w:val="47"/>
        </w:numPr>
        <w:rPr>
          <w:rFonts w:ascii="Times New Roman" w:hAnsi="Times New Roman" w:cs="Times New Roman"/>
          <w:sz w:val="24"/>
          <w:szCs w:val="24"/>
        </w:rPr>
      </w:pPr>
      <w:r w:rsidRPr="00E47042">
        <w:rPr>
          <w:rFonts w:ascii="Times New Roman" w:hAnsi="Times New Roman" w:cs="Times New Roman"/>
          <w:sz w:val="24"/>
          <w:szCs w:val="24"/>
        </w:rPr>
        <w:t xml:space="preserve">To support the NSS Executive Team, including the President, VPOPs, VPUA, and Senator, with NSS affairs and endeavours, the unique nature of which is determined in collaboration with the Executive Advisor and the Executive </w:t>
      </w:r>
      <w:proofErr w:type="gramStart"/>
      <w:r w:rsidRPr="00E47042">
        <w:rPr>
          <w:rFonts w:ascii="Times New Roman" w:hAnsi="Times New Roman" w:cs="Times New Roman"/>
          <w:sz w:val="24"/>
          <w:szCs w:val="24"/>
        </w:rPr>
        <w:t>Team;</w:t>
      </w:r>
      <w:proofErr w:type="gramEnd"/>
    </w:p>
    <w:p w14:paraId="24A5C296" w14:textId="77777777" w:rsidR="00D13FAE" w:rsidRPr="00E47042" w:rsidRDefault="00D13FAE" w:rsidP="00D13FAE">
      <w:pPr>
        <w:pStyle w:val="ListParagraph"/>
        <w:numPr>
          <w:ilvl w:val="0"/>
          <w:numId w:val="47"/>
        </w:numPr>
        <w:rPr>
          <w:rFonts w:ascii="Times New Roman" w:hAnsi="Times New Roman" w:cs="Times New Roman"/>
          <w:sz w:val="24"/>
          <w:szCs w:val="24"/>
        </w:rPr>
      </w:pPr>
      <w:r w:rsidRPr="00E47042">
        <w:rPr>
          <w:rFonts w:ascii="Times New Roman" w:hAnsi="Times New Roman" w:cs="Times New Roman"/>
          <w:sz w:val="24"/>
          <w:szCs w:val="24"/>
        </w:rPr>
        <w:t xml:space="preserve">To maintain check-in sessions on a frequent (at a minimum, monthly) basis with Executive members to assess where support can be best directed </w:t>
      </w:r>
      <w:proofErr w:type="gramStart"/>
      <w:r w:rsidRPr="00E47042">
        <w:rPr>
          <w:rFonts w:ascii="Times New Roman" w:hAnsi="Times New Roman" w:cs="Times New Roman"/>
          <w:sz w:val="24"/>
          <w:szCs w:val="24"/>
        </w:rPr>
        <w:t>towards;</w:t>
      </w:r>
      <w:proofErr w:type="gramEnd"/>
    </w:p>
    <w:p w14:paraId="0626CA97" w14:textId="77777777" w:rsidR="00D13FAE" w:rsidRPr="00E47042" w:rsidRDefault="00D13FAE" w:rsidP="00D13FAE">
      <w:pPr>
        <w:pStyle w:val="ListParagraph"/>
        <w:numPr>
          <w:ilvl w:val="0"/>
          <w:numId w:val="47"/>
        </w:numPr>
        <w:rPr>
          <w:rFonts w:ascii="Times New Roman" w:hAnsi="Times New Roman" w:cs="Times New Roman"/>
          <w:sz w:val="24"/>
          <w:szCs w:val="24"/>
        </w:rPr>
      </w:pPr>
      <w:r w:rsidRPr="00E47042">
        <w:rPr>
          <w:rFonts w:ascii="Times New Roman" w:hAnsi="Times New Roman" w:cs="Times New Roman"/>
          <w:sz w:val="24"/>
          <w:szCs w:val="24"/>
        </w:rPr>
        <w:t xml:space="preserve">To assist in the transitioning of new Society members, where deemed </w:t>
      </w:r>
      <w:proofErr w:type="gramStart"/>
      <w:r w:rsidRPr="00E47042">
        <w:rPr>
          <w:rFonts w:ascii="Times New Roman" w:hAnsi="Times New Roman" w:cs="Times New Roman"/>
          <w:sz w:val="24"/>
          <w:szCs w:val="24"/>
        </w:rPr>
        <w:t>appropriate;</w:t>
      </w:r>
      <w:proofErr w:type="gramEnd"/>
    </w:p>
    <w:p w14:paraId="1936AB05" w14:textId="77777777" w:rsidR="00D13FAE" w:rsidRPr="00E47042" w:rsidRDefault="00D13FAE" w:rsidP="00D13FAE">
      <w:pPr>
        <w:pStyle w:val="ListParagraph"/>
        <w:numPr>
          <w:ilvl w:val="0"/>
          <w:numId w:val="47"/>
        </w:numPr>
        <w:rPr>
          <w:rFonts w:ascii="Times New Roman" w:hAnsi="Times New Roman" w:cs="Times New Roman"/>
          <w:sz w:val="24"/>
          <w:szCs w:val="24"/>
        </w:rPr>
      </w:pPr>
      <w:r w:rsidRPr="00E47042">
        <w:rPr>
          <w:rFonts w:ascii="Times New Roman" w:hAnsi="Times New Roman" w:cs="Times New Roman"/>
          <w:sz w:val="24"/>
          <w:szCs w:val="24"/>
        </w:rPr>
        <w:lastRenderedPageBreak/>
        <w:t xml:space="preserve">To provide guidance in the organization and execution of events led by NSS Executives and </w:t>
      </w:r>
      <w:proofErr w:type="gramStart"/>
      <w:r w:rsidRPr="00E47042">
        <w:rPr>
          <w:rFonts w:ascii="Times New Roman" w:hAnsi="Times New Roman" w:cs="Times New Roman"/>
          <w:sz w:val="24"/>
          <w:szCs w:val="24"/>
        </w:rPr>
        <w:t>Commissioners;</w:t>
      </w:r>
      <w:proofErr w:type="gramEnd"/>
    </w:p>
    <w:p w14:paraId="269A01E1" w14:textId="25AE5EF3" w:rsidR="00D13FAE" w:rsidRPr="00E47042" w:rsidRDefault="00D13FAE" w:rsidP="00676A47">
      <w:pPr>
        <w:pStyle w:val="ListParagraph"/>
        <w:numPr>
          <w:ilvl w:val="0"/>
          <w:numId w:val="47"/>
        </w:numPr>
        <w:rPr>
          <w:rFonts w:ascii="Times New Roman" w:hAnsi="Times New Roman" w:cs="Times New Roman"/>
          <w:sz w:val="24"/>
          <w:szCs w:val="24"/>
        </w:rPr>
      </w:pPr>
      <w:r w:rsidRPr="00E47042">
        <w:rPr>
          <w:rFonts w:ascii="Times New Roman" w:hAnsi="Times New Roman" w:cs="Times New Roman"/>
          <w:sz w:val="24"/>
          <w:szCs w:val="24"/>
        </w:rPr>
        <w:t>To act as an experienced liaison between the NSS Executive Team, Society members, and the nursing student body.</w:t>
      </w:r>
    </w:p>
    <w:p w14:paraId="3F2914E6" w14:textId="77777777" w:rsidR="00D13FAE" w:rsidRPr="00E47042" w:rsidRDefault="00D13FAE" w:rsidP="00D13FAE">
      <w:pPr>
        <w:rPr>
          <w:rFonts w:ascii="Times New Roman" w:hAnsi="Times New Roman" w:cs="Times New Roman"/>
          <w:sz w:val="24"/>
          <w:szCs w:val="24"/>
        </w:rPr>
      </w:pPr>
    </w:p>
    <w:p w14:paraId="04CE8651" w14:textId="5C9F2D25" w:rsidR="00E816A0" w:rsidRPr="00E47042" w:rsidRDefault="00E816A0" w:rsidP="00E816A0">
      <w:pPr>
        <w:pStyle w:val="Heading2"/>
        <w:rPr>
          <w:rFonts w:ascii="Times New Roman" w:hAnsi="Times New Roman" w:cs="Times New Roman"/>
          <w:b/>
          <w:bCs/>
          <w:color w:val="auto"/>
          <w:sz w:val="24"/>
          <w:szCs w:val="24"/>
          <w:lang w:val="en-US"/>
        </w:rPr>
      </w:pPr>
      <w:bookmarkStart w:id="7" w:name="_Toc160179033"/>
      <w:r w:rsidRPr="00E47042">
        <w:rPr>
          <w:rFonts w:ascii="Times New Roman" w:hAnsi="Times New Roman" w:cs="Times New Roman"/>
          <w:b/>
          <w:bCs/>
          <w:color w:val="auto"/>
          <w:sz w:val="24"/>
          <w:szCs w:val="24"/>
          <w:lang w:val="en-US"/>
        </w:rPr>
        <w:t>Section 1.06 Assembly Speaker</w:t>
      </w:r>
      <w:bookmarkEnd w:id="7"/>
    </w:p>
    <w:p w14:paraId="0203977D" w14:textId="7C535C80" w:rsidR="00E816A0" w:rsidRPr="00E47042" w:rsidRDefault="00E816A0" w:rsidP="00E816A0">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1.06.1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The Speaker shall be an impartial member of the NSS.</w:t>
      </w:r>
    </w:p>
    <w:p w14:paraId="5ED74384" w14:textId="2F3CF338" w:rsidR="00E816A0" w:rsidRPr="00E47042" w:rsidRDefault="00E816A0" w:rsidP="00E816A0">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1.06.2</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 xml:space="preserve">The duties of the </w:t>
      </w:r>
      <w:r w:rsidRPr="00E47042">
        <w:rPr>
          <w:rFonts w:ascii="Times New Roman" w:hAnsi="Times New Roman" w:cs="Times New Roman"/>
          <w:sz w:val="24"/>
          <w:szCs w:val="24"/>
        </w:rPr>
        <w:t>Speaker</w:t>
      </w:r>
      <w:r w:rsidRPr="00E47042">
        <w:rPr>
          <w:rFonts w:ascii="Times New Roman" w:hAnsi="Times New Roman" w:cs="Times New Roman"/>
          <w:sz w:val="24"/>
          <w:szCs w:val="24"/>
          <w:lang w:val="en-US"/>
        </w:rPr>
        <w:t xml:space="preserve"> shall include the following, but shall not be limited herein:</w:t>
      </w:r>
    </w:p>
    <w:p w14:paraId="76D64627" w14:textId="7BE6247F" w:rsidR="006516F2" w:rsidRPr="00E47042" w:rsidRDefault="006516F2" w:rsidP="00E816A0">
      <w:pPr>
        <w:pStyle w:val="ListParagraph"/>
        <w:numPr>
          <w:ilvl w:val="0"/>
          <w:numId w:val="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President;</w:t>
      </w:r>
      <w:proofErr w:type="gramEnd"/>
    </w:p>
    <w:p w14:paraId="03460623" w14:textId="50A57715" w:rsidR="00E816A0" w:rsidRPr="00E47042" w:rsidRDefault="00E816A0" w:rsidP="00E816A0">
      <w:pPr>
        <w:pStyle w:val="ListParagraph"/>
        <w:numPr>
          <w:ilvl w:val="0"/>
          <w:numId w:val="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preside over all meetings of the NSS </w:t>
      </w:r>
      <w:proofErr w:type="gramStart"/>
      <w:r w:rsidRPr="00E47042">
        <w:rPr>
          <w:rFonts w:ascii="Times New Roman" w:hAnsi="Times New Roman" w:cs="Times New Roman"/>
          <w:sz w:val="24"/>
          <w:szCs w:val="24"/>
          <w:lang w:val="en-US"/>
        </w:rPr>
        <w:t>Assembly;</w:t>
      </w:r>
      <w:proofErr w:type="gramEnd"/>
    </w:p>
    <w:p w14:paraId="30661567" w14:textId="77777777" w:rsidR="00E816A0" w:rsidRPr="00E47042" w:rsidRDefault="00E816A0" w:rsidP="00E816A0">
      <w:pPr>
        <w:pStyle w:val="ListParagraph"/>
        <w:numPr>
          <w:ilvl w:val="0"/>
          <w:numId w:val="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be knowledgeable of </w:t>
      </w:r>
      <w:hyperlink r:id="rId29" w:history="1">
        <w:proofErr w:type="spellStart"/>
        <w:r w:rsidRPr="00E47042">
          <w:rPr>
            <w:rStyle w:val="Hyperlink"/>
            <w:rFonts w:ascii="Times New Roman" w:hAnsi="Times New Roman" w:cs="Times New Roman"/>
            <w:i/>
            <w:iCs/>
            <w:sz w:val="24"/>
            <w:szCs w:val="24"/>
            <w:lang w:val="en-US"/>
          </w:rPr>
          <w:t>Bourinot’s</w:t>
        </w:r>
        <w:proofErr w:type="spellEnd"/>
        <w:r w:rsidRPr="00E47042">
          <w:rPr>
            <w:rStyle w:val="Hyperlink"/>
            <w:rFonts w:ascii="Times New Roman" w:hAnsi="Times New Roman" w:cs="Times New Roman"/>
            <w:i/>
            <w:iCs/>
            <w:sz w:val="24"/>
            <w:szCs w:val="24"/>
            <w:lang w:val="en-US"/>
          </w:rPr>
          <w:t xml:space="preserve"> Rules of Order</w:t>
        </w:r>
      </w:hyperlink>
      <w:r w:rsidRPr="00E47042">
        <w:rPr>
          <w:rFonts w:ascii="Times New Roman" w:hAnsi="Times New Roman" w:cs="Times New Roman"/>
          <w:i/>
          <w:iCs/>
          <w:sz w:val="24"/>
          <w:szCs w:val="24"/>
          <w:lang w:val="en-US"/>
        </w:rPr>
        <w:t xml:space="preserve"> </w:t>
      </w:r>
      <w:r w:rsidRPr="00E47042">
        <w:rPr>
          <w:rFonts w:ascii="Times New Roman" w:hAnsi="Times New Roman" w:cs="Times New Roman"/>
          <w:sz w:val="24"/>
          <w:szCs w:val="24"/>
          <w:lang w:val="en-US"/>
        </w:rPr>
        <w:t>as adapted by the Queen’s University Senate;</w:t>
      </w:r>
    </w:p>
    <w:p w14:paraId="574FDC19" w14:textId="77777777" w:rsidR="00E816A0" w:rsidRDefault="00E816A0" w:rsidP="00E816A0">
      <w:pPr>
        <w:pStyle w:val="ListParagraph"/>
        <w:numPr>
          <w:ilvl w:val="0"/>
          <w:numId w:val="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respect the confidentiality of matters within NSS </w:t>
      </w:r>
      <w:proofErr w:type="gramStart"/>
      <w:r w:rsidRPr="00E47042">
        <w:rPr>
          <w:rFonts w:ascii="Times New Roman" w:hAnsi="Times New Roman" w:cs="Times New Roman"/>
          <w:sz w:val="24"/>
          <w:szCs w:val="24"/>
          <w:lang w:val="en-US"/>
        </w:rPr>
        <w:t>meetings;</w:t>
      </w:r>
      <w:proofErr w:type="gramEnd"/>
    </w:p>
    <w:p w14:paraId="70954268" w14:textId="79C7E2F4" w:rsidR="00B320BA" w:rsidRPr="00E47042" w:rsidRDefault="00B320BA" w:rsidP="00E816A0">
      <w:pPr>
        <w:pStyle w:val="ListParagraph"/>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425904">
        <w:rPr>
          <w:rFonts w:ascii="Times New Roman" w:hAnsi="Times New Roman" w:cs="Times New Roman"/>
          <w:sz w:val="24"/>
          <w:szCs w:val="24"/>
          <w:lang w:val="en-US"/>
        </w:rPr>
        <w:t xml:space="preserve">secure guest speakers for all NSS Assembly </w:t>
      </w:r>
      <w:proofErr w:type="gramStart"/>
      <w:r w:rsidR="00425904">
        <w:rPr>
          <w:rFonts w:ascii="Times New Roman" w:hAnsi="Times New Roman" w:cs="Times New Roman"/>
          <w:sz w:val="24"/>
          <w:szCs w:val="24"/>
          <w:lang w:val="en-US"/>
        </w:rPr>
        <w:t>meetings;</w:t>
      </w:r>
      <w:proofErr w:type="gramEnd"/>
    </w:p>
    <w:p w14:paraId="2DBB8718" w14:textId="77777777" w:rsidR="00E816A0" w:rsidRPr="00E47042" w:rsidRDefault="00E816A0" w:rsidP="00E816A0">
      <w:pPr>
        <w:pStyle w:val="ListParagraph"/>
        <w:numPr>
          <w:ilvl w:val="0"/>
          <w:numId w:val="8"/>
        </w:numPr>
        <w:rPr>
          <w:rFonts w:ascii="Times New Roman" w:hAnsi="Times New Roman" w:cs="Times New Roman"/>
          <w:sz w:val="24"/>
          <w:szCs w:val="24"/>
          <w:lang w:val="en-US"/>
        </w:rPr>
      </w:pPr>
      <w:r w:rsidRPr="00E47042">
        <w:rPr>
          <w:rFonts w:ascii="Times New Roman" w:hAnsi="Times New Roman" w:cs="Times New Roman"/>
          <w:sz w:val="24"/>
          <w:szCs w:val="24"/>
          <w:lang w:val="en-US"/>
        </w:rPr>
        <w:t>To enforce the Assembly Policy.</w:t>
      </w:r>
    </w:p>
    <w:p w14:paraId="46C037EF" w14:textId="77777777" w:rsidR="00E816A0" w:rsidRPr="00E47042" w:rsidRDefault="00E816A0" w:rsidP="00D13FAE">
      <w:pPr>
        <w:rPr>
          <w:rFonts w:ascii="Times New Roman" w:hAnsi="Times New Roman" w:cs="Times New Roman"/>
          <w:sz w:val="24"/>
          <w:szCs w:val="24"/>
        </w:rPr>
      </w:pPr>
    </w:p>
    <w:p w14:paraId="29B294C5" w14:textId="52336C78" w:rsidR="00D13FAE" w:rsidRPr="00E47042" w:rsidRDefault="00D13FAE" w:rsidP="00D13FAE">
      <w:pPr>
        <w:pStyle w:val="Heading2"/>
        <w:rPr>
          <w:rFonts w:ascii="Times New Roman" w:hAnsi="Times New Roman" w:cs="Times New Roman"/>
          <w:b/>
          <w:bCs/>
          <w:color w:val="auto"/>
          <w:sz w:val="24"/>
          <w:szCs w:val="24"/>
          <w:lang w:val="en-US"/>
        </w:rPr>
      </w:pPr>
      <w:bookmarkStart w:id="8" w:name="_Toc160179034"/>
      <w:r w:rsidRPr="00E47042">
        <w:rPr>
          <w:rFonts w:ascii="Times New Roman" w:hAnsi="Times New Roman" w:cs="Times New Roman"/>
          <w:b/>
          <w:bCs/>
          <w:color w:val="auto"/>
          <w:sz w:val="24"/>
          <w:szCs w:val="24"/>
          <w:lang w:val="en-US"/>
        </w:rPr>
        <w:t>Section 1.0</w:t>
      </w:r>
      <w:r w:rsidR="00E816A0" w:rsidRPr="00E47042">
        <w:rPr>
          <w:rFonts w:ascii="Times New Roman" w:hAnsi="Times New Roman" w:cs="Times New Roman"/>
          <w:b/>
          <w:bCs/>
          <w:color w:val="auto"/>
          <w:sz w:val="24"/>
          <w:szCs w:val="24"/>
          <w:lang w:val="en-US"/>
        </w:rPr>
        <w:t>7</w:t>
      </w:r>
      <w:r w:rsidRPr="00E47042">
        <w:rPr>
          <w:rFonts w:ascii="Times New Roman" w:hAnsi="Times New Roman" w:cs="Times New Roman"/>
          <w:b/>
          <w:bCs/>
          <w:color w:val="auto"/>
          <w:sz w:val="24"/>
          <w:szCs w:val="24"/>
          <w:lang w:val="en-US"/>
        </w:rPr>
        <w:t xml:space="preserve"> Logistics Commissioner</w:t>
      </w:r>
      <w:bookmarkEnd w:id="8"/>
    </w:p>
    <w:p w14:paraId="43020908" w14:textId="1FBCAD78" w:rsidR="00D13FAE" w:rsidRPr="00E47042" w:rsidRDefault="00D13FAE" w:rsidP="00D13FAE">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w:t>
      </w:r>
      <w:r w:rsidR="00E816A0" w:rsidRPr="00E47042">
        <w:rPr>
          <w:rFonts w:ascii="Times New Roman" w:hAnsi="Times New Roman" w:cs="Times New Roman"/>
          <w:b/>
          <w:bCs/>
          <w:sz w:val="24"/>
          <w:szCs w:val="24"/>
          <w:lang w:val="en-US"/>
        </w:rPr>
        <w:t>7</w:t>
      </w:r>
      <w:r w:rsidRPr="00E47042">
        <w:rPr>
          <w:rFonts w:ascii="Times New Roman" w:hAnsi="Times New Roman" w:cs="Times New Roman"/>
          <w:b/>
          <w:bCs/>
          <w:sz w:val="24"/>
          <w:szCs w:val="24"/>
          <w:lang w:val="en-US"/>
        </w:rPr>
        <w:t>.1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The Logistics Commissioner acts in concert with the NSS Mission Statement to fulfill the following duties:</w:t>
      </w:r>
    </w:p>
    <w:p w14:paraId="40214BFA" w14:textId="13697B22" w:rsidR="00D13FAE" w:rsidRPr="00E47042" w:rsidRDefault="00D13FAE" w:rsidP="00D13FAE">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 xml:space="preserve">To report to the </w:t>
      </w:r>
      <w:proofErr w:type="gramStart"/>
      <w:r w:rsidR="006516F2" w:rsidRPr="00E47042">
        <w:rPr>
          <w:rFonts w:ascii="Times New Roman" w:hAnsi="Times New Roman" w:cs="Times New Roman"/>
          <w:sz w:val="24"/>
          <w:szCs w:val="24"/>
        </w:rPr>
        <w:t>VPOPs</w:t>
      </w:r>
      <w:r w:rsidRPr="00E47042">
        <w:rPr>
          <w:rFonts w:ascii="Times New Roman" w:hAnsi="Times New Roman" w:cs="Times New Roman"/>
          <w:sz w:val="24"/>
          <w:szCs w:val="24"/>
        </w:rPr>
        <w:t>;</w:t>
      </w:r>
      <w:proofErr w:type="gramEnd"/>
    </w:p>
    <w:p w14:paraId="586C8804" w14:textId="77777777" w:rsidR="00D13FAE" w:rsidRPr="00E47042" w:rsidRDefault="00D13FAE" w:rsidP="00D13FAE">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 xml:space="preserve">To engage and support in the planning and execution of programming and advocacy avenues for NSS </w:t>
      </w:r>
      <w:proofErr w:type="gramStart"/>
      <w:r w:rsidRPr="00E47042">
        <w:rPr>
          <w:rFonts w:ascii="Times New Roman" w:hAnsi="Times New Roman" w:cs="Times New Roman"/>
          <w:sz w:val="24"/>
          <w:szCs w:val="24"/>
        </w:rPr>
        <w:t>members;</w:t>
      </w:r>
      <w:proofErr w:type="gramEnd"/>
    </w:p>
    <w:p w14:paraId="56AAE542" w14:textId="77777777" w:rsidR="00D13FAE" w:rsidRPr="00E47042" w:rsidRDefault="00D13FAE" w:rsidP="00D13FAE">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To collaborate with the Events Commissioner in ensuring the effective, and effective planning of all activities/</w:t>
      </w:r>
      <w:proofErr w:type="gramStart"/>
      <w:r w:rsidRPr="00E47042">
        <w:rPr>
          <w:rFonts w:ascii="Times New Roman" w:hAnsi="Times New Roman" w:cs="Times New Roman"/>
          <w:sz w:val="24"/>
          <w:szCs w:val="24"/>
        </w:rPr>
        <w:t>events;</w:t>
      </w:r>
      <w:proofErr w:type="gramEnd"/>
    </w:p>
    <w:p w14:paraId="7529ECB7" w14:textId="77777777" w:rsidR="00D13FAE" w:rsidRPr="00E47042" w:rsidRDefault="00D13FAE" w:rsidP="00D13FAE">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 xml:space="preserve">To arrange all locations for activities and ensure all necessary equipment is prepared for </w:t>
      </w:r>
      <w:proofErr w:type="gramStart"/>
      <w:r w:rsidRPr="00E47042">
        <w:rPr>
          <w:rFonts w:ascii="Times New Roman" w:hAnsi="Times New Roman" w:cs="Times New Roman"/>
          <w:sz w:val="24"/>
          <w:szCs w:val="24"/>
        </w:rPr>
        <w:t>use;</w:t>
      </w:r>
      <w:proofErr w:type="gramEnd"/>
    </w:p>
    <w:p w14:paraId="646B1D38" w14:textId="77777777" w:rsidR="00D13FAE" w:rsidRPr="00E47042" w:rsidRDefault="00D13FAE" w:rsidP="00D13FAE">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To produce a written transition report/manual before the end of their term.</w:t>
      </w:r>
    </w:p>
    <w:p w14:paraId="2B59A8EF" w14:textId="77777777" w:rsidR="00D13FAE" w:rsidRPr="00E47042" w:rsidRDefault="00D13FAE" w:rsidP="00D13FAE">
      <w:pPr>
        <w:rPr>
          <w:rFonts w:ascii="Times New Roman" w:hAnsi="Times New Roman" w:cs="Times New Roman"/>
          <w:sz w:val="24"/>
          <w:szCs w:val="24"/>
        </w:rPr>
      </w:pPr>
    </w:p>
    <w:p w14:paraId="19EF9150" w14:textId="7D2E13A3" w:rsidR="00D13FAE" w:rsidRPr="00E47042" w:rsidRDefault="00D13FAE" w:rsidP="00D13FAE">
      <w:pPr>
        <w:pStyle w:val="Heading2"/>
        <w:rPr>
          <w:rFonts w:ascii="Times New Roman" w:hAnsi="Times New Roman" w:cs="Times New Roman"/>
          <w:b/>
          <w:bCs/>
          <w:color w:val="auto"/>
          <w:sz w:val="24"/>
          <w:szCs w:val="24"/>
          <w:lang w:val="en-US"/>
        </w:rPr>
      </w:pPr>
      <w:bookmarkStart w:id="9" w:name="_Toc160179035"/>
      <w:r w:rsidRPr="00E47042">
        <w:rPr>
          <w:rFonts w:ascii="Times New Roman" w:hAnsi="Times New Roman" w:cs="Times New Roman"/>
          <w:b/>
          <w:bCs/>
          <w:color w:val="auto"/>
          <w:sz w:val="24"/>
          <w:szCs w:val="24"/>
          <w:lang w:val="en-US"/>
        </w:rPr>
        <w:t>Section 1.0</w:t>
      </w:r>
      <w:r w:rsidR="00E816A0" w:rsidRPr="00E47042">
        <w:rPr>
          <w:rFonts w:ascii="Times New Roman" w:hAnsi="Times New Roman" w:cs="Times New Roman"/>
          <w:b/>
          <w:bCs/>
          <w:color w:val="auto"/>
          <w:sz w:val="24"/>
          <w:szCs w:val="24"/>
          <w:lang w:val="en-US"/>
        </w:rPr>
        <w:t>8</w:t>
      </w:r>
      <w:r w:rsidRPr="00E47042">
        <w:rPr>
          <w:rFonts w:ascii="Times New Roman" w:hAnsi="Times New Roman" w:cs="Times New Roman"/>
          <w:b/>
          <w:bCs/>
          <w:color w:val="auto"/>
          <w:sz w:val="24"/>
          <w:szCs w:val="24"/>
          <w:lang w:val="en-US"/>
        </w:rPr>
        <w:t xml:space="preserve"> Events Commissioner</w:t>
      </w:r>
      <w:bookmarkEnd w:id="9"/>
    </w:p>
    <w:p w14:paraId="16A671FF" w14:textId="51759963" w:rsidR="00D13FAE" w:rsidRPr="00E47042" w:rsidRDefault="00D13FAE" w:rsidP="00D13FAE">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w:t>
      </w:r>
      <w:r w:rsidR="00E816A0" w:rsidRPr="00E47042">
        <w:rPr>
          <w:rFonts w:ascii="Times New Roman" w:hAnsi="Times New Roman" w:cs="Times New Roman"/>
          <w:b/>
          <w:bCs/>
          <w:sz w:val="24"/>
          <w:szCs w:val="24"/>
          <w:lang w:val="en-US"/>
        </w:rPr>
        <w:t>8</w:t>
      </w:r>
      <w:r w:rsidRPr="00E47042">
        <w:rPr>
          <w:rFonts w:ascii="Times New Roman" w:hAnsi="Times New Roman" w:cs="Times New Roman"/>
          <w:b/>
          <w:bCs/>
          <w:sz w:val="24"/>
          <w:szCs w:val="24"/>
          <w:lang w:val="en-US"/>
        </w:rPr>
        <w:t xml:space="preserve">.1 </w:t>
      </w:r>
      <w:r w:rsidRPr="00E47042">
        <w:rPr>
          <w:rFonts w:ascii="Times New Roman" w:hAnsi="Times New Roman" w:cs="Times New Roman"/>
          <w:b/>
          <w:bCs/>
          <w:sz w:val="24"/>
          <w:szCs w:val="24"/>
          <w:lang w:val="en-US"/>
        </w:rPr>
        <w:tab/>
      </w:r>
      <w:r w:rsidRPr="00E47042">
        <w:rPr>
          <w:rFonts w:ascii="Times New Roman" w:hAnsi="Times New Roman" w:cs="Times New Roman"/>
          <w:sz w:val="24"/>
          <w:szCs w:val="24"/>
          <w:lang w:val="en-US"/>
        </w:rPr>
        <w:t xml:space="preserve">The duties of the </w:t>
      </w:r>
      <w:r w:rsidRPr="00E47042">
        <w:rPr>
          <w:rFonts w:ascii="Times New Roman" w:hAnsi="Times New Roman" w:cs="Times New Roman"/>
          <w:sz w:val="24"/>
          <w:szCs w:val="24"/>
        </w:rPr>
        <w:t>Events Commissioner</w:t>
      </w:r>
      <w:r w:rsidRPr="00E47042">
        <w:rPr>
          <w:rFonts w:ascii="Times New Roman" w:hAnsi="Times New Roman" w:cs="Times New Roman"/>
          <w:sz w:val="24"/>
          <w:szCs w:val="24"/>
          <w:lang w:val="en-US"/>
        </w:rPr>
        <w:t xml:space="preserve"> shall include the following, but shall not be limited herein:</w:t>
      </w:r>
    </w:p>
    <w:p w14:paraId="0A700581" w14:textId="77777777" w:rsidR="00D13FAE" w:rsidRPr="00E47042" w:rsidRDefault="00D13FAE" w:rsidP="00D13FAE">
      <w:pPr>
        <w:pStyle w:val="ListParagraph"/>
        <w:numPr>
          <w:ilvl w:val="0"/>
          <w:numId w:val="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VPOPs;</w:t>
      </w:r>
      <w:proofErr w:type="gramEnd"/>
    </w:p>
    <w:p w14:paraId="068FCC61" w14:textId="77777777" w:rsidR="00D13FAE" w:rsidRPr="00E47042" w:rsidRDefault="00D13FAE" w:rsidP="00D13FAE">
      <w:pPr>
        <w:pStyle w:val="ListParagraph"/>
        <w:numPr>
          <w:ilvl w:val="0"/>
          <w:numId w:val="4"/>
        </w:numPr>
        <w:rPr>
          <w:rFonts w:ascii="Times New Roman" w:hAnsi="Times New Roman" w:cs="Times New Roman"/>
          <w:sz w:val="24"/>
          <w:szCs w:val="24"/>
          <w:lang w:val="en-US"/>
        </w:rPr>
      </w:pPr>
      <w:r w:rsidRPr="00E47042">
        <w:rPr>
          <w:rFonts w:ascii="Times New Roman" w:hAnsi="Times New Roman" w:cs="Times New Roman"/>
          <w:sz w:val="24"/>
          <w:szCs w:val="24"/>
          <w:lang w:val="en-US"/>
        </w:rPr>
        <w:t>To provide records and receipts of Events Commission to the VPOPs by January 1</w:t>
      </w:r>
      <w:r w:rsidRPr="00E47042">
        <w:rPr>
          <w:rFonts w:ascii="Times New Roman" w:hAnsi="Times New Roman" w:cs="Times New Roman"/>
          <w:sz w:val="24"/>
          <w:szCs w:val="24"/>
          <w:vertAlign w:val="superscript"/>
          <w:lang w:val="en-US"/>
        </w:rPr>
        <w:t>st</w:t>
      </w:r>
      <w:r w:rsidRPr="00E47042">
        <w:rPr>
          <w:rFonts w:ascii="Times New Roman" w:hAnsi="Times New Roman" w:cs="Times New Roman"/>
          <w:sz w:val="24"/>
          <w:szCs w:val="24"/>
          <w:lang w:val="en-US"/>
        </w:rPr>
        <w:t xml:space="preserve"> of every year for auditing </w:t>
      </w:r>
      <w:proofErr w:type="gramStart"/>
      <w:r w:rsidRPr="00E47042">
        <w:rPr>
          <w:rFonts w:ascii="Times New Roman" w:hAnsi="Times New Roman" w:cs="Times New Roman"/>
          <w:sz w:val="24"/>
          <w:szCs w:val="24"/>
          <w:lang w:val="en-US"/>
        </w:rPr>
        <w:t>purposes;</w:t>
      </w:r>
      <w:proofErr w:type="gramEnd"/>
    </w:p>
    <w:p w14:paraId="55A066A6" w14:textId="77777777" w:rsidR="00D13FAE" w:rsidRPr="00E47042" w:rsidRDefault="00D13FAE" w:rsidP="00D13FAE">
      <w:pPr>
        <w:pStyle w:val="ListParagraph"/>
        <w:numPr>
          <w:ilvl w:val="0"/>
          <w:numId w:val="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Chair the Nursing Formal </w:t>
      </w:r>
      <w:proofErr w:type="gramStart"/>
      <w:r w:rsidRPr="00E47042">
        <w:rPr>
          <w:rFonts w:ascii="Times New Roman" w:hAnsi="Times New Roman" w:cs="Times New Roman"/>
          <w:sz w:val="24"/>
          <w:szCs w:val="24"/>
          <w:lang w:val="en-US"/>
        </w:rPr>
        <w:t>Committee;</w:t>
      </w:r>
      <w:proofErr w:type="gramEnd"/>
    </w:p>
    <w:p w14:paraId="058EDE1A" w14:textId="77777777" w:rsidR="00D13FAE" w:rsidRPr="00E47042" w:rsidRDefault="00D13FAE" w:rsidP="00D13FAE">
      <w:pPr>
        <w:pStyle w:val="ListParagraph"/>
        <w:numPr>
          <w:ilvl w:val="0"/>
          <w:numId w:val="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Chair the Events Committee with representatives from each Class Executive VP </w:t>
      </w:r>
      <w:proofErr w:type="gramStart"/>
      <w:r w:rsidRPr="00E47042">
        <w:rPr>
          <w:rFonts w:ascii="Times New Roman" w:hAnsi="Times New Roman" w:cs="Times New Roman"/>
          <w:sz w:val="24"/>
          <w:szCs w:val="24"/>
          <w:lang w:val="en-US"/>
        </w:rPr>
        <w:t>Events;</w:t>
      </w:r>
      <w:proofErr w:type="gramEnd"/>
    </w:p>
    <w:p w14:paraId="54EB3F38" w14:textId="77777777" w:rsidR="00D13FAE" w:rsidRPr="00E47042" w:rsidRDefault="00D13FAE" w:rsidP="00D13FAE">
      <w:pPr>
        <w:pStyle w:val="ListParagraph"/>
        <w:numPr>
          <w:ilvl w:val="0"/>
          <w:numId w:val="4"/>
        </w:numPr>
        <w:rPr>
          <w:rFonts w:ascii="Times New Roman" w:hAnsi="Times New Roman" w:cs="Times New Roman"/>
          <w:sz w:val="24"/>
          <w:szCs w:val="24"/>
          <w:lang w:val="en-US"/>
        </w:rPr>
      </w:pPr>
      <w:r w:rsidRPr="00E47042">
        <w:rPr>
          <w:rFonts w:ascii="Times New Roman" w:hAnsi="Times New Roman" w:cs="Times New Roman"/>
          <w:sz w:val="24"/>
          <w:szCs w:val="24"/>
          <w:lang w:val="en-US"/>
        </w:rPr>
        <w:t>To produce a written transition report/manual to the incumbent Events Commissioner.</w:t>
      </w:r>
    </w:p>
    <w:p w14:paraId="0660A25A" w14:textId="77777777" w:rsidR="00261BC3" w:rsidRPr="00E47042" w:rsidRDefault="00261BC3" w:rsidP="00D13FAE">
      <w:pPr>
        <w:rPr>
          <w:sz w:val="24"/>
          <w:szCs w:val="24"/>
          <w:lang w:val="en-US"/>
        </w:rPr>
      </w:pPr>
    </w:p>
    <w:p w14:paraId="04FE51D1" w14:textId="4AF89791" w:rsidR="00667808" w:rsidRPr="00E47042" w:rsidRDefault="00667808" w:rsidP="00667808">
      <w:pPr>
        <w:pStyle w:val="Heading2"/>
        <w:rPr>
          <w:rFonts w:ascii="Times New Roman" w:hAnsi="Times New Roman" w:cs="Times New Roman"/>
          <w:b/>
          <w:bCs/>
          <w:color w:val="auto"/>
          <w:sz w:val="24"/>
          <w:szCs w:val="24"/>
          <w:lang w:val="en-US"/>
        </w:rPr>
      </w:pPr>
      <w:bookmarkStart w:id="10" w:name="_Toc160179036"/>
      <w:r w:rsidRPr="00E47042">
        <w:rPr>
          <w:rFonts w:ascii="Times New Roman" w:hAnsi="Times New Roman" w:cs="Times New Roman"/>
          <w:b/>
          <w:bCs/>
          <w:color w:val="auto"/>
          <w:sz w:val="24"/>
          <w:szCs w:val="24"/>
          <w:lang w:val="en-US"/>
        </w:rPr>
        <w:t>Section 1.0</w:t>
      </w:r>
      <w:r w:rsidR="00E816A0" w:rsidRPr="00E47042">
        <w:rPr>
          <w:rFonts w:ascii="Times New Roman" w:hAnsi="Times New Roman" w:cs="Times New Roman"/>
          <w:b/>
          <w:bCs/>
          <w:color w:val="auto"/>
          <w:sz w:val="24"/>
          <w:szCs w:val="24"/>
          <w:lang w:val="en-US"/>
        </w:rPr>
        <w:t>9</w:t>
      </w:r>
      <w:r w:rsidRPr="00E47042">
        <w:rPr>
          <w:rFonts w:ascii="Times New Roman" w:hAnsi="Times New Roman" w:cs="Times New Roman"/>
          <w:b/>
          <w:bCs/>
          <w:color w:val="auto"/>
          <w:sz w:val="24"/>
          <w:szCs w:val="24"/>
          <w:lang w:val="en-US"/>
        </w:rPr>
        <w:t xml:space="preserve"> Communications Office</w:t>
      </w:r>
      <w:bookmarkEnd w:id="10"/>
    </w:p>
    <w:p w14:paraId="2B958330" w14:textId="7D8ADBE5" w:rsidR="00667808" w:rsidRPr="00E47042" w:rsidRDefault="00667808" w:rsidP="00667808">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w:t>
      </w:r>
      <w:r w:rsidR="00E816A0" w:rsidRPr="00E47042">
        <w:rPr>
          <w:rFonts w:ascii="Times New Roman" w:hAnsi="Times New Roman" w:cs="Times New Roman"/>
          <w:b/>
          <w:bCs/>
          <w:sz w:val="24"/>
          <w:szCs w:val="24"/>
          <w:lang w:val="en-US"/>
        </w:rPr>
        <w:t>9</w:t>
      </w:r>
      <w:r w:rsidRPr="00E47042">
        <w:rPr>
          <w:rFonts w:ascii="Times New Roman" w:hAnsi="Times New Roman" w:cs="Times New Roman"/>
          <w:b/>
          <w:bCs/>
          <w:sz w:val="24"/>
          <w:szCs w:val="24"/>
          <w:lang w:val="en-US"/>
        </w:rPr>
        <w:t>.1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The Communications Office serves to manage the flow of information between the NSS and the student body, while managing all public relations to ensure consistent perception of the NSS in all communications made.</w:t>
      </w:r>
    </w:p>
    <w:p w14:paraId="21D68E1F" w14:textId="7E2F3B9B" w:rsidR="00667808" w:rsidRPr="00E47042" w:rsidRDefault="00667808" w:rsidP="00667808">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w:t>
      </w:r>
      <w:r w:rsidR="00E816A0" w:rsidRPr="00E47042">
        <w:rPr>
          <w:rFonts w:ascii="Times New Roman" w:hAnsi="Times New Roman" w:cs="Times New Roman"/>
          <w:b/>
          <w:bCs/>
          <w:sz w:val="24"/>
          <w:szCs w:val="24"/>
          <w:lang w:val="en-US"/>
        </w:rPr>
        <w:t>8</w:t>
      </w:r>
      <w:r w:rsidRPr="00E47042">
        <w:rPr>
          <w:rFonts w:ascii="Times New Roman" w:hAnsi="Times New Roman" w:cs="Times New Roman"/>
          <w:b/>
          <w:bCs/>
          <w:sz w:val="24"/>
          <w:szCs w:val="24"/>
          <w:lang w:val="en-US"/>
        </w:rPr>
        <w:t>.2</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The NSS Executive shall recruit one (1) or more Directors to oversee the Communications Office.</w:t>
      </w:r>
    </w:p>
    <w:p w14:paraId="3F171241" w14:textId="4BEC168B" w:rsidR="00667808" w:rsidRPr="00E47042" w:rsidRDefault="00667808" w:rsidP="00667808">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w:t>
      </w:r>
      <w:r w:rsidR="00E816A0" w:rsidRPr="00E47042">
        <w:rPr>
          <w:rFonts w:ascii="Times New Roman" w:hAnsi="Times New Roman" w:cs="Times New Roman"/>
          <w:b/>
          <w:bCs/>
          <w:sz w:val="24"/>
          <w:szCs w:val="24"/>
          <w:lang w:val="en-US"/>
        </w:rPr>
        <w:t>9</w:t>
      </w:r>
      <w:r w:rsidRPr="00E47042">
        <w:rPr>
          <w:rFonts w:ascii="Times New Roman" w:hAnsi="Times New Roman" w:cs="Times New Roman"/>
          <w:b/>
          <w:bCs/>
          <w:sz w:val="24"/>
          <w:szCs w:val="24"/>
          <w:lang w:val="en-US"/>
        </w:rPr>
        <w:t>.3</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The duties of the Communications Office shall include the following, but shall not be limited herein:</w:t>
      </w:r>
    </w:p>
    <w:p w14:paraId="73241D07" w14:textId="50AA0275" w:rsidR="00667808" w:rsidRPr="00E47042"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VP</w:t>
      </w:r>
      <w:r w:rsidR="000E4E7B" w:rsidRPr="00E47042">
        <w:rPr>
          <w:rFonts w:ascii="Times New Roman" w:hAnsi="Times New Roman" w:cs="Times New Roman"/>
          <w:sz w:val="24"/>
          <w:szCs w:val="24"/>
          <w:lang w:val="en-US"/>
        </w:rPr>
        <w:t>OPs</w:t>
      </w:r>
      <w:r w:rsidRPr="00E47042">
        <w:rPr>
          <w:rFonts w:ascii="Times New Roman" w:hAnsi="Times New Roman" w:cs="Times New Roman"/>
          <w:sz w:val="24"/>
          <w:szCs w:val="24"/>
          <w:lang w:val="en-US"/>
        </w:rPr>
        <w:t>;</w:t>
      </w:r>
      <w:proofErr w:type="gramEnd"/>
    </w:p>
    <w:p w14:paraId="4B7A9871" w14:textId="77777777" w:rsidR="00667808" w:rsidRPr="00E47042"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establish and enforce a consistent NSS brand across the Society in order to enhance perception and </w:t>
      </w:r>
      <w:proofErr w:type="spellStart"/>
      <w:r w:rsidRPr="00E47042">
        <w:rPr>
          <w:rFonts w:ascii="Times New Roman" w:hAnsi="Times New Roman" w:cs="Times New Roman"/>
          <w:sz w:val="24"/>
          <w:szCs w:val="24"/>
          <w:lang w:val="en-US"/>
        </w:rPr>
        <w:t>encouarge</w:t>
      </w:r>
      <w:proofErr w:type="spellEnd"/>
      <w:r w:rsidRPr="00E47042">
        <w:rPr>
          <w:rFonts w:ascii="Times New Roman" w:hAnsi="Times New Roman" w:cs="Times New Roman"/>
          <w:sz w:val="24"/>
          <w:szCs w:val="24"/>
          <w:lang w:val="en-US"/>
        </w:rPr>
        <w:t xml:space="preserve"> a strong, reliable, unified, engaging </w:t>
      </w:r>
      <w:proofErr w:type="gramStart"/>
      <w:r w:rsidRPr="00E47042">
        <w:rPr>
          <w:rFonts w:ascii="Times New Roman" w:hAnsi="Times New Roman" w:cs="Times New Roman"/>
          <w:sz w:val="24"/>
          <w:szCs w:val="24"/>
          <w:lang w:val="en-US"/>
        </w:rPr>
        <w:t>organization;</w:t>
      </w:r>
      <w:proofErr w:type="gramEnd"/>
    </w:p>
    <w:p w14:paraId="39370D7A" w14:textId="77777777" w:rsidR="00667808" w:rsidRPr="00E47042"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coordinate the presence of the NSS to the student </w:t>
      </w:r>
      <w:proofErr w:type="gramStart"/>
      <w:r w:rsidRPr="00E47042">
        <w:rPr>
          <w:rFonts w:ascii="Times New Roman" w:hAnsi="Times New Roman" w:cs="Times New Roman"/>
          <w:sz w:val="24"/>
          <w:szCs w:val="24"/>
          <w:lang w:val="en-US"/>
        </w:rPr>
        <w:t>body;</w:t>
      </w:r>
      <w:proofErr w:type="gramEnd"/>
    </w:p>
    <w:p w14:paraId="100CE6C7" w14:textId="77777777" w:rsidR="00667808" w:rsidRPr="00E47042"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ensure that NSS branding is equitable and accessible for all </w:t>
      </w:r>
      <w:proofErr w:type="gramStart"/>
      <w:r w:rsidRPr="00E47042">
        <w:rPr>
          <w:rFonts w:ascii="Times New Roman" w:hAnsi="Times New Roman" w:cs="Times New Roman"/>
          <w:sz w:val="24"/>
          <w:szCs w:val="24"/>
          <w:lang w:val="en-US"/>
        </w:rPr>
        <w:t>members;</w:t>
      </w:r>
      <w:proofErr w:type="gramEnd"/>
    </w:p>
    <w:p w14:paraId="59FE1185" w14:textId="77777777" w:rsidR="00667808" w:rsidRPr="00E47042"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develop a strong marketing and branding strategy in collaboration with the NSS </w:t>
      </w:r>
      <w:proofErr w:type="gramStart"/>
      <w:r w:rsidRPr="00E47042">
        <w:rPr>
          <w:rFonts w:ascii="Times New Roman" w:hAnsi="Times New Roman" w:cs="Times New Roman"/>
          <w:sz w:val="24"/>
          <w:szCs w:val="24"/>
          <w:lang w:val="en-US"/>
        </w:rPr>
        <w:t>Executive;</w:t>
      </w:r>
      <w:proofErr w:type="gramEnd"/>
    </w:p>
    <w:p w14:paraId="02F3021F" w14:textId="77777777" w:rsidR="00667808" w:rsidRPr="00E47042"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develop and create publications, media, and digital graphics for the promotion and management of events, services, information campaigns, and the bi-weekly </w:t>
      </w:r>
      <w:proofErr w:type="gramStart"/>
      <w:r w:rsidRPr="00E47042">
        <w:rPr>
          <w:rFonts w:ascii="Times New Roman" w:hAnsi="Times New Roman" w:cs="Times New Roman"/>
          <w:sz w:val="24"/>
          <w:szCs w:val="24"/>
          <w:lang w:val="en-US"/>
        </w:rPr>
        <w:t>newsletter;</w:t>
      </w:r>
      <w:proofErr w:type="gramEnd"/>
    </w:p>
    <w:p w14:paraId="3FA51AD4" w14:textId="77777777" w:rsidR="00667808" w:rsidRPr="00E47042"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inform, facilitate, and engage members of the NSS on events, opportunities, initiatives, and </w:t>
      </w:r>
      <w:proofErr w:type="gramStart"/>
      <w:r w:rsidRPr="00E47042">
        <w:rPr>
          <w:rFonts w:ascii="Times New Roman" w:hAnsi="Times New Roman" w:cs="Times New Roman"/>
          <w:sz w:val="24"/>
          <w:szCs w:val="24"/>
          <w:lang w:val="en-US"/>
        </w:rPr>
        <w:t>referendums;</w:t>
      </w:r>
      <w:proofErr w:type="gramEnd"/>
    </w:p>
    <w:p w14:paraId="3C03205E" w14:textId="77777777" w:rsidR="00667808"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To develop strategies for increasing positive media coverage of the NSS; and</w:t>
      </w:r>
    </w:p>
    <w:p w14:paraId="1D6FECA5" w14:textId="64BA5B3B" w:rsidR="003A3D09" w:rsidRPr="00E47042" w:rsidRDefault="003A3D09" w:rsidP="003A3D09">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maintain rights the web address </w:t>
      </w:r>
      <w:proofErr w:type="gramStart"/>
      <w:r w:rsidRPr="00E47042">
        <w:rPr>
          <w:rFonts w:ascii="Times New Roman" w:hAnsi="Times New Roman" w:cs="Times New Roman"/>
          <w:sz w:val="24"/>
          <w:szCs w:val="24"/>
          <w:lang w:val="en-US"/>
        </w:rPr>
        <w:t>www.queens-nss.com;</w:t>
      </w:r>
      <w:proofErr w:type="gramEnd"/>
    </w:p>
    <w:p w14:paraId="69D63075" w14:textId="77777777" w:rsidR="003A3D09" w:rsidRPr="00E47042" w:rsidRDefault="003A3D09" w:rsidP="003A3D09">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maintain and update the NSS website as requested by the NSS </w:t>
      </w:r>
      <w:proofErr w:type="gramStart"/>
      <w:r w:rsidRPr="00E47042">
        <w:rPr>
          <w:rFonts w:ascii="Times New Roman" w:hAnsi="Times New Roman" w:cs="Times New Roman"/>
          <w:sz w:val="24"/>
          <w:szCs w:val="24"/>
          <w:lang w:val="en-US"/>
        </w:rPr>
        <w:t>Executives;</w:t>
      </w:r>
      <w:proofErr w:type="gramEnd"/>
    </w:p>
    <w:p w14:paraId="590DF363" w14:textId="77777777" w:rsidR="003A3D09" w:rsidRPr="00E47042" w:rsidRDefault="003A3D09" w:rsidP="003A3D09">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make necessary adjustments for innovative, adaptive, and accessibility purposes, while meeting the changing needs of the </w:t>
      </w:r>
      <w:proofErr w:type="gramStart"/>
      <w:r w:rsidRPr="00E47042">
        <w:rPr>
          <w:rFonts w:ascii="Times New Roman" w:hAnsi="Times New Roman" w:cs="Times New Roman"/>
          <w:sz w:val="24"/>
          <w:szCs w:val="24"/>
          <w:lang w:val="en-US"/>
        </w:rPr>
        <w:t>NSS;</w:t>
      </w:r>
      <w:proofErr w:type="gramEnd"/>
    </w:p>
    <w:p w14:paraId="31E333EA" w14:textId="4A1BC115" w:rsidR="003A3D09" w:rsidRPr="003A3D09" w:rsidRDefault="003A3D09" w:rsidP="003A3D09">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collaborate with the VPOPs in ensure that the website is </w:t>
      </w:r>
      <w:proofErr w:type="gramStart"/>
      <w:r w:rsidRPr="00E47042">
        <w:rPr>
          <w:rFonts w:ascii="Times New Roman" w:hAnsi="Times New Roman" w:cs="Times New Roman"/>
          <w:sz w:val="24"/>
          <w:szCs w:val="24"/>
          <w:lang w:val="en-US"/>
        </w:rPr>
        <w:t>up-to-date</w:t>
      </w:r>
      <w:proofErr w:type="gramEnd"/>
      <w:r w:rsidRPr="00E47042">
        <w:rPr>
          <w:rFonts w:ascii="Times New Roman" w:hAnsi="Times New Roman" w:cs="Times New Roman"/>
          <w:sz w:val="24"/>
          <w:szCs w:val="24"/>
          <w:lang w:val="en-US"/>
        </w:rPr>
        <w:t xml:space="preserve"> with all the necessary information, and is available for all.</w:t>
      </w:r>
    </w:p>
    <w:p w14:paraId="5EFD8F76" w14:textId="77777777" w:rsidR="00667808" w:rsidRPr="00E47042" w:rsidRDefault="00667808" w:rsidP="00667808">
      <w:pPr>
        <w:pStyle w:val="ListParagraph"/>
        <w:numPr>
          <w:ilvl w:val="0"/>
          <w:numId w:val="49"/>
        </w:numPr>
        <w:rPr>
          <w:rFonts w:ascii="Times New Roman" w:hAnsi="Times New Roman" w:cs="Times New Roman"/>
          <w:sz w:val="24"/>
          <w:szCs w:val="24"/>
          <w:lang w:val="en-US"/>
        </w:rPr>
      </w:pPr>
      <w:r w:rsidRPr="00E47042">
        <w:rPr>
          <w:rFonts w:ascii="Times New Roman" w:hAnsi="Times New Roman" w:cs="Times New Roman"/>
          <w:sz w:val="24"/>
          <w:szCs w:val="24"/>
          <w:lang w:val="en-US"/>
        </w:rPr>
        <w:t>To produce a written transition report/manual before the end of their term.</w:t>
      </w:r>
    </w:p>
    <w:p w14:paraId="3F733436" w14:textId="77777777" w:rsidR="00D40E89" w:rsidRPr="00E47042" w:rsidRDefault="00D40E89" w:rsidP="00D13FAE">
      <w:pPr>
        <w:rPr>
          <w:sz w:val="24"/>
          <w:szCs w:val="24"/>
          <w:lang w:val="en-US"/>
        </w:rPr>
      </w:pPr>
    </w:p>
    <w:p w14:paraId="24E28E35" w14:textId="54B8A436" w:rsidR="00084B33" w:rsidRPr="00E47042" w:rsidRDefault="00084B33" w:rsidP="00676A47">
      <w:pPr>
        <w:pStyle w:val="Heading2"/>
        <w:rPr>
          <w:rFonts w:ascii="Times New Roman" w:hAnsi="Times New Roman" w:cs="Times New Roman"/>
          <w:b/>
          <w:bCs/>
          <w:color w:val="auto"/>
          <w:sz w:val="24"/>
          <w:szCs w:val="24"/>
        </w:rPr>
      </w:pPr>
      <w:bookmarkStart w:id="11" w:name="_Toc160179037"/>
      <w:r w:rsidRPr="00E47042">
        <w:rPr>
          <w:rFonts w:ascii="Times New Roman" w:hAnsi="Times New Roman" w:cs="Times New Roman"/>
          <w:b/>
          <w:bCs/>
          <w:color w:val="auto"/>
          <w:sz w:val="24"/>
          <w:szCs w:val="24"/>
        </w:rPr>
        <w:t>Section 1.</w:t>
      </w:r>
      <w:r w:rsidR="00E816A0" w:rsidRPr="00E47042">
        <w:rPr>
          <w:rFonts w:ascii="Times New Roman" w:hAnsi="Times New Roman" w:cs="Times New Roman"/>
          <w:b/>
          <w:bCs/>
          <w:color w:val="auto"/>
          <w:sz w:val="24"/>
          <w:szCs w:val="24"/>
        </w:rPr>
        <w:t>1</w:t>
      </w:r>
      <w:r w:rsidR="003A3D09">
        <w:rPr>
          <w:rFonts w:ascii="Times New Roman" w:hAnsi="Times New Roman" w:cs="Times New Roman"/>
          <w:b/>
          <w:bCs/>
          <w:color w:val="auto"/>
          <w:sz w:val="24"/>
          <w:szCs w:val="24"/>
        </w:rPr>
        <w:t>0</w:t>
      </w:r>
      <w:r w:rsidRPr="00E47042">
        <w:rPr>
          <w:rFonts w:ascii="Times New Roman" w:hAnsi="Times New Roman" w:cs="Times New Roman"/>
          <w:b/>
          <w:bCs/>
          <w:color w:val="auto"/>
          <w:sz w:val="24"/>
          <w:szCs w:val="24"/>
        </w:rPr>
        <w:t xml:space="preserve"> Academics and Professional Development Commissioner</w:t>
      </w:r>
      <w:bookmarkEnd w:id="11"/>
    </w:p>
    <w:p w14:paraId="754FE554" w14:textId="41F6AF5F" w:rsidR="00622C0E" w:rsidRPr="00E47042" w:rsidRDefault="00D60551">
      <w:pPr>
        <w:rPr>
          <w:rFonts w:ascii="Times New Roman" w:hAnsi="Times New Roman" w:cs="Times New Roman"/>
          <w:sz w:val="24"/>
          <w:szCs w:val="24"/>
          <w:lang w:val="en-US"/>
        </w:rPr>
      </w:pPr>
      <w:r w:rsidRPr="00E47042">
        <w:rPr>
          <w:rFonts w:ascii="Times New Roman" w:hAnsi="Times New Roman" w:cs="Times New Roman"/>
          <w:b/>
          <w:bCs/>
          <w:sz w:val="24"/>
          <w:szCs w:val="24"/>
        </w:rPr>
        <w:t>1.</w:t>
      </w:r>
      <w:r w:rsidR="00E816A0" w:rsidRPr="00E47042">
        <w:rPr>
          <w:rFonts w:ascii="Times New Roman" w:hAnsi="Times New Roman" w:cs="Times New Roman"/>
          <w:b/>
          <w:bCs/>
          <w:sz w:val="24"/>
          <w:szCs w:val="24"/>
        </w:rPr>
        <w:t>1</w:t>
      </w:r>
      <w:r w:rsidR="003A3D09">
        <w:rPr>
          <w:rFonts w:ascii="Times New Roman" w:hAnsi="Times New Roman" w:cs="Times New Roman"/>
          <w:b/>
          <w:bCs/>
          <w:sz w:val="24"/>
          <w:szCs w:val="24"/>
        </w:rPr>
        <w:t>0</w:t>
      </w:r>
      <w:r w:rsidRPr="00E47042">
        <w:rPr>
          <w:rFonts w:ascii="Times New Roman" w:hAnsi="Times New Roman" w:cs="Times New Roman"/>
          <w:b/>
          <w:bCs/>
          <w:sz w:val="24"/>
          <w:szCs w:val="24"/>
        </w:rPr>
        <w:t xml:space="preserve">.1 </w:t>
      </w:r>
      <w:r w:rsidRPr="00E47042">
        <w:rPr>
          <w:rFonts w:ascii="Times New Roman" w:hAnsi="Times New Roman" w:cs="Times New Roman"/>
          <w:b/>
          <w:bCs/>
          <w:sz w:val="24"/>
          <w:szCs w:val="24"/>
        </w:rPr>
        <w:tab/>
      </w:r>
      <w:r w:rsidR="005518F0" w:rsidRPr="00E47042">
        <w:rPr>
          <w:rFonts w:ascii="Times New Roman" w:hAnsi="Times New Roman" w:cs="Times New Roman"/>
          <w:sz w:val="24"/>
          <w:szCs w:val="24"/>
          <w:lang w:val="en-US"/>
        </w:rPr>
        <w:t xml:space="preserve">The duties of the </w:t>
      </w:r>
      <w:r w:rsidR="005518F0" w:rsidRPr="00E47042">
        <w:rPr>
          <w:rFonts w:ascii="Times New Roman" w:hAnsi="Times New Roman" w:cs="Times New Roman"/>
          <w:sz w:val="24"/>
          <w:szCs w:val="24"/>
        </w:rPr>
        <w:t>Academics and Professional Development Commissioner</w:t>
      </w:r>
      <w:r w:rsidR="005518F0" w:rsidRPr="00E47042">
        <w:rPr>
          <w:rFonts w:ascii="Times New Roman" w:hAnsi="Times New Roman" w:cs="Times New Roman"/>
          <w:sz w:val="24"/>
          <w:szCs w:val="24"/>
          <w:lang w:val="en-US"/>
        </w:rPr>
        <w:t xml:space="preserve"> shall include the following, but shall not be limited herein:</w:t>
      </w:r>
    </w:p>
    <w:p w14:paraId="61B4FF50" w14:textId="002A23E9" w:rsidR="00846CEC" w:rsidRPr="00E47042" w:rsidRDefault="005A1FF6" w:rsidP="005A1FF6">
      <w:pPr>
        <w:pStyle w:val="ListParagraph"/>
        <w:numPr>
          <w:ilvl w:val="0"/>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President;</w:t>
      </w:r>
      <w:proofErr w:type="gramEnd"/>
    </w:p>
    <w:p w14:paraId="6BB05F02" w14:textId="2B27B41E" w:rsidR="005A1FF6" w:rsidRPr="00E47042" w:rsidRDefault="005A1FF6" w:rsidP="005A1FF6">
      <w:pPr>
        <w:pStyle w:val="ListParagraph"/>
        <w:numPr>
          <w:ilvl w:val="0"/>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w:t>
      </w:r>
      <w:r w:rsidR="00616BD5" w:rsidRPr="00E47042">
        <w:rPr>
          <w:rFonts w:ascii="Times New Roman" w:hAnsi="Times New Roman" w:cs="Times New Roman"/>
          <w:sz w:val="24"/>
          <w:szCs w:val="24"/>
          <w:lang w:val="en-US"/>
        </w:rPr>
        <w:t>be involved</w:t>
      </w:r>
      <w:r w:rsidR="00AB18FE" w:rsidRPr="00E47042">
        <w:rPr>
          <w:rFonts w:ascii="Times New Roman" w:hAnsi="Times New Roman" w:cs="Times New Roman"/>
          <w:sz w:val="24"/>
          <w:szCs w:val="24"/>
          <w:lang w:val="en-US"/>
        </w:rPr>
        <w:t xml:space="preserve"> and engaged in</w:t>
      </w:r>
      <w:r w:rsidR="00616BD5" w:rsidRPr="00E47042">
        <w:rPr>
          <w:rFonts w:ascii="Times New Roman" w:hAnsi="Times New Roman" w:cs="Times New Roman"/>
          <w:sz w:val="24"/>
          <w:szCs w:val="24"/>
          <w:lang w:val="en-US"/>
        </w:rPr>
        <w:t xml:space="preserve"> all matters of an academic nature</w:t>
      </w:r>
      <w:r w:rsidR="00AB18FE" w:rsidRPr="00E47042">
        <w:rPr>
          <w:rFonts w:ascii="Times New Roman" w:hAnsi="Times New Roman" w:cs="Times New Roman"/>
          <w:sz w:val="24"/>
          <w:szCs w:val="24"/>
          <w:lang w:val="en-US"/>
        </w:rPr>
        <w:t xml:space="preserve"> impacting members of the </w:t>
      </w:r>
      <w:proofErr w:type="gramStart"/>
      <w:r w:rsidR="00AB18FE" w:rsidRPr="00E47042">
        <w:rPr>
          <w:rFonts w:ascii="Times New Roman" w:hAnsi="Times New Roman" w:cs="Times New Roman"/>
          <w:sz w:val="24"/>
          <w:szCs w:val="24"/>
          <w:lang w:val="en-US"/>
        </w:rPr>
        <w:t>Society;</w:t>
      </w:r>
      <w:proofErr w:type="gramEnd"/>
    </w:p>
    <w:p w14:paraId="2D35A643" w14:textId="3AD5D3EE" w:rsidR="00AB18FE" w:rsidRPr="00E47042" w:rsidRDefault="00AB18FE" w:rsidP="005A1FF6">
      <w:pPr>
        <w:pStyle w:val="ListParagraph"/>
        <w:numPr>
          <w:ilvl w:val="0"/>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organize </w:t>
      </w:r>
      <w:r w:rsidR="00190C72" w:rsidRPr="00E47042">
        <w:rPr>
          <w:rFonts w:ascii="Times New Roman" w:hAnsi="Times New Roman" w:cs="Times New Roman"/>
          <w:sz w:val="24"/>
          <w:szCs w:val="24"/>
          <w:lang w:val="en-US"/>
        </w:rPr>
        <w:t>a minimum of two (2) events, one (1) for each semester within office</w:t>
      </w:r>
      <w:r w:rsidR="00AF5B81" w:rsidRPr="00E47042">
        <w:rPr>
          <w:rFonts w:ascii="Times New Roman" w:hAnsi="Times New Roman" w:cs="Times New Roman"/>
          <w:sz w:val="24"/>
          <w:szCs w:val="24"/>
          <w:lang w:val="en-US"/>
        </w:rPr>
        <w:t>, based on the following criteria:</w:t>
      </w:r>
    </w:p>
    <w:p w14:paraId="6CB50E8F" w14:textId="046762EE" w:rsidR="00D37291" w:rsidRPr="00E47042" w:rsidRDefault="00D37291" w:rsidP="00D37291">
      <w:pPr>
        <w:pStyle w:val="ListParagraph"/>
        <w:numPr>
          <w:ilvl w:val="1"/>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events must be accessible to all years of </w:t>
      </w:r>
      <w:proofErr w:type="gramStart"/>
      <w:r w:rsidRPr="00E47042">
        <w:rPr>
          <w:rFonts w:ascii="Times New Roman" w:hAnsi="Times New Roman" w:cs="Times New Roman"/>
          <w:sz w:val="24"/>
          <w:szCs w:val="24"/>
          <w:lang w:val="en-US"/>
        </w:rPr>
        <w:t>Nursing;</w:t>
      </w:r>
      <w:proofErr w:type="gramEnd"/>
    </w:p>
    <w:p w14:paraId="38302442" w14:textId="2A75173E" w:rsidR="00AF5B81" w:rsidRPr="00E47042" w:rsidRDefault="00D37291" w:rsidP="002B277A">
      <w:pPr>
        <w:pStyle w:val="ListParagraph"/>
        <w:numPr>
          <w:ilvl w:val="1"/>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lastRenderedPageBreak/>
        <w:t>The events must be oriented around the topic of Academics or Professional Development.</w:t>
      </w:r>
    </w:p>
    <w:p w14:paraId="69097BFD" w14:textId="0E2D4BCD" w:rsidR="009762C7" w:rsidRPr="00E47042" w:rsidRDefault="00AB4359" w:rsidP="009762C7">
      <w:pPr>
        <w:pStyle w:val="ListParagraph"/>
        <w:numPr>
          <w:ilvl w:val="0"/>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serve as a liaison between the Society and the School of Nursing </w:t>
      </w:r>
      <w:r w:rsidR="00666A11" w:rsidRPr="00E47042">
        <w:rPr>
          <w:rFonts w:ascii="Times New Roman" w:hAnsi="Times New Roman" w:cs="Times New Roman"/>
          <w:sz w:val="24"/>
          <w:szCs w:val="24"/>
          <w:lang w:val="en-US"/>
        </w:rPr>
        <w:t>by attending and engaging in the following committees:</w:t>
      </w:r>
    </w:p>
    <w:p w14:paraId="7AC1AB65" w14:textId="2E110DFE" w:rsidR="00666A11" w:rsidRPr="00E47042" w:rsidRDefault="00666A11" w:rsidP="00666A11">
      <w:pPr>
        <w:pStyle w:val="ListParagraph"/>
        <w:numPr>
          <w:ilvl w:val="1"/>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Undergraduate Curriculum Committee (UGC</w:t>
      </w:r>
      <w:proofErr w:type="gramStart"/>
      <w:r w:rsidRPr="00E47042">
        <w:rPr>
          <w:rFonts w:ascii="Times New Roman" w:hAnsi="Times New Roman" w:cs="Times New Roman"/>
          <w:sz w:val="24"/>
          <w:szCs w:val="24"/>
          <w:lang w:val="en-US"/>
        </w:rPr>
        <w:t>);</w:t>
      </w:r>
      <w:proofErr w:type="gramEnd"/>
    </w:p>
    <w:p w14:paraId="5F52A835" w14:textId="009E88DB" w:rsidR="006130B5" w:rsidRPr="00E47042" w:rsidRDefault="006130B5" w:rsidP="00666A11">
      <w:pPr>
        <w:pStyle w:val="ListParagraph"/>
        <w:numPr>
          <w:ilvl w:val="1"/>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School of Nursing Academic Council (SONAC</w:t>
      </w:r>
      <w:proofErr w:type="gramStart"/>
      <w:r w:rsidRPr="00E47042">
        <w:rPr>
          <w:rFonts w:ascii="Times New Roman" w:hAnsi="Times New Roman" w:cs="Times New Roman"/>
          <w:sz w:val="24"/>
          <w:szCs w:val="24"/>
          <w:lang w:val="en-US"/>
        </w:rPr>
        <w:t>);</w:t>
      </w:r>
      <w:proofErr w:type="gramEnd"/>
    </w:p>
    <w:p w14:paraId="56600CC8" w14:textId="4444DCAF" w:rsidR="00666A11" w:rsidRPr="00E47042" w:rsidRDefault="00666A11" w:rsidP="00666A11">
      <w:pPr>
        <w:pStyle w:val="ListParagraph"/>
        <w:numPr>
          <w:ilvl w:val="1"/>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Faculty </w:t>
      </w:r>
      <w:proofErr w:type="gramStart"/>
      <w:r w:rsidRPr="00E47042">
        <w:rPr>
          <w:rFonts w:ascii="Times New Roman" w:hAnsi="Times New Roman" w:cs="Times New Roman"/>
          <w:sz w:val="24"/>
          <w:szCs w:val="24"/>
          <w:lang w:val="en-US"/>
        </w:rPr>
        <w:t>Board;</w:t>
      </w:r>
      <w:proofErr w:type="gramEnd"/>
    </w:p>
    <w:p w14:paraId="20D2EB8F" w14:textId="6DBB0CA7" w:rsidR="00666A11" w:rsidRPr="00E47042" w:rsidRDefault="00666A11" w:rsidP="00666A11">
      <w:pPr>
        <w:pStyle w:val="ListParagraph"/>
        <w:numPr>
          <w:ilvl w:val="1"/>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Academic Caucus of th</w:t>
      </w:r>
      <w:r w:rsidR="006130B5" w:rsidRPr="00E47042">
        <w:rPr>
          <w:rFonts w:ascii="Times New Roman" w:hAnsi="Times New Roman" w:cs="Times New Roman"/>
          <w:sz w:val="24"/>
          <w:szCs w:val="24"/>
          <w:lang w:val="en-US"/>
        </w:rPr>
        <w:t xml:space="preserve">e </w:t>
      </w:r>
      <w:proofErr w:type="gramStart"/>
      <w:r w:rsidR="006130B5" w:rsidRPr="00E47042">
        <w:rPr>
          <w:rFonts w:ascii="Times New Roman" w:hAnsi="Times New Roman" w:cs="Times New Roman"/>
          <w:sz w:val="24"/>
          <w:szCs w:val="24"/>
          <w:lang w:val="en-US"/>
        </w:rPr>
        <w:t>AMS;</w:t>
      </w:r>
      <w:proofErr w:type="gramEnd"/>
    </w:p>
    <w:p w14:paraId="3BE1602C" w14:textId="53355707" w:rsidR="006130B5" w:rsidRPr="00E47042" w:rsidRDefault="006130B5" w:rsidP="00666A11">
      <w:pPr>
        <w:pStyle w:val="ListParagraph"/>
        <w:numPr>
          <w:ilvl w:val="1"/>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serve on </w:t>
      </w:r>
      <w:r w:rsidR="003668E2" w:rsidRPr="00E47042">
        <w:rPr>
          <w:rFonts w:ascii="Times New Roman" w:hAnsi="Times New Roman" w:cs="Times New Roman"/>
          <w:sz w:val="24"/>
          <w:szCs w:val="24"/>
          <w:lang w:val="en-US"/>
        </w:rPr>
        <w:t xml:space="preserve">other committees of an academic nature within the School of Nursing and the University, as delegated by the </w:t>
      </w:r>
      <w:r w:rsidR="00B95AEE" w:rsidRPr="00E47042">
        <w:rPr>
          <w:rFonts w:ascii="Times New Roman" w:hAnsi="Times New Roman" w:cs="Times New Roman"/>
          <w:sz w:val="24"/>
          <w:szCs w:val="24"/>
        </w:rPr>
        <w:t>President of the Society</w:t>
      </w:r>
      <w:r w:rsidR="003668E2" w:rsidRPr="00E47042">
        <w:rPr>
          <w:rFonts w:ascii="Times New Roman" w:hAnsi="Times New Roman" w:cs="Times New Roman"/>
          <w:sz w:val="24"/>
          <w:szCs w:val="24"/>
          <w:lang w:val="en-US"/>
        </w:rPr>
        <w:t>.</w:t>
      </w:r>
    </w:p>
    <w:p w14:paraId="0EA33692" w14:textId="491165FE" w:rsidR="009A3241" w:rsidRPr="00E47042" w:rsidRDefault="009A3241" w:rsidP="009A3241">
      <w:pPr>
        <w:pStyle w:val="ListParagraph"/>
        <w:numPr>
          <w:ilvl w:val="0"/>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facilitate the Study Buddies </w:t>
      </w:r>
      <w:proofErr w:type="gramStart"/>
      <w:r w:rsidRPr="00E47042">
        <w:rPr>
          <w:rFonts w:ascii="Times New Roman" w:hAnsi="Times New Roman" w:cs="Times New Roman"/>
          <w:sz w:val="24"/>
          <w:szCs w:val="24"/>
          <w:lang w:val="en-US"/>
        </w:rPr>
        <w:t>Program;</w:t>
      </w:r>
      <w:proofErr w:type="gramEnd"/>
    </w:p>
    <w:p w14:paraId="3B82A54E" w14:textId="2227D391" w:rsidR="009A3241" w:rsidRPr="00E47042" w:rsidRDefault="009A3241" w:rsidP="009A3241">
      <w:pPr>
        <w:pStyle w:val="ListParagraph"/>
        <w:numPr>
          <w:ilvl w:val="0"/>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w:t>
      </w:r>
      <w:r w:rsidR="003F7361" w:rsidRPr="00E47042">
        <w:rPr>
          <w:rFonts w:ascii="Times New Roman" w:hAnsi="Times New Roman" w:cs="Times New Roman"/>
          <w:sz w:val="24"/>
          <w:szCs w:val="24"/>
          <w:lang w:val="en-US"/>
        </w:rPr>
        <w:t xml:space="preserve">Chair the Awards </w:t>
      </w:r>
      <w:proofErr w:type="gramStart"/>
      <w:r w:rsidR="003F7361" w:rsidRPr="00E47042">
        <w:rPr>
          <w:rFonts w:ascii="Times New Roman" w:hAnsi="Times New Roman" w:cs="Times New Roman"/>
          <w:sz w:val="24"/>
          <w:szCs w:val="24"/>
          <w:lang w:val="en-US"/>
        </w:rPr>
        <w:t>Committee;</w:t>
      </w:r>
      <w:proofErr w:type="gramEnd"/>
    </w:p>
    <w:p w14:paraId="0FD62F0B" w14:textId="230E906E" w:rsidR="0059374A" w:rsidRPr="00E47042" w:rsidRDefault="0059374A" w:rsidP="0059374A">
      <w:pPr>
        <w:pStyle w:val="ListParagraph"/>
        <w:numPr>
          <w:ilvl w:val="0"/>
          <w:numId w:val="3"/>
        </w:numPr>
        <w:rPr>
          <w:rFonts w:ascii="Times New Roman" w:hAnsi="Times New Roman" w:cs="Times New Roman"/>
          <w:sz w:val="24"/>
          <w:szCs w:val="24"/>
          <w:lang w:val="en-US"/>
        </w:rPr>
      </w:pPr>
      <w:r w:rsidRPr="00E47042">
        <w:rPr>
          <w:rFonts w:ascii="Times New Roman" w:hAnsi="Times New Roman" w:cs="Times New Roman"/>
          <w:sz w:val="24"/>
          <w:szCs w:val="24"/>
          <w:lang w:val="en-US"/>
        </w:rPr>
        <w:t>To produce a written transition report/manual to the incumbent Academic &amp; Professional Development Commissioner.</w:t>
      </w:r>
    </w:p>
    <w:p w14:paraId="2BC8F9C2" w14:textId="77777777" w:rsidR="00D13FAE" w:rsidRPr="00E47042" w:rsidRDefault="00D13FAE" w:rsidP="004D32B0">
      <w:pPr>
        <w:rPr>
          <w:rFonts w:ascii="Times New Roman" w:hAnsi="Times New Roman" w:cs="Times New Roman"/>
          <w:sz w:val="24"/>
          <w:szCs w:val="24"/>
          <w:lang w:val="en-US"/>
        </w:rPr>
      </w:pPr>
    </w:p>
    <w:p w14:paraId="3B6D57AF" w14:textId="363BAD56" w:rsidR="004D32B0" w:rsidRPr="00E47042" w:rsidRDefault="004D32B0" w:rsidP="00676A47">
      <w:pPr>
        <w:pStyle w:val="Heading2"/>
        <w:rPr>
          <w:rFonts w:ascii="Times New Roman" w:hAnsi="Times New Roman" w:cs="Times New Roman"/>
          <w:b/>
          <w:bCs/>
          <w:color w:val="auto"/>
          <w:sz w:val="24"/>
          <w:szCs w:val="24"/>
          <w:lang w:val="en-US"/>
        </w:rPr>
      </w:pPr>
      <w:bookmarkStart w:id="12" w:name="_Toc160179038"/>
      <w:r w:rsidRPr="00E47042">
        <w:rPr>
          <w:rFonts w:ascii="Times New Roman" w:hAnsi="Times New Roman" w:cs="Times New Roman"/>
          <w:b/>
          <w:bCs/>
          <w:color w:val="auto"/>
          <w:sz w:val="24"/>
          <w:szCs w:val="24"/>
          <w:lang w:val="en-US"/>
        </w:rPr>
        <w:t>Section 1.</w:t>
      </w:r>
      <w:r w:rsidR="00E816A0" w:rsidRPr="00E47042">
        <w:rPr>
          <w:rFonts w:ascii="Times New Roman" w:hAnsi="Times New Roman" w:cs="Times New Roman"/>
          <w:b/>
          <w:bCs/>
          <w:color w:val="auto"/>
          <w:sz w:val="24"/>
          <w:szCs w:val="24"/>
          <w:lang w:val="en-US"/>
        </w:rPr>
        <w:t>1</w:t>
      </w:r>
      <w:r w:rsidR="003A3D09">
        <w:rPr>
          <w:rFonts w:ascii="Times New Roman" w:hAnsi="Times New Roman" w:cs="Times New Roman"/>
          <w:b/>
          <w:bCs/>
          <w:color w:val="auto"/>
          <w:sz w:val="24"/>
          <w:szCs w:val="24"/>
          <w:lang w:val="en-US"/>
        </w:rPr>
        <w:t>1</w:t>
      </w:r>
      <w:r w:rsidRPr="00E47042">
        <w:rPr>
          <w:rFonts w:ascii="Times New Roman" w:hAnsi="Times New Roman" w:cs="Times New Roman"/>
          <w:b/>
          <w:bCs/>
          <w:color w:val="auto"/>
          <w:sz w:val="24"/>
          <w:szCs w:val="24"/>
          <w:lang w:val="en-US"/>
        </w:rPr>
        <w:t xml:space="preserve"> Health &amp; Wellness Commissioner</w:t>
      </w:r>
      <w:bookmarkEnd w:id="12"/>
      <w:r w:rsidR="000E7371">
        <w:rPr>
          <w:rFonts w:ascii="Times New Roman" w:hAnsi="Times New Roman" w:cs="Times New Roman"/>
          <w:b/>
          <w:bCs/>
          <w:color w:val="auto"/>
          <w:sz w:val="24"/>
          <w:szCs w:val="24"/>
          <w:lang w:val="en-US"/>
        </w:rPr>
        <w:t xml:space="preserve"> (2 positions)</w:t>
      </w:r>
    </w:p>
    <w:p w14:paraId="4D5C0838" w14:textId="73799A7A" w:rsidR="004D32B0" w:rsidRPr="00E47042" w:rsidRDefault="004D32B0" w:rsidP="004D32B0">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w:t>
      </w:r>
      <w:r w:rsidR="00E816A0" w:rsidRPr="00E47042">
        <w:rPr>
          <w:rFonts w:ascii="Times New Roman" w:hAnsi="Times New Roman" w:cs="Times New Roman"/>
          <w:b/>
          <w:bCs/>
          <w:sz w:val="24"/>
          <w:szCs w:val="24"/>
          <w:lang w:val="en-US"/>
        </w:rPr>
        <w:t>.1</w:t>
      </w:r>
      <w:r w:rsidR="003A3D09">
        <w:rPr>
          <w:rFonts w:ascii="Times New Roman" w:hAnsi="Times New Roman" w:cs="Times New Roman"/>
          <w:b/>
          <w:bCs/>
          <w:sz w:val="24"/>
          <w:szCs w:val="24"/>
          <w:lang w:val="en-US"/>
        </w:rPr>
        <w:t>1</w:t>
      </w:r>
      <w:r w:rsidRPr="00E47042">
        <w:rPr>
          <w:rFonts w:ascii="Times New Roman" w:hAnsi="Times New Roman" w:cs="Times New Roman"/>
          <w:b/>
          <w:bCs/>
          <w:sz w:val="24"/>
          <w:szCs w:val="24"/>
          <w:lang w:val="en-US"/>
        </w:rPr>
        <w:t>.1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 xml:space="preserve">The duties of the </w:t>
      </w:r>
      <w:r w:rsidRPr="00E47042">
        <w:rPr>
          <w:rFonts w:ascii="Times New Roman" w:hAnsi="Times New Roman" w:cs="Times New Roman"/>
          <w:sz w:val="24"/>
          <w:szCs w:val="24"/>
        </w:rPr>
        <w:t>Health &amp; Wellness Commissioner</w:t>
      </w:r>
      <w:r w:rsidRPr="00E47042">
        <w:rPr>
          <w:rFonts w:ascii="Times New Roman" w:hAnsi="Times New Roman" w:cs="Times New Roman"/>
          <w:sz w:val="24"/>
          <w:szCs w:val="24"/>
          <w:lang w:val="en-US"/>
        </w:rPr>
        <w:t xml:space="preserve"> shall include the following, but shall not be limited herein:</w:t>
      </w:r>
    </w:p>
    <w:p w14:paraId="24C8E18E" w14:textId="1C42051F" w:rsidR="00612C55" w:rsidRPr="00E47042" w:rsidRDefault="00612C55" w:rsidP="00612C55">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VPUA;</w:t>
      </w:r>
      <w:proofErr w:type="gramEnd"/>
    </w:p>
    <w:p w14:paraId="63253B02" w14:textId="77777777" w:rsidR="00937447" w:rsidRPr="00E47042" w:rsidRDefault="00937447" w:rsidP="00937447">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To promote university-wide health and wellness events and resources to Nursing students</w:t>
      </w:r>
    </w:p>
    <w:p w14:paraId="766929AC" w14:textId="30FDAF9C" w:rsidR="00937447" w:rsidRPr="00E47042" w:rsidRDefault="00937447" w:rsidP="00937447">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act as a liaison between the NSS and other health and wellness group </w:t>
      </w:r>
      <w:proofErr w:type="spellStart"/>
      <w:proofErr w:type="gramStart"/>
      <w:r w:rsidRPr="00E47042">
        <w:rPr>
          <w:rFonts w:ascii="Times New Roman" w:hAnsi="Times New Roman" w:cs="Times New Roman"/>
          <w:sz w:val="24"/>
          <w:szCs w:val="24"/>
          <w:lang w:val="en-US"/>
        </w:rPr>
        <w:t>ocampus</w:t>
      </w:r>
      <w:proofErr w:type="spellEnd"/>
      <w:r w:rsidRPr="00E47042">
        <w:rPr>
          <w:rFonts w:ascii="Times New Roman" w:hAnsi="Times New Roman" w:cs="Times New Roman"/>
          <w:sz w:val="24"/>
          <w:szCs w:val="24"/>
          <w:lang w:val="en-US"/>
        </w:rPr>
        <w:t>;</w:t>
      </w:r>
      <w:proofErr w:type="gramEnd"/>
    </w:p>
    <w:p w14:paraId="58CCC943" w14:textId="77777777" w:rsidR="00CB4585" w:rsidRPr="00E47042" w:rsidRDefault="00937447" w:rsidP="00937447">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To promote mental health events</w:t>
      </w:r>
      <w:r w:rsidR="00CB4585" w:rsidRPr="00E47042">
        <w:rPr>
          <w:rFonts w:ascii="Times New Roman" w:hAnsi="Times New Roman" w:cs="Times New Roman"/>
          <w:sz w:val="24"/>
          <w:szCs w:val="24"/>
          <w:lang w:val="en-US"/>
        </w:rPr>
        <w:t xml:space="preserve"> and </w:t>
      </w:r>
      <w:r w:rsidRPr="00E47042">
        <w:rPr>
          <w:rFonts w:ascii="Times New Roman" w:hAnsi="Times New Roman" w:cs="Times New Roman"/>
          <w:sz w:val="24"/>
          <w:szCs w:val="24"/>
          <w:lang w:val="en-US"/>
        </w:rPr>
        <w:t>resources throughout the year to Nursing students</w:t>
      </w:r>
    </w:p>
    <w:p w14:paraId="3B7097FB" w14:textId="36B2B31A" w:rsidR="00937447" w:rsidRPr="00E47042" w:rsidRDefault="00873FE3" w:rsidP="00937447">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w:t>
      </w:r>
      <w:r w:rsidR="00937447" w:rsidRPr="00E47042">
        <w:rPr>
          <w:rFonts w:ascii="Times New Roman" w:hAnsi="Times New Roman" w:cs="Times New Roman"/>
          <w:sz w:val="24"/>
          <w:szCs w:val="24"/>
          <w:lang w:val="en-US"/>
        </w:rPr>
        <w:t xml:space="preserve">act as a liaison between the NSS and other mental health groups on </w:t>
      </w:r>
      <w:proofErr w:type="gramStart"/>
      <w:r w:rsidR="00937447" w:rsidRPr="00E47042">
        <w:rPr>
          <w:rFonts w:ascii="Times New Roman" w:hAnsi="Times New Roman" w:cs="Times New Roman"/>
          <w:sz w:val="24"/>
          <w:szCs w:val="24"/>
          <w:lang w:val="en-US"/>
        </w:rPr>
        <w:t>campus;</w:t>
      </w:r>
      <w:proofErr w:type="gramEnd"/>
    </w:p>
    <w:p w14:paraId="7BE27615" w14:textId="77777777" w:rsidR="003E41D3" w:rsidRPr="00E47042" w:rsidRDefault="003E41D3" w:rsidP="003E41D3">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To organize a minimum of two (2) events, one (1) for each semester within office, based on the following criteria:</w:t>
      </w:r>
    </w:p>
    <w:p w14:paraId="6E0580D0" w14:textId="7BB0F84C" w:rsidR="00937447" w:rsidRPr="00E47042" w:rsidRDefault="00937447" w:rsidP="003E41D3">
      <w:pPr>
        <w:pStyle w:val="ListParagraph"/>
        <w:numPr>
          <w:ilvl w:val="1"/>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events must be accessible to all years of </w:t>
      </w:r>
      <w:proofErr w:type="gramStart"/>
      <w:r w:rsidRPr="00E47042">
        <w:rPr>
          <w:rFonts w:ascii="Times New Roman" w:hAnsi="Times New Roman" w:cs="Times New Roman"/>
          <w:sz w:val="24"/>
          <w:szCs w:val="24"/>
          <w:lang w:val="en-US"/>
        </w:rPr>
        <w:t>Nursing</w:t>
      </w:r>
      <w:r w:rsidR="00FA52A5" w:rsidRPr="00E47042">
        <w:rPr>
          <w:rFonts w:ascii="Times New Roman" w:hAnsi="Times New Roman" w:cs="Times New Roman"/>
          <w:sz w:val="24"/>
          <w:szCs w:val="24"/>
          <w:lang w:val="en-US"/>
        </w:rPr>
        <w:t>;</w:t>
      </w:r>
      <w:proofErr w:type="gramEnd"/>
    </w:p>
    <w:p w14:paraId="642BB0B5" w14:textId="49BA917E" w:rsidR="00937447" w:rsidRPr="00E47042" w:rsidRDefault="00937447" w:rsidP="003E41D3">
      <w:pPr>
        <w:pStyle w:val="ListParagraph"/>
        <w:numPr>
          <w:ilvl w:val="1"/>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The events must be oriented around the topic of health and wellness</w:t>
      </w:r>
      <w:r w:rsidR="00FA52A5" w:rsidRPr="00E47042">
        <w:rPr>
          <w:rFonts w:ascii="Times New Roman" w:hAnsi="Times New Roman" w:cs="Times New Roman"/>
          <w:sz w:val="24"/>
          <w:szCs w:val="24"/>
          <w:lang w:val="en-US"/>
        </w:rPr>
        <w:t>.</w:t>
      </w:r>
    </w:p>
    <w:p w14:paraId="7B270769" w14:textId="77777777" w:rsidR="00937447" w:rsidRPr="00E47042" w:rsidRDefault="00937447" w:rsidP="00937447">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To conduct two (2) end-of-semester student surveys regarding the health and wellness needs of Nursing students:</w:t>
      </w:r>
    </w:p>
    <w:p w14:paraId="23544A6C" w14:textId="7069775A" w:rsidR="00937447" w:rsidRPr="00E47042" w:rsidRDefault="00937447" w:rsidP="00FA52A5">
      <w:pPr>
        <w:pStyle w:val="ListParagraph"/>
        <w:numPr>
          <w:ilvl w:val="1"/>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These results will be </w:t>
      </w:r>
      <w:proofErr w:type="gramStart"/>
      <w:r w:rsidRPr="00E47042">
        <w:rPr>
          <w:rFonts w:ascii="Times New Roman" w:hAnsi="Times New Roman" w:cs="Times New Roman"/>
          <w:sz w:val="24"/>
          <w:szCs w:val="24"/>
          <w:lang w:val="en-US"/>
        </w:rPr>
        <w:t>anonymous</w:t>
      </w:r>
      <w:r w:rsidR="00FA52A5" w:rsidRPr="00E47042">
        <w:rPr>
          <w:rFonts w:ascii="Times New Roman" w:hAnsi="Times New Roman" w:cs="Times New Roman"/>
          <w:sz w:val="24"/>
          <w:szCs w:val="24"/>
          <w:lang w:val="en-US"/>
        </w:rPr>
        <w:t>;</w:t>
      </w:r>
      <w:proofErr w:type="gramEnd"/>
    </w:p>
    <w:p w14:paraId="6D5B3C44" w14:textId="2F458AAA" w:rsidR="00937447" w:rsidRPr="00E47042" w:rsidRDefault="00937447" w:rsidP="00FA52A5">
      <w:pPr>
        <w:pStyle w:val="ListParagraph"/>
        <w:numPr>
          <w:ilvl w:val="1"/>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The results will be presented to NSS Assembly for future strategic planning.</w:t>
      </w:r>
    </w:p>
    <w:p w14:paraId="602400CD" w14:textId="042105C9" w:rsidR="00937447" w:rsidRPr="00E47042" w:rsidRDefault="00937447" w:rsidP="00937447">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hire the Nursing Games Team Captains according to NSS Hiring Policy, and maintain communication with the Nursing Games </w:t>
      </w:r>
      <w:proofErr w:type="gramStart"/>
      <w:r w:rsidRPr="00E47042">
        <w:rPr>
          <w:rFonts w:ascii="Times New Roman" w:hAnsi="Times New Roman" w:cs="Times New Roman"/>
          <w:sz w:val="24"/>
          <w:szCs w:val="24"/>
          <w:lang w:val="en-US"/>
        </w:rPr>
        <w:t>Team;</w:t>
      </w:r>
      <w:proofErr w:type="gramEnd"/>
    </w:p>
    <w:p w14:paraId="603F9B4D" w14:textId="01E7A54D" w:rsidR="00937447" w:rsidRPr="00E47042" w:rsidRDefault="00937447" w:rsidP="00937447">
      <w:pPr>
        <w:pStyle w:val="ListParagraph"/>
        <w:numPr>
          <w:ilvl w:val="0"/>
          <w:numId w:val="5"/>
        </w:numPr>
        <w:rPr>
          <w:rFonts w:ascii="Times New Roman" w:hAnsi="Times New Roman" w:cs="Times New Roman"/>
          <w:sz w:val="24"/>
          <w:szCs w:val="24"/>
          <w:lang w:val="en-US"/>
        </w:rPr>
      </w:pPr>
      <w:r w:rsidRPr="00E47042">
        <w:rPr>
          <w:rFonts w:ascii="Times New Roman" w:hAnsi="Times New Roman" w:cs="Times New Roman"/>
          <w:sz w:val="24"/>
          <w:szCs w:val="24"/>
          <w:lang w:val="en-US"/>
        </w:rPr>
        <w:t>To produce a written transition report/manual to the incumbent Health &amp; Wellness Commissioner.</w:t>
      </w:r>
    </w:p>
    <w:p w14:paraId="1A012B49" w14:textId="0229D613" w:rsidR="00846CEC" w:rsidRPr="00E47042" w:rsidRDefault="00846CEC" w:rsidP="00FA52A5">
      <w:pPr>
        <w:rPr>
          <w:rFonts w:ascii="Times New Roman" w:hAnsi="Times New Roman" w:cs="Times New Roman"/>
          <w:sz w:val="24"/>
          <w:szCs w:val="24"/>
          <w:lang w:val="en-US"/>
        </w:rPr>
      </w:pPr>
    </w:p>
    <w:p w14:paraId="1A064D4E" w14:textId="7DE14966" w:rsidR="00E0351F" w:rsidRPr="00E47042" w:rsidRDefault="00E0351F" w:rsidP="00676A47">
      <w:pPr>
        <w:pStyle w:val="Heading2"/>
        <w:rPr>
          <w:rFonts w:ascii="Times New Roman" w:hAnsi="Times New Roman" w:cs="Times New Roman"/>
          <w:b/>
          <w:bCs/>
          <w:color w:val="auto"/>
          <w:sz w:val="24"/>
          <w:szCs w:val="24"/>
          <w:lang w:val="en-US"/>
        </w:rPr>
      </w:pPr>
      <w:bookmarkStart w:id="13" w:name="_Toc160179039"/>
      <w:r w:rsidRPr="00E47042">
        <w:rPr>
          <w:rFonts w:ascii="Times New Roman" w:hAnsi="Times New Roman" w:cs="Times New Roman"/>
          <w:b/>
          <w:bCs/>
          <w:color w:val="auto"/>
          <w:sz w:val="24"/>
          <w:szCs w:val="24"/>
          <w:lang w:val="en-US"/>
        </w:rPr>
        <w:t>Section 1.</w:t>
      </w:r>
      <w:r w:rsidR="00E816A0" w:rsidRPr="00E47042">
        <w:rPr>
          <w:rFonts w:ascii="Times New Roman" w:hAnsi="Times New Roman" w:cs="Times New Roman"/>
          <w:b/>
          <w:bCs/>
          <w:color w:val="auto"/>
          <w:sz w:val="24"/>
          <w:szCs w:val="24"/>
          <w:lang w:val="en-US"/>
        </w:rPr>
        <w:t>1</w:t>
      </w:r>
      <w:r w:rsidR="003A3D09">
        <w:rPr>
          <w:rFonts w:ascii="Times New Roman" w:hAnsi="Times New Roman" w:cs="Times New Roman"/>
          <w:b/>
          <w:bCs/>
          <w:color w:val="auto"/>
          <w:sz w:val="24"/>
          <w:szCs w:val="24"/>
          <w:lang w:val="en-US"/>
        </w:rPr>
        <w:t>2</w:t>
      </w:r>
      <w:r w:rsidRPr="00E47042">
        <w:rPr>
          <w:rFonts w:ascii="Times New Roman" w:hAnsi="Times New Roman" w:cs="Times New Roman"/>
          <w:b/>
          <w:bCs/>
          <w:color w:val="auto"/>
          <w:sz w:val="24"/>
          <w:szCs w:val="24"/>
          <w:lang w:val="en-US"/>
        </w:rPr>
        <w:t xml:space="preserve"> </w:t>
      </w:r>
      <w:r w:rsidR="008A1BE6" w:rsidRPr="00E47042">
        <w:rPr>
          <w:rFonts w:ascii="Times New Roman" w:hAnsi="Times New Roman" w:cs="Times New Roman"/>
          <w:b/>
          <w:bCs/>
          <w:color w:val="auto"/>
          <w:sz w:val="24"/>
          <w:szCs w:val="24"/>
          <w:lang w:val="en-US"/>
        </w:rPr>
        <w:t>Equity Commissioner</w:t>
      </w:r>
      <w:bookmarkEnd w:id="13"/>
    </w:p>
    <w:p w14:paraId="2C92DC91" w14:textId="464B33B0" w:rsidR="008A1BE6" w:rsidRPr="00E47042" w:rsidRDefault="008A1BE6" w:rsidP="00FA52A5">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w:t>
      </w:r>
      <w:r w:rsidR="00E816A0" w:rsidRPr="00E47042">
        <w:rPr>
          <w:rFonts w:ascii="Times New Roman" w:hAnsi="Times New Roman" w:cs="Times New Roman"/>
          <w:b/>
          <w:bCs/>
          <w:sz w:val="24"/>
          <w:szCs w:val="24"/>
          <w:lang w:val="en-US"/>
        </w:rPr>
        <w:t>1</w:t>
      </w:r>
      <w:r w:rsidR="003A3D09">
        <w:rPr>
          <w:rFonts w:ascii="Times New Roman" w:hAnsi="Times New Roman" w:cs="Times New Roman"/>
          <w:b/>
          <w:bCs/>
          <w:sz w:val="24"/>
          <w:szCs w:val="24"/>
          <w:lang w:val="en-US"/>
        </w:rPr>
        <w:t>2</w:t>
      </w:r>
      <w:r w:rsidRPr="00E47042">
        <w:rPr>
          <w:rFonts w:ascii="Times New Roman" w:hAnsi="Times New Roman" w:cs="Times New Roman"/>
          <w:b/>
          <w:bCs/>
          <w:sz w:val="24"/>
          <w:szCs w:val="24"/>
          <w:lang w:val="en-US"/>
        </w:rPr>
        <w:t>.1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 xml:space="preserve">The duties of the </w:t>
      </w:r>
      <w:r w:rsidRPr="00E47042">
        <w:rPr>
          <w:rFonts w:ascii="Times New Roman" w:hAnsi="Times New Roman" w:cs="Times New Roman"/>
          <w:sz w:val="24"/>
          <w:szCs w:val="24"/>
        </w:rPr>
        <w:t>Equity Commissioner</w:t>
      </w:r>
      <w:r w:rsidRPr="00E47042">
        <w:rPr>
          <w:rFonts w:ascii="Times New Roman" w:hAnsi="Times New Roman" w:cs="Times New Roman"/>
          <w:sz w:val="24"/>
          <w:szCs w:val="24"/>
          <w:lang w:val="en-US"/>
        </w:rPr>
        <w:t xml:space="preserve"> shall include the following, but shall not be limited herein:</w:t>
      </w:r>
    </w:p>
    <w:p w14:paraId="7B861466" w14:textId="77777777" w:rsidR="00570028" w:rsidRPr="00E47042" w:rsidRDefault="00570028">
      <w:pPr>
        <w:pStyle w:val="ListParagraph"/>
        <w:numPr>
          <w:ilvl w:val="0"/>
          <w:numId w:val="6"/>
        </w:numPr>
        <w:rPr>
          <w:rFonts w:ascii="Times New Roman" w:hAnsi="Times New Roman" w:cs="Times New Roman"/>
          <w:sz w:val="24"/>
          <w:szCs w:val="24"/>
        </w:rPr>
      </w:pPr>
      <w:r w:rsidRPr="00E47042">
        <w:rPr>
          <w:rFonts w:ascii="Times New Roman" w:hAnsi="Times New Roman" w:cs="Times New Roman"/>
          <w:sz w:val="24"/>
          <w:szCs w:val="24"/>
        </w:rPr>
        <w:t xml:space="preserve">To report to the </w:t>
      </w:r>
      <w:proofErr w:type="gramStart"/>
      <w:r w:rsidRPr="00E47042">
        <w:rPr>
          <w:rFonts w:ascii="Times New Roman" w:hAnsi="Times New Roman" w:cs="Times New Roman"/>
          <w:sz w:val="24"/>
          <w:szCs w:val="24"/>
        </w:rPr>
        <w:t>VPUA;</w:t>
      </w:r>
      <w:proofErr w:type="gramEnd"/>
    </w:p>
    <w:p w14:paraId="03454BCB" w14:textId="0CE2309C" w:rsidR="009C36AD" w:rsidRPr="00E47042" w:rsidRDefault="009C36AD" w:rsidP="009C36AD">
      <w:pPr>
        <w:pStyle w:val="ListParagraph"/>
        <w:numPr>
          <w:ilvl w:val="0"/>
          <w:numId w:val="6"/>
        </w:numPr>
        <w:rPr>
          <w:rFonts w:ascii="Times New Roman" w:hAnsi="Times New Roman" w:cs="Times New Roman"/>
          <w:sz w:val="24"/>
          <w:szCs w:val="24"/>
        </w:rPr>
      </w:pPr>
      <w:r w:rsidRPr="00E47042">
        <w:rPr>
          <w:rFonts w:ascii="Times New Roman" w:hAnsi="Times New Roman" w:cs="Times New Roman"/>
          <w:sz w:val="24"/>
          <w:szCs w:val="24"/>
        </w:rPr>
        <w:lastRenderedPageBreak/>
        <w:t>To be an advocate for</w:t>
      </w:r>
      <w:r w:rsidR="00C96D33" w:rsidRPr="00E47042">
        <w:rPr>
          <w:rFonts w:ascii="Times New Roman" w:hAnsi="Times New Roman" w:cs="Times New Roman"/>
          <w:sz w:val="24"/>
          <w:szCs w:val="24"/>
        </w:rPr>
        <w:t xml:space="preserve"> all individuals that identify and have lived experience as</w:t>
      </w:r>
      <w:r w:rsidRPr="00E47042">
        <w:rPr>
          <w:rFonts w:ascii="Times New Roman" w:hAnsi="Times New Roman" w:cs="Times New Roman"/>
          <w:sz w:val="24"/>
          <w:szCs w:val="24"/>
        </w:rPr>
        <w:t xml:space="preserve"> Black, In</w:t>
      </w:r>
      <w:r w:rsidR="00C96D33" w:rsidRPr="00E47042">
        <w:rPr>
          <w:rFonts w:ascii="Times New Roman" w:hAnsi="Times New Roman" w:cs="Times New Roman"/>
          <w:sz w:val="24"/>
          <w:szCs w:val="24"/>
        </w:rPr>
        <w:t>digenous, and/or Persons of Colour (BIPOC</w:t>
      </w:r>
      <w:proofErr w:type="gramStart"/>
      <w:r w:rsidR="00C96D33" w:rsidRPr="00E47042">
        <w:rPr>
          <w:rFonts w:ascii="Times New Roman" w:hAnsi="Times New Roman" w:cs="Times New Roman"/>
          <w:sz w:val="24"/>
          <w:szCs w:val="24"/>
        </w:rPr>
        <w:t>)</w:t>
      </w:r>
      <w:r w:rsidR="00C27D3B" w:rsidRPr="00E47042">
        <w:rPr>
          <w:rFonts w:ascii="Times New Roman" w:hAnsi="Times New Roman" w:cs="Times New Roman"/>
          <w:sz w:val="24"/>
          <w:szCs w:val="24"/>
        </w:rPr>
        <w:t>;</w:t>
      </w:r>
      <w:proofErr w:type="gramEnd"/>
    </w:p>
    <w:p w14:paraId="108CC3EE" w14:textId="0B8727F1" w:rsidR="009C36AD" w:rsidRPr="00E47042" w:rsidRDefault="00C27D3B">
      <w:pPr>
        <w:pStyle w:val="ListParagraph"/>
        <w:numPr>
          <w:ilvl w:val="0"/>
          <w:numId w:val="6"/>
        </w:numPr>
        <w:rPr>
          <w:rFonts w:ascii="Times New Roman" w:hAnsi="Times New Roman" w:cs="Times New Roman"/>
          <w:sz w:val="24"/>
          <w:szCs w:val="24"/>
        </w:rPr>
      </w:pPr>
      <w:r w:rsidRPr="00E47042">
        <w:rPr>
          <w:rFonts w:ascii="Times New Roman" w:hAnsi="Times New Roman" w:cs="Times New Roman"/>
          <w:sz w:val="24"/>
          <w:szCs w:val="24"/>
        </w:rPr>
        <w:t>To evoke the values of Indigenization-Equity, Diversity, Inclusion, Accessibility, and Anti-Racism (I-EDIAA</w:t>
      </w:r>
      <w:proofErr w:type="gramStart"/>
      <w:r w:rsidRPr="00E47042">
        <w:rPr>
          <w:rFonts w:ascii="Times New Roman" w:hAnsi="Times New Roman" w:cs="Times New Roman"/>
          <w:sz w:val="24"/>
          <w:szCs w:val="24"/>
        </w:rPr>
        <w:t>);</w:t>
      </w:r>
      <w:proofErr w:type="gramEnd"/>
    </w:p>
    <w:p w14:paraId="0BE0F2DE" w14:textId="32DC8A5D" w:rsidR="00570028" w:rsidRPr="00E47042" w:rsidRDefault="00570028">
      <w:pPr>
        <w:pStyle w:val="ListParagraph"/>
        <w:numPr>
          <w:ilvl w:val="0"/>
          <w:numId w:val="6"/>
        </w:numPr>
        <w:rPr>
          <w:rFonts w:ascii="Times New Roman" w:hAnsi="Times New Roman" w:cs="Times New Roman"/>
          <w:sz w:val="24"/>
          <w:szCs w:val="24"/>
        </w:rPr>
      </w:pPr>
      <w:r w:rsidRPr="00E47042">
        <w:rPr>
          <w:rFonts w:ascii="Times New Roman" w:hAnsi="Times New Roman" w:cs="Times New Roman"/>
          <w:sz w:val="24"/>
          <w:szCs w:val="24"/>
        </w:rPr>
        <w:t>To serve as a liaison between the Society and the broader Queen’s</w:t>
      </w:r>
      <w:r w:rsidR="00B95AEE" w:rsidRPr="00E47042">
        <w:rPr>
          <w:rFonts w:ascii="Times New Roman" w:hAnsi="Times New Roman" w:cs="Times New Roman"/>
          <w:sz w:val="24"/>
          <w:szCs w:val="24"/>
        </w:rPr>
        <w:t xml:space="preserve"> </w:t>
      </w:r>
      <w:r w:rsidRPr="00E47042">
        <w:rPr>
          <w:rFonts w:ascii="Times New Roman" w:hAnsi="Times New Roman" w:cs="Times New Roman"/>
          <w:sz w:val="24"/>
          <w:szCs w:val="24"/>
        </w:rPr>
        <w:t>community by sitting on the following committees:</w:t>
      </w:r>
    </w:p>
    <w:p w14:paraId="4FD1D310" w14:textId="77777777" w:rsidR="00570028" w:rsidRPr="00E47042" w:rsidRDefault="00570028">
      <w:pPr>
        <w:pStyle w:val="ListParagraph"/>
        <w:numPr>
          <w:ilvl w:val="1"/>
          <w:numId w:val="6"/>
        </w:numPr>
        <w:rPr>
          <w:rFonts w:ascii="Times New Roman" w:hAnsi="Times New Roman" w:cs="Times New Roman"/>
          <w:sz w:val="24"/>
          <w:szCs w:val="24"/>
        </w:rPr>
      </w:pPr>
      <w:r w:rsidRPr="00E47042">
        <w:rPr>
          <w:rFonts w:ascii="Times New Roman" w:hAnsi="Times New Roman" w:cs="Times New Roman"/>
          <w:sz w:val="24"/>
          <w:szCs w:val="24"/>
        </w:rPr>
        <w:t xml:space="preserve">AMS Equity </w:t>
      </w:r>
      <w:proofErr w:type="gramStart"/>
      <w:r w:rsidRPr="00E47042">
        <w:rPr>
          <w:rFonts w:ascii="Times New Roman" w:hAnsi="Times New Roman" w:cs="Times New Roman"/>
          <w:sz w:val="24"/>
          <w:szCs w:val="24"/>
        </w:rPr>
        <w:t>Caucus;</w:t>
      </w:r>
      <w:proofErr w:type="gramEnd"/>
    </w:p>
    <w:p w14:paraId="3F9AF14B" w14:textId="77777777" w:rsidR="00570028" w:rsidRPr="00E47042" w:rsidRDefault="00570028">
      <w:pPr>
        <w:pStyle w:val="ListParagraph"/>
        <w:numPr>
          <w:ilvl w:val="1"/>
          <w:numId w:val="6"/>
        </w:numPr>
        <w:rPr>
          <w:rFonts w:ascii="Times New Roman" w:hAnsi="Times New Roman" w:cs="Times New Roman"/>
          <w:sz w:val="24"/>
          <w:szCs w:val="24"/>
        </w:rPr>
      </w:pPr>
      <w:r w:rsidRPr="00E47042">
        <w:rPr>
          <w:rFonts w:ascii="Times New Roman" w:hAnsi="Times New Roman" w:cs="Times New Roman"/>
          <w:sz w:val="24"/>
          <w:szCs w:val="24"/>
        </w:rPr>
        <w:t xml:space="preserve">School of Nursing Undergraduate Admissions </w:t>
      </w:r>
      <w:proofErr w:type="gramStart"/>
      <w:r w:rsidRPr="00E47042">
        <w:rPr>
          <w:rFonts w:ascii="Times New Roman" w:hAnsi="Times New Roman" w:cs="Times New Roman"/>
          <w:sz w:val="24"/>
          <w:szCs w:val="24"/>
        </w:rPr>
        <w:t>Committee;</w:t>
      </w:r>
      <w:proofErr w:type="gramEnd"/>
    </w:p>
    <w:p w14:paraId="362793FA" w14:textId="45431E72" w:rsidR="00570028" w:rsidRPr="00E47042" w:rsidRDefault="00570028">
      <w:pPr>
        <w:pStyle w:val="ListParagraph"/>
        <w:numPr>
          <w:ilvl w:val="1"/>
          <w:numId w:val="6"/>
        </w:numPr>
        <w:rPr>
          <w:rFonts w:ascii="Times New Roman" w:hAnsi="Times New Roman" w:cs="Times New Roman"/>
          <w:sz w:val="24"/>
          <w:szCs w:val="24"/>
        </w:rPr>
      </w:pPr>
      <w:r w:rsidRPr="00E47042">
        <w:rPr>
          <w:rFonts w:ascii="Times New Roman" w:hAnsi="Times New Roman" w:cs="Times New Roman"/>
          <w:sz w:val="24"/>
          <w:szCs w:val="24"/>
        </w:rPr>
        <w:t>To serve on other committees of the same nature within the University as delegated by th</w:t>
      </w:r>
      <w:r w:rsidR="00B95AEE" w:rsidRPr="00E47042">
        <w:rPr>
          <w:rFonts w:ascii="Times New Roman" w:hAnsi="Times New Roman" w:cs="Times New Roman"/>
          <w:sz w:val="24"/>
          <w:szCs w:val="24"/>
        </w:rPr>
        <w:t>e</w:t>
      </w:r>
      <w:r w:rsidRPr="00E47042">
        <w:rPr>
          <w:rFonts w:ascii="Times New Roman" w:hAnsi="Times New Roman" w:cs="Times New Roman"/>
          <w:sz w:val="24"/>
          <w:szCs w:val="24"/>
        </w:rPr>
        <w:t xml:space="preserve"> President of the Society.</w:t>
      </w:r>
    </w:p>
    <w:p w14:paraId="73CDB93E" w14:textId="77777777" w:rsidR="00274B48" w:rsidRPr="00E47042" w:rsidRDefault="00274B48">
      <w:pPr>
        <w:pStyle w:val="ListParagraph"/>
        <w:numPr>
          <w:ilvl w:val="0"/>
          <w:numId w:val="6"/>
        </w:numPr>
        <w:rPr>
          <w:rFonts w:ascii="Times New Roman" w:hAnsi="Times New Roman" w:cs="Times New Roman"/>
          <w:sz w:val="24"/>
          <w:szCs w:val="24"/>
          <w:lang w:val="en-US"/>
        </w:rPr>
      </w:pPr>
      <w:r w:rsidRPr="00E47042">
        <w:rPr>
          <w:rFonts w:ascii="Times New Roman" w:hAnsi="Times New Roman" w:cs="Times New Roman"/>
          <w:sz w:val="24"/>
          <w:szCs w:val="24"/>
          <w:lang w:val="en-US"/>
        </w:rPr>
        <w:t>To organize a minimum of two (2) events, one (1) for each semester within office, based on the following criteria:</w:t>
      </w:r>
    </w:p>
    <w:p w14:paraId="364878D5" w14:textId="3C2E12FD" w:rsidR="00274B48" w:rsidRPr="00E47042" w:rsidRDefault="00274B48">
      <w:pPr>
        <w:pStyle w:val="ListParagraph"/>
        <w:numPr>
          <w:ilvl w:val="1"/>
          <w:numId w:val="6"/>
        </w:numPr>
        <w:rPr>
          <w:rFonts w:ascii="Times New Roman" w:hAnsi="Times New Roman" w:cs="Times New Roman"/>
          <w:sz w:val="24"/>
          <w:szCs w:val="24"/>
          <w:lang w:val="en-US"/>
        </w:rPr>
      </w:pPr>
      <w:r w:rsidRPr="00E47042">
        <w:rPr>
          <w:rFonts w:ascii="Times New Roman" w:hAnsi="Times New Roman" w:cs="Times New Roman"/>
          <w:sz w:val="24"/>
          <w:szCs w:val="24"/>
          <w:lang w:val="en-US"/>
        </w:rPr>
        <w:t>The events must be accessible to all years of Nursing;</w:t>
      </w:r>
      <w:r w:rsidR="00C27D3B" w:rsidRPr="00E47042">
        <w:rPr>
          <w:rFonts w:ascii="Times New Roman" w:hAnsi="Times New Roman" w:cs="Times New Roman"/>
          <w:sz w:val="24"/>
          <w:szCs w:val="24"/>
          <w:lang w:val="en-US"/>
        </w:rPr>
        <w:t xml:space="preserve"> and</w:t>
      </w:r>
    </w:p>
    <w:p w14:paraId="5E2F446F" w14:textId="4BFCEF2F" w:rsidR="00570028" w:rsidRPr="00E47042" w:rsidRDefault="00570028">
      <w:pPr>
        <w:pStyle w:val="ListParagraph"/>
        <w:numPr>
          <w:ilvl w:val="1"/>
          <w:numId w:val="6"/>
        </w:numPr>
        <w:rPr>
          <w:rFonts w:ascii="Times New Roman" w:hAnsi="Times New Roman" w:cs="Times New Roman"/>
          <w:sz w:val="24"/>
          <w:szCs w:val="24"/>
        </w:rPr>
      </w:pPr>
      <w:r w:rsidRPr="00E47042">
        <w:rPr>
          <w:rFonts w:ascii="Times New Roman" w:hAnsi="Times New Roman" w:cs="Times New Roman"/>
          <w:sz w:val="24"/>
          <w:szCs w:val="24"/>
        </w:rPr>
        <w:t xml:space="preserve">The events must be oriented around the topic </w:t>
      </w:r>
      <w:r w:rsidR="002948BE" w:rsidRPr="00E47042">
        <w:rPr>
          <w:rFonts w:ascii="Times New Roman" w:hAnsi="Times New Roman" w:cs="Times New Roman"/>
          <w:sz w:val="24"/>
          <w:szCs w:val="24"/>
        </w:rPr>
        <w:t>I-EDIAA</w:t>
      </w:r>
      <w:r w:rsidR="00C27D3B" w:rsidRPr="00E47042">
        <w:rPr>
          <w:rFonts w:ascii="Times New Roman" w:hAnsi="Times New Roman" w:cs="Times New Roman"/>
          <w:sz w:val="24"/>
          <w:szCs w:val="24"/>
        </w:rPr>
        <w:t>.</w:t>
      </w:r>
    </w:p>
    <w:p w14:paraId="4AC65B00" w14:textId="61DF346C" w:rsidR="007F059A" w:rsidRPr="00E47042" w:rsidRDefault="00570028">
      <w:pPr>
        <w:pStyle w:val="ListParagraph"/>
        <w:numPr>
          <w:ilvl w:val="0"/>
          <w:numId w:val="6"/>
        </w:numPr>
        <w:rPr>
          <w:rFonts w:ascii="Times New Roman" w:hAnsi="Times New Roman" w:cs="Times New Roman"/>
          <w:sz w:val="24"/>
          <w:szCs w:val="24"/>
        </w:rPr>
      </w:pPr>
      <w:r w:rsidRPr="00E47042">
        <w:rPr>
          <w:rFonts w:ascii="Times New Roman" w:hAnsi="Times New Roman" w:cs="Times New Roman"/>
          <w:sz w:val="24"/>
          <w:szCs w:val="24"/>
        </w:rPr>
        <w:t xml:space="preserve">To promote </w:t>
      </w:r>
      <w:r w:rsidR="00D64103" w:rsidRPr="00E47042">
        <w:rPr>
          <w:rFonts w:ascii="Times New Roman" w:hAnsi="Times New Roman" w:cs="Times New Roman"/>
          <w:sz w:val="24"/>
          <w:szCs w:val="24"/>
        </w:rPr>
        <w:t>resources or events that enhance the experience of</w:t>
      </w:r>
      <w:r w:rsidR="00B0132B" w:rsidRPr="00E47042">
        <w:rPr>
          <w:rFonts w:ascii="Times New Roman" w:hAnsi="Times New Roman" w:cs="Times New Roman"/>
          <w:sz w:val="24"/>
          <w:szCs w:val="24"/>
        </w:rPr>
        <w:t xml:space="preserve"> BIPOC and equity-deserving </w:t>
      </w:r>
      <w:r w:rsidR="007F059A" w:rsidRPr="00E47042">
        <w:rPr>
          <w:rFonts w:ascii="Times New Roman" w:hAnsi="Times New Roman" w:cs="Times New Roman"/>
          <w:sz w:val="24"/>
          <w:szCs w:val="24"/>
        </w:rPr>
        <w:t xml:space="preserve">Nursing </w:t>
      </w:r>
      <w:proofErr w:type="gramStart"/>
      <w:r w:rsidR="007F059A" w:rsidRPr="00E47042">
        <w:rPr>
          <w:rFonts w:ascii="Times New Roman" w:hAnsi="Times New Roman" w:cs="Times New Roman"/>
          <w:sz w:val="24"/>
          <w:szCs w:val="24"/>
        </w:rPr>
        <w:t>students</w:t>
      </w:r>
      <w:r w:rsidR="000C6BFC" w:rsidRPr="00E47042">
        <w:rPr>
          <w:rFonts w:ascii="Times New Roman" w:hAnsi="Times New Roman" w:cs="Times New Roman"/>
          <w:sz w:val="24"/>
          <w:szCs w:val="24"/>
        </w:rPr>
        <w:t>;</w:t>
      </w:r>
      <w:proofErr w:type="gramEnd"/>
    </w:p>
    <w:p w14:paraId="56613E53" w14:textId="5C33D84B" w:rsidR="00570028" w:rsidRPr="00E47042" w:rsidRDefault="007F059A">
      <w:pPr>
        <w:pStyle w:val="ListParagraph"/>
        <w:numPr>
          <w:ilvl w:val="0"/>
          <w:numId w:val="6"/>
        </w:numPr>
        <w:rPr>
          <w:rFonts w:ascii="Times New Roman" w:hAnsi="Times New Roman" w:cs="Times New Roman"/>
          <w:sz w:val="24"/>
          <w:szCs w:val="24"/>
        </w:rPr>
      </w:pPr>
      <w:proofErr w:type="gramStart"/>
      <w:r w:rsidRPr="00E47042">
        <w:rPr>
          <w:rFonts w:ascii="Times New Roman" w:hAnsi="Times New Roman" w:cs="Times New Roman"/>
          <w:sz w:val="24"/>
          <w:szCs w:val="24"/>
        </w:rPr>
        <w:t xml:space="preserve">To </w:t>
      </w:r>
      <w:r w:rsidR="00570028" w:rsidRPr="00E47042">
        <w:rPr>
          <w:rFonts w:ascii="Times New Roman" w:hAnsi="Times New Roman" w:cs="Times New Roman"/>
          <w:sz w:val="24"/>
          <w:szCs w:val="24"/>
        </w:rPr>
        <w:t xml:space="preserve"> act</w:t>
      </w:r>
      <w:proofErr w:type="gramEnd"/>
      <w:r w:rsidR="00570028" w:rsidRPr="00E47042">
        <w:rPr>
          <w:rFonts w:ascii="Times New Roman" w:hAnsi="Times New Roman" w:cs="Times New Roman"/>
          <w:sz w:val="24"/>
          <w:szCs w:val="24"/>
        </w:rPr>
        <w:t xml:space="preserve"> as a liaison between the NSS and other </w:t>
      </w:r>
      <w:r w:rsidR="004C693D" w:rsidRPr="00E47042">
        <w:rPr>
          <w:rFonts w:ascii="Times New Roman" w:hAnsi="Times New Roman" w:cs="Times New Roman"/>
          <w:sz w:val="24"/>
          <w:szCs w:val="24"/>
        </w:rPr>
        <w:t xml:space="preserve">I-EDIAA </w:t>
      </w:r>
      <w:r w:rsidR="00570028" w:rsidRPr="00E47042">
        <w:rPr>
          <w:rFonts w:ascii="Times New Roman" w:hAnsi="Times New Roman" w:cs="Times New Roman"/>
          <w:sz w:val="24"/>
          <w:szCs w:val="24"/>
        </w:rPr>
        <w:t>groups on campus;</w:t>
      </w:r>
    </w:p>
    <w:p w14:paraId="6BA0D47C" w14:textId="729A6B00" w:rsidR="00570028" w:rsidRPr="00E47042" w:rsidRDefault="00570028">
      <w:pPr>
        <w:pStyle w:val="ListParagraph"/>
        <w:numPr>
          <w:ilvl w:val="0"/>
          <w:numId w:val="6"/>
        </w:numPr>
        <w:rPr>
          <w:rFonts w:ascii="Times New Roman" w:hAnsi="Times New Roman" w:cs="Times New Roman"/>
          <w:sz w:val="24"/>
          <w:szCs w:val="24"/>
        </w:rPr>
      </w:pPr>
      <w:r w:rsidRPr="00E47042">
        <w:rPr>
          <w:rFonts w:ascii="Times New Roman" w:hAnsi="Times New Roman" w:cs="Times New Roman"/>
          <w:sz w:val="24"/>
          <w:szCs w:val="24"/>
        </w:rPr>
        <w:t xml:space="preserve">To be an advocate for </w:t>
      </w:r>
      <w:r w:rsidR="00654F7E" w:rsidRPr="00E47042">
        <w:rPr>
          <w:rFonts w:ascii="Times New Roman" w:hAnsi="Times New Roman" w:cs="Times New Roman"/>
          <w:sz w:val="24"/>
          <w:szCs w:val="24"/>
        </w:rPr>
        <w:t>education</w:t>
      </w:r>
      <w:r w:rsidR="00F95C75" w:rsidRPr="00E47042">
        <w:rPr>
          <w:rFonts w:ascii="Times New Roman" w:hAnsi="Times New Roman" w:cs="Times New Roman"/>
          <w:sz w:val="24"/>
          <w:szCs w:val="24"/>
        </w:rPr>
        <w:t xml:space="preserve">, </w:t>
      </w:r>
      <w:r w:rsidRPr="00E47042">
        <w:rPr>
          <w:rFonts w:ascii="Times New Roman" w:hAnsi="Times New Roman" w:cs="Times New Roman"/>
          <w:sz w:val="24"/>
          <w:szCs w:val="24"/>
        </w:rPr>
        <w:t>training</w:t>
      </w:r>
      <w:r w:rsidR="00F95C75" w:rsidRPr="00E47042">
        <w:rPr>
          <w:rFonts w:ascii="Times New Roman" w:hAnsi="Times New Roman" w:cs="Times New Roman"/>
          <w:sz w:val="24"/>
          <w:szCs w:val="24"/>
        </w:rPr>
        <w:t>,</w:t>
      </w:r>
      <w:r w:rsidRPr="00E47042">
        <w:rPr>
          <w:rFonts w:ascii="Times New Roman" w:hAnsi="Times New Roman" w:cs="Times New Roman"/>
          <w:sz w:val="24"/>
          <w:szCs w:val="24"/>
        </w:rPr>
        <w:t xml:space="preserve"> and various other</w:t>
      </w:r>
      <w:r w:rsidR="00A854B9" w:rsidRPr="00E47042">
        <w:rPr>
          <w:rFonts w:ascii="Times New Roman" w:hAnsi="Times New Roman" w:cs="Times New Roman"/>
          <w:sz w:val="24"/>
          <w:szCs w:val="24"/>
        </w:rPr>
        <w:t xml:space="preserve"> strategies to </w:t>
      </w:r>
      <w:r w:rsidR="004C693D" w:rsidRPr="00E47042">
        <w:rPr>
          <w:rFonts w:ascii="Times New Roman" w:hAnsi="Times New Roman" w:cs="Times New Roman"/>
          <w:sz w:val="24"/>
          <w:szCs w:val="24"/>
        </w:rPr>
        <w:t>provide awareness on topics</w:t>
      </w:r>
      <w:r w:rsidRPr="00E47042">
        <w:rPr>
          <w:rFonts w:ascii="Times New Roman" w:hAnsi="Times New Roman" w:cs="Times New Roman"/>
          <w:sz w:val="24"/>
          <w:szCs w:val="24"/>
        </w:rPr>
        <w:t xml:space="preserve"> surrounding </w:t>
      </w:r>
      <w:r w:rsidR="004C693D" w:rsidRPr="00E47042">
        <w:rPr>
          <w:rFonts w:ascii="Times New Roman" w:hAnsi="Times New Roman" w:cs="Times New Roman"/>
          <w:sz w:val="24"/>
          <w:szCs w:val="24"/>
        </w:rPr>
        <w:t>I-</w:t>
      </w:r>
      <w:proofErr w:type="gramStart"/>
      <w:r w:rsidR="004C693D" w:rsidRPr="00E47042">
        <w:rPr>
          <w:rFonts w:ascii="Times New Roman" w:hAnsi="Times New Roman" w:cs="Times New Roman"/>
          <w:sz w:val="24"/>
          <w:szCs w:val="24"/>
        </w:rPr>
        <w:t>EDIAA</w:t>
      </w:r>
      <w:r w:rsidR="00654F7E" w:rsidRPr="00E47042">
        <w:rPr>
          <w:rFonts w:ascii="Times New Roman" w:hAnsi="Times New Roman" w:cs="Times New Roman"/>
          <w:sz w:val="24"/>
          <w:szCs w:val="24"/>
        </w:rPr>
        <w:t>;</w:t>
      </w:r>
      <w:proofErr w:type="gramEnd"/>
    </w:p>
    <w:p w14:paraId="14048D30" w14:textId="1CEE8360" w:rsidR="00570028" w:rsidRPr="00E47042" w:rsidRDefault="00570028">
      <w:pPr>
        <w:pStyle w:val="ListParagraph"/>
        <w:numPr>
          <w:ilvl w:val="0"/>
          <w:numId w:val="6"/>
        </w:numPr>
        <w:rPr>
          <w:rFonts w:ascii="Times New Roman" w:hAnsi="Times New Roman" w:cs="Times New Roman"/>
          <w:sz w:val="24"/>
          <w:szCs w:val="24"/>
        </w:rPr>
      </w:pPr>
      <w:r w:rsidRPr="00E47042">
        <w:rPr>
          <w:rFonts w:ascii="Times New Roman" w:hAnsi="Times New Roman" w:cs="Times New Roman"/>
          <w:sz w:val="24"/>
          <w:szCs w:val="24"/>
        </w:rPr>
        <w:t>To act as a resource to students when approached with a matter of concern pertaining to Human Rights</w:t>
      </w:r>
      <w:r w:rsidR="009F4801" w:rsidRPr="00E47042">
        <w:rPr>
          <w:rFonts w:ascii="Times New Roman" w:hAnsi="Times New Roman" w:cs="Times New Roman"/>
          <w:sz w:val="24"/>
          <w:szCs w:val="24"/>
        </w:rPr>
        <w:t xml:space="preserve"> and I-EDIAA</w:t>
      </w:r>
      <w:r w:rsidRPr="00E47042">
        <w:rPr>
          <w:rFonts w:ascii="Times New Roman" w:hAnsi="Times New Roman" w:cs="Times New Roman"/>
          <w:sz w:val="24"/>
          <w:szCs w:val="24"/>
        </w:rPr>
        <w:t xml:space="preserve"> in conjunction with the NSS Executive</w:t>
      </w:r>
      <w:r w:rsidR="004D2E92" w:rsidRPr="00E47042">
        <w:rPr>
          <w:rFonts w:ascii="Times New Roman" w:hAnsi="Times New Roman" w:cs="Times New Roman"/>
          <w:sz w:val="24"/>
          <w:szCs w:val="24"/>
        </w:rPr>
        <w:t>,</w:t>
      </w:r>
      <w:r w:rsidRPr="00E47042">
        <w:rPr>
          <w:rFonts w:ascii="Times New Roman" w:hAnsi="Times New Roman" w:cs="Times New Roman"/>
          <w:sz w:val="24"/>
          <w:szCs w:val="24"/>
        </w:rPr>
        <w:t xml:space="preserve"> and in consultation with the Queen’s Human Rights </w:t>
      </w:r>
      <w:proofErr w:type="gramStart"/>
      <w:r w:rsidRPr="00E47042">
        <w:rPr>
          <w:rFonts w:ascii="Times New Roman" w:hAnsi="Times New Roman" w:cs="Times New Roman"/>
          <w:sz w:val="24"/>
          <w:szCs w:val="24"/>
        </w:rPr>
        <w:t>Office;</w:t>
      </w:r>
      <w:proofErr w:type="gramEnd"/>
    </w:p>
    <w:p w14:paraId="0DA932E6" w14:textId="77777777" w:rsidR="00570028" w:rsidRPr="00E47042" w:rsidRDefault="00570028">
      <w:pPr>
        <w:pStyle w:val="ListParagraph"/>
        <w:numPr>
          <w:ilvl w:val="0"/>
          <w:numId w:val="6"/>
        </w:numPr>
        <w:rPr>
          <w:rFonts w:ascii="Times New Roman" w:hAnsi="Times New Roman" w:cs="Times New Roman"/>
          <w:sz w:val="24"/>
          <w:szCs w:val="24"/>
        </w:rPr>
      </w:pPr>
      <w:r w:rsidRPr="00E47042">
        <w:rPr>
          <w:rFonts w:ascii="Times New Roman" w:hAnsi="Times New Roman" w:cs="Times New Roman"/>
          <w:sz w:val="24"/>
          <w:szCs w:val="24"/>
        </w:rPr>
        <w:t>To produce a written transition report/manual to the incumbent Equity Commissioner.</w:t>
      </w:r>
    </w:p>
    <w:p w14:paraId="287F8690" w14:textId="77777777" w:rsidR="00165228" w:rsidRPr="00E47042" w:rsidRDefault="00165228" w:rsidP="00165228">
      <w:pPr>
        <w:rPr>
          <w:rFonts w:ascii="Times New Roman" w:hAnsi="Times New Roman" w:cs="Times New Roman"/>
          <w:sz w:val="24"/>
          <w:szCs w:val="24"/>
          <w:lang w:val="en-US"/>
        </w:rPr>
      </w:pPr>
    </w:p>
    <w:p w14:paraId="5476B803" w14:textId="0D058A4E" w:rsidR="008A1BE6" w:rsidRPr="00E47042" w:rsidRDefault="00C827C0" w:rsidP="00C827C0">
      <w:pPr>
        <w:pStyle w:val="Heading2"/>
        <w:rPr>
          <w:rFonts w:ascii="Times New Roman" w:hAnsi="Times New Roman" w:cs="Times New Roman"/>
          <w:b/>
          <w:bCs/>
          <w:color w:val="auto"/>
          <w:sz w:val="24"/>
          <w:szCs w:val="24"/>
        </w:rPr>
      </w:pPr>
      <w:bookmarkStart w:id="14" w:name="_Toc160179040"/>
      <w:r w:rsidRPr="00E47042">
        <w:rPr>
          <w:rFonts w:ascii="Times New Roman" w:hAnsi="Times New Roman" w:cs="Times New Roman"/>
          <w:b/>
          <w:bCs/>
          <w:color w:val="auto"/>
          <w:sz w:val="24"/>
          <w:szCs w:val="24"/>
        </w:rPr>
        <w:t>Section 1.</w:t>
      </w:r>
      <w:r w:rsidR="00D96830" w:rsidRPr="00E47042">
        <w:rPr>
          <w:rFonts w:ascii="Times New Roman" w:hAnsi="Times New Roman" w:cs="Times New Roman"/>
          <w:b/>
          <w:bCs/>
          <w:color w:val="auto"/>
          <w:sz w:val="24"/>
          <w:szCs w:val="24"/>
        </w:rPr>
        <w:t>1</w:t>
      </w:r>
      <w:r w:rsidR="003A3D09">
        <w:rPr>
          <w:rFonts w:ascii="Times New Roman" w:hAnsi="Times New Roman" w:cs="Times New Roman"/>
          <w:b/>
          <w:bCs/>
          <w:color w:val="auto"/>
          <w:sz w:val="24"/>
          <w:szCs w:val="24"/>
        </w:rPr>
        <w:t>3</w:t>
      </w:r>
      <w:r w:rsidRPr="00E47042">
        <w:rPr>
          <w:rFonts w:ascii="Times New Roman" w:hAnsi="Times New Roman" w:cs="Times New Roman"/>
          <w:b/>
          <w:bCs/>
          <w:color w:val="auto"/>
          <w:sz w:val="24"/>
          <w:szCs w:val="24"/>
        </w:rPr>
        <w:t xml:space="preserve"> Interprofessional Commissioner</w:t>
      </w:r>
      <w:bookmarkEnd w:id="14"/>
    </w:p>
    <w:p w14:paraId="672772CC" w14:textId="59681D8D" w:rsidR="00C827C0" w:rsidRPr="00E47042" w:rsidRDefault="00C827C0" w:rsidP="00C827C0">
      <w:pPr>
        <w:rPr>
          <w:rFonts w:ascii="Times New Roman" w:hAnsi="Times New Roman" w:cs="Times New Roman"/>
          <w:sz w:val="24"/>
          <w:szCs w:val="24"/>
          <w:lang w:val="en-US"/>
        </w:rPr>
      </w:pPr>
      <w:r w:rsidRPr="00E47042">
        <w:rPr>
          <w:rFonts w:ascii="Times New Roman" w:hAnsi="Times New Roman" w:cs="Times New Roman"/>
          <w:b/>
          <w:bCs/>
          <w:sz w:val="24"/>
          <w:szCs w:val="24"/>
        </w:rPr>
        <w:t>1.</w:t>
      </w:r>
      <w:r w:rsidR="00D96830" w:rsidRPr="00E47042">
        <w:rPr>
          <w:rFonts w:ascii="Times New Roman" w:hAnsi="Times New Roman" w:cs="Times New Roman"/>
          <w:b/>
          <w:bCs/>
          <w:sz w:val="24"/>
          <w:szCs w:val="24"/>
        </w:rPr>
        <w:t>1</w:t>
      </w:r>
      <w:r w:rsidR="003A3D09">
        <w:rPr>
          <w:rFonts w:ascii="Times New Roman" w:hAnsi="Times New Roman" w:cs="Times New Roman"/>
          <w:b/>
          <w:bCs/>
          <w:sz w:val="24"/>
          <w:szCs w:val="24"/>
        </w:rPr>
        <w:t>3</w:t>
      </w:r>
      <w:r w:rsidRPr="00E47042">
        <w:rPr>
          <w:rFonts w:ascii="Times New Roman" w:hAnsi="Times New Roman" w:cs="Times New Roman"/>
          <w:b/>
          <w:bCs/>
          <w:sz w:val="24"/>
          <w:szCs w:val="24"/>
        </w:rPr>
        <w:t xml:space="preserve">.1 </w:t>
      </w:r>
      <w:r w:rsidRPr="00E47042">
        <w:rPr>
          <w:rFonts w:ascii="Times New Roman" w:hAnsi="Times New Roman" w:cs="Times New Roman"/>
          <w:b/>
          <w:bCs/>
          <w:sz w:val="24"/>
          <w:szCs w:val="24"/>
        </w:rPr>
        <w:tab/>
      </w:r>
      <w:r w:rsidRPr="00E47042">
        <w:rPr>
          <w:rFonts w:ascii="Times New Roman" w:hAnsi="Times New Roman" w:cs="Times New Roman"/>
          <w:sz w:val="24"/>
          <w:szCs w:val="24"/>
          <w:lang w:val="en-US"/>
        </w:rPr>
        <w:t xml:space="preserve">The duties of the </w:t>
      </w:r>
      <w:r w:rsidRPr="00E47042">
        <w:rPr>
          <w:rFonts w:ascii="Times New Roman" w:hAnsi="Times New Roman" w:cs="Times New Roman"/>
          <w:sz w:val="24"/>
          <w:szCs w:val="24"/>
        </w:rPr>
        <w:t>Interprofessional Commissioner</w:t>
      </w:r>
      <w:r w:rsidRPr="00E47042">
        <w:rPr>
          <w:rFonts w:ascii="Times New Roman" w:hAnsi="Times New Roman" w:cs="Times New Roman"/>
          <w:sz w:val="24"/>
          <w:szCs w:val="24"/>
          <w:lang w:val="en-US"/>
        </w:rPr>
        <w:t xml:space="preserve"> shall include the following, but shall not be limited herein:</w:t>
      </w:r>
    </w:p>
    <w:p w14:paraId="526F2DD1" w14:textId="1688349E" w:rsidR="00C827C0" w:rsidRPr="00E47042" w:rsidRDefault="000B3854">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VP</w:t>
      </w:r>
      <w:r w:rsidR="000A33D8" w:rsidRPr="00E47042">
        <w:rPr>
          <w:rFonts w:ascii="Times New Roman" w:hAnsi="Times New Roman" w:cs="Times New Roman"/>
          <w:sz w:val="24"/>
          <w:szCs w:val="24"/>
          <w:lang w:val="en-US"/>
        </w:rPr>
        <w:t>UA</w:t>
      </w:r>
      <w:r w:rsidRPr="00E47042">
        <w:rPr>
          <w:rFonts w:ascii="Times New Roman" w:hAnsi="Times New Roman" w:cs="Times New Roman"/>
          <w:sz w:val="24"/>
          <w:szCs w:val="24"/>
          <w:lang w:val="en-US"/>
        </w:rPr>
        <w:t>;</w:t>
      </w:r>
      <w:proofErr w:type="gramEnd"/>
    </w:p>
    <w:p w14:paraId="4C3A09BD" w14:textId="1753A11B" w:rsidR="00E53EBC" w:rsidRPr="00E47042" w:rsidRDefault="00E53EBC">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promote engagement, interactions, and collaborations </w:t>
      </w:r>
      <w:r w:rsidR="00B03AF5" w:rsidRPr="00E47042">
        <w:rPr>
          <w:rFonts w:ascii="Times New Roman" w:hAnsi="Times New Roman" w:cs="Times New Roman"/>
          <w:sz w:val="24"/>
          <w:szCs w:val="24"/>
          <w:lang w:val="en-US"/>
        </w:rPr>
        <w:t>among</w:t>
      </w:r>
      <w:r w:rsidR="006E5880" w:rsidRPr="00E47042">
        <w:rPr>
          <w:rFonts w:ascii="Times New Roman" w:hAnsi="Times New Roman" w:cs="Times New Roman"/>
          <w:sz w:val="24"/>
          <w:szCs w:val="24"/>
          <w:lang w:val="en-US"/>
        </w:rPr>
        <w:t xml:space="preserve"> Nursing students and the</w:t>
      </w:r>
      <w:r w:rsidRPr="00E47042">
        <w:rPr>
          <w:rFonts w:ascii="Times New Roman" w:hAnsi="Times New Roman" w:cs="Times New Roman"/>
          <w:sz w:val="24"/>
          <w:szCs w:val="24"/>
          <w:lang w:val="en-US"/>
        </w:rPr>
        <w:t xml:space="preserve"> Faculty of Health Sciences</w:t>
      </w:r>
      <w:r w:rsidR="006E5880" w:rsidRPr="00E47042">
        <w:rPr>
          <w:rFonts w:ascii="Times New Roman" w:hAnsi="Times New Roman" w:cs="Times New Roman"/>
          <w:sz w:val="24"/>
          <w:szCs w:val="24"/>
          <w:lang w:val="en-US"/>
        </w:rPr>
        <w:t xml:space="preserve">, </w:t>
      </w:r>
      <w:r w:rsidR="00B03AF5" w:rsidRPr="00E47042">
        <w:rPr>
          <w:rFonts w:ascii="Times New Roman" w:hAnsi="Times New Roman" w:cs="Times New Roman"/>
          <w:sz w:val="24"/>
          <w:szCs w:val="24"/>
          <w:lang w:val="en-US"/>
        </w:rPr>
        <w:t xml:space="preserve">other faculty societies, and </w:t>
      </w:r>
      <w:r w:rsidR="00C124FF" w:rsidRPr="00E47042">
        <w:rPr>
          <w:rFonts w:ascii="Times New Roman" w:hAnsi="Times New Roman" w:cs="Times New Roman"/>
          <w:sz w:val="24"/>
          <w:szCs w:val="24"/>
          <w:lang w:val="en-US"/>
        </w:rPr>
        <w:t xml:space="preserve">departments within Queen’s </w:t>
      </w:r>
      <w:proofErr w:type="gramStart"/>
      <w:r w:rsidR="00C124FF" w:rsidRPr="00E47042">
        <w:rPr>
          <w:rFonts w:ascii="Times New Roman" w:hAnsi="Times New Roman" w:cs="Times New Roman"/>
          <w:sz w:val="24"/>
          <w:szCs w:val="24"/>
          <w:lang w:val="en-US"/>
        </w:rPr>
        <w:t>University;</w:t>
      </w:r>
      <w:proofErr w:type="gramEnd"/>
    </w:p>
    <w:p w14:paraId="7E5842CD" w14:textId="04568663" w:rsidR="00C124FF" w:rsidRPr="00E47042" w:rsidRDefault="00C124FF">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t>To</w:t>
      </w:r>
      <w:r w:rsidR="00B71397" w:rsidRPr="00E47042">
        <w:rPr>
          <w:rFonts w:ascii="Times New Roman" w:hAnsi="Times New Roman" w:cs="Times New Roman"/>
          <w:sz w:val="24"/>
          <w:szCs w:val="24"/>
          <w:lang w:val="en-US"/>
        </w:rPr>
        <w:t xml:space="preserve"> commit to the betterment of the NSS through best practice </w:t>
      </w:r>
      <w:r w:rsidR="0086006E" w:rsidRPr="00E47042">
        <w:rPr>
          <w:rFonts w:ascii="Times New Roman" w:hAnsi="Times New Roman" w:cs="Times New Roman"/>
          <w:sz w:val="24"/>
          <w:szCs w:val="24"/>
          <w:lang w:val="en-US"/>
        </w:rPr>
        <w:t xml:space="preserve">enhancement </w:t>
      </w:r>
      <w:r w:rsidR="00D259C2" w:rsidRPr="00E47042">
        <w:rPr>
          <w:rFonts w:ascii="Times New Roman" w:hAnsi="Times New Roman" w:cs="Times New Roman"/>
          <w:sz w:val="24"/>
          <w:szCs w:val="24"/>
          <w:lang w:val="en-US"/>
        </w:rPr>
        <w:t xml:space="preserve">(i.e., Society structure, operations, </w:t>
      </w:r>
      <w:proofErr w:type="spellStart"/>
      <w:r w:rsidR="00D259C2" w:rsidRPr="00E47042">
        <w:rPr>
          <w:rFonts w:ascii="Times New Roman" w:hAnsi="Times New Roman" w:cs="Times New Roman"/>
          <w:sz w:val="24"/>
          <w:szCs w:val="24"/>
          <w:lang w:val="en-US"/>
        </w:rPr>
        <w:t>etc</w:t>
      </w:r>
      <w:proofErr w:type="spellEnd"/>
      <w:r w:rsidR="00D259C2" w:rsidRPr="00E47042">
        <w:rPr>
          <w:rFonts w:ascii="Times New Roman" w:hAnsi="Times New Roman" w:cs="Times New Roman"/>
          <w:sz w:val="24"/>
          <w:szCs w:val="24"/>
          <w:lang w:val="en-US"/>
        </w:rPr>
        <w:t xml:space="preserve">), and the promotion of ongoing </w:t>
      </w:r>
      <w:proofErr w:type="gramStart"/>
      <w:r w:rsidR="00D259C2" w:rsidRPr="00E47042">
        <w:rPr>
          <w:rFonts w:ascii="Times New Roman" w:hAnsi="Times New Roman" w:cs="Times New Roman"/>
          <w:sz w:val="24"/>
          <w:szCs w:val="24"/>
          <w:lang w:val="en-US"/>
        </w:rPr>
        <w:t>learning;</w:t>
      </w:r>
      <w:proofErr w:type="gramEnd"/>
    </w:p>
    <w:p w14:paraId="2CDF8A3F" w14:textId="1B41451C" w:rsidR="00BA692B" w:rsidRPr="00E47042" w:rsidRDefault="00BA692B">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t>To act as a liaison between the NSS</w:t>
      </w:r>
      <w:r w:rsidR="00910D82" w:rsidRPr="00E47042">
        <w:rPr>
          <w:rFonts w:ascii="Times New Roman" w:hAnsi="Times New Roman" w:cs="Times New Roman"/>
          <w:sz w:val="24"/>
          <w:szCs w:val="24"/>
          <w:lang w:val="en-US"/>
        </w:rPr>
        <w:t xml:space="preserve"> and</w:t>
      </w:r>
      <w:r w:rsidRPr="00E47042">
        <w:rPr>
          <w:rFonts w:ascii="Times New Roman" w:hAnsi="Times New Roman" w:cs="Times New Roman"/>
          <w:sz w:val="24"/>
          <w:szCs w:val="24"/>
          <w:lang w:val="en-US"/>
        </w:rPr>
        <w:t xml:space="preserve"> the School of Nursing and various faculty societies within Queen’s </w:t>
      </w:r>
      <w:proofErr w:type="gramStart"/>
      <w:r w:rsidRPr="00E47042">
        <w:rPr>
          <w:rFonts w:ascii="Times New Roman" w:hAnsi="Times New Roman" w:cs="Times New Roman"/>
          <w:sz w:val="24"/>
          <w:szCs w:val="24"/>
          <w:lang w:val="en-US"/>
        </w:rPr>
        <w:t>University;</w:t>
      </w:r>
      <w:proofErr w:type="gramEnd"/>
    </w:p>
    <w:p w14:paraId="316A4F47" w14:textId="562C0B1B" w:rsidR="00D468F8" w:rsidRPr="00E47042" w:rsidRDefault="00D468F8">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t>To be responsible for informing Nursing students</w:t>
      </w:r>
      <w:r w:rsidR="003E5495" w:rsidRPr="00E47042">
        <w:rPr>
          <w:rFonts w:ascii="Times New Roman" w:hAnsi="Times New Roman" w:cs="Times New Roman"/>
          <w:sz w:val="24"/>
          <w:szCs w:val="24"/>
          <w:lang w:val="en-US"/>
        </w:rPr>
        <w:t xml:space="preserve"> of interprofessional </w:t>
      </w:r>
      <w:proofErr w:type="gramStart"/>
      <w:r w:rsidR="003E5495" w:rsidRPr="00E47042">
        <w:rPr>
          <w:rFonts w:ascii="Times New Roman" w:hAnsi="Times New Roman" w:cs="Times New Roman"/>
          <w:sz w:val="24"/>
          <w:szCs w:val="24"/>
          <w:lang w:val="en-US"/>
        </w:rPr>
        <w:t>events;</w:t>
      </w:r>
      <w:proofErr w:type="gramEnd"/>
    </w:p>
    <w:p w14:paraId="72B2F97A" w14:textId="6C9C3F07" w:rsidR="003E5495" w:rsidRPr="00E47042" w:rsidRDefault="003E5495">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act as an NSS representative at all interprofessional meetings and </w:t>
      </w:r>
      <w:proofErr w:type="gramStart"/>
      <w:r w:rsidRPr="00E47042">
        <w:rPr>
          <w:rFonts w:ascii="Times New Roman" w:hAnsi="Times New Roman" w:cs="Times New Roman"/>
          <w:sz w:val="24"/>
          <w:szCs w:val="24"/>
          <w:lang w:val="en-US"/>
        </w:rPr>
        <w:t>events;</w:t>
      </w:r>
      <w:proofErr w:type="gramEnd"/>
    </w:p>
    <w:p w14:paraId="412ACEC7" w14:textId="32DB335C" w:rsidR="003E5495" w:rsidRPr="00E47042" w:rsidRDefault="003E5495">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w:t>
      </w:r>
      <w:r w:rsidR="00270B40" w:rsidRPr="00E47042">
        <w:rPr>
          <w:rFonts w:ascii="Times New Roman" w:hAnsi="Times New Roman" w:cs="Times New Roman"/>
          <w:sz w:val="24"/>
          <w:szCs w:val="24"/>
          <w:lang w:val="en-US"/>
        </w:rPr>
        <w:t xml:space="preserve">collaborate with other </w:t>
      </w:r>
      <w:r w:rsidR="00F41599" w:rsidRPr="00E47042">
        <w:rPr>
          <w:rFonts w:ascii="Times New Roman" w:hAnsi="Times New Roman" w:cs="Times New Roman"/>
          <w:sz w:val="24"/>
          <w:szCs w:val="24"/>
          <w:lang w:val="en-US"/>
        </w:rPr>
        <w:t xml:space="preserve">representatives or community partners in </w:t>
      </w:r>
      <w:r w:rsidRPr="00E47042">
        <w:rPr>
          <w:rFonts w:ascii="Times New Roman" w:hAnsi="Times New Roman" w:cs="Times New Roman"/>
          <w:sz w:val="24"/>
          <w:szCs w:val="24"/>
          <w:lang w:val="en-US"/>
        </w:rPr>
        <w:t>organiz</w:t>
      </w:r>
      <w:r w:rsidR="00F41599" w:rsidRPr="00E47042">
        <w:rPr>
          <w:rFonts w:ascii="Times New Roman" w:hAnsi="Times New Roman" w:cs="Times New Roman"/>
          <w:sz w:val="24"/>
          <w:szCs w:val="24"/>
          <w:lang w:val="en-US"/>
        </w:rPr>
        <w:t xml:space="preserve">ing </w:t>
      </w:r>
      <w:r w:rsidR="00270B40" w:rsidRPr="00E47042">
        <w:rPr>
          <w:rFonts w:ascii="Times New Roman" w:hAnsi="Times New Roman" w:cs="Times New Roman"/>
          <w:sz w:val="24"/>
          <w:szCs w:val="24"/>
          <w:lang w:val="en-US"/>
        </w:rPr>
        <w:t xml:space="preserve">events pertaining to </w:t>
      </w:r>
      <w:proofErr w:type="spellStart"/>
      <w:proofErr w:type="gramStart"/>
      <w:r w:rsidR="00270B40" w:rsidRPr="00E47042">
        <w:rPr>
          <w:rFonts w:ascii="Times New Roman" w:hAnsi="Times New Roman" w:cs="Times New Roman"/>
          <w:sz w:val="24"/>
          <w:szCs w:val="24"/>
          <w:lang w:val="en-US"/>
        </w:rPr>
        <w:t>interprofessionalism</w:t>
      </w:r>
      <w:proofErr w:type="spellEnd"/>
      <w:r w:rsidR="00F41599" w:rsidRPr="00E47042">
        <w:rPr>
          <w:rFonts w:ascii="Times New Roman" w:hAnsi="Times New Roman" w:cs="Times New Roman"/>
          <w:sz w:val="24"/>
          <w:szCs w:val="24"/>
          <w:lang w:val="en-US"/>
        </w:rPr>
        <w:t>;</w:t>
      </w:r>
      <w:proofErr w:type="gramEnd"/>
    </w:p>
    <w:p w14:paraId="1E4E23AB" w14:textId="3867799A" w:rsidR="00F41599" w:rsidRPr="00E47042" w:rsidRDefault="00F41599">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t>To assist with ongoing interprofessional events (i.e., Nursing Career Fair</w:t>
      </w:r>
      <w:proofErr w:type="gramStart"/>
      <w:r w:rsidRPr="00E47042">
        <w:rPr>
          <w:rFonts w:ascii="Times New Roman" w:hAnsi="Times New Roman" w:cs="Times New Roman"/>
          <w:sz w:val="24"/>
          <w:szCs w:val="24"/>
          <w:lang w:val="en-US"/>
        </w:rPr>
        <w:t>);</w:t>
      </w:r>
      <w:proofErr w:type="gramEnd"/>
    </w:p>
    <w:p w14:paraId="74B0E88D" w14:textId="305039E3" w:rsidR="00F41599" w:rsidRPr="00E47042" w:rsidRDefault="00F41599">
      <w:pPr>
        <w:pStyle w:val="ListParagraph"/>
        <w:numPr>
          <w:ilvl w:val="0"/>
          <w:numId w:val="7"/>
        </w:numPr>
        <w:rPr>
          <w:rFonts w:ascii="Times New Roman" w:hAnsi="Times New Roman" w:cs="Times New Roman"/>
          <w:sz w:val="24"/>
          <w:szCs w:val="24"/>
          <w:lang w:val="en-US"/>
        </w:rPr>
      </w:pPr>
      <w:r w:rsidRPr="00E47042">
        <w:rPr>
          <w:rFonts w:ascii="Times New Roman" w:hAnsi="Times New Roman" w:cs="Times New Roman"/>
          <w:sz w:val="24"/>
          <w:szCs w:val="24"/>
          <w:lang w:val="en-US"/>
        </w:rPr>
        <w:lastRenderedPageBreak/>
        <w:t>To produce a written transition report/manual to the incumbent Interprofessional Commissioner.</w:t>
      </w:r>
    </w:p>
    <w:p w14:paraId="64188FB0" w14:textId="63940A9A" w:rsidR="00862125" w:rsidRPr="00E47042" w:rsidRDefault="00862125" w:rsidP="00862125">
      <w:pPr>
        <w:rPr>
          <w:rFonts w:ascii="Times New Roman" w:hAnsi="Times New Roman" w:cs="Times New Roman"/>
          <w:sz w:val="24"/>
          <w:szCs w:val="24"/>
          <w:lang w:val="en-US"/>
        </w:rPr>
      </w:pPr>
    </w:p>
    <w:p w14:paraId="4167AF54" w14:textId="76CF4D7F" w:rsidR="00862125" w:rsidRPr="00E47042" w:rsidRDefault="00862125" w:rsidP="00F12148">
      <w:pPr>
        <w:pStyle w:val="Heading2"/>
        <w:rPr>
          <w:rFonts w:ascii="Times New Roman" w:hAnsi="Times New Roman" w:cs="Times New Roman"/>
          <w:b/>
          <w:bCs/>
          <w:color w:val="auto"/>
          <w:sz w:val="24"/>
          <w:szCs w:val="24"/>
          <w:lang w:val="en-US"/>
        </w:rPr>
      </w:pPr>
      <w:bookmarkStart w:id="15" w:name="_Toc160179041"/>
      <w:r w:rsidRPr="00E47042">
        <w:rPr>
          <w:rFonts w:ascii="Times New Roman" w:hAnsi="Times New Roman" w:cs="Times New Roman"/>
          <w:b/>
          <w:bCs/>
          <w:color w:val="auto"/>
          <w:sz w:val="24"/>
          <w:szCs w:val="24"/>
          <w:lang w:val="en-US"/>
        </w:rPr>
        <w:t>Section 1.1</w:t>
      </w:r>
      <w:r w:rsidR="003A3D09">
        <w:rPr>
          <w:rFonts w:ascii="Times New Roman" w:hAnsi="Times New Roman" w:cs="Times New Roman"/>
          <w:b/>
          <w:bCs/>
          <w:color w:val="auto"/>
          <w:sz w:val="24"/>
          <w:szCs w:val="24"/>
          <w:lang w:val="en-US"/>
        </w:rPr>
        <w:t>4</w:t>
      </w:r>
      <w:r w:rsidRPr="00E47042">
        <w:rPr>
          <w:rFonts w:ascii="Times New Roman" w:hAnsi="Times New Roman" w:cs="Times New Roman"/>
          <w:b/>
          <w:bCs/>
          <w:color w:val="auto"/>
          <w:sz w:val="24"/>
          <w:szCs w:val="24"/>
          <w:lang w:val="en-US"/>
        </w:rPr>
        <w:t xml:space="preserve"> Interns</w:t>
      </w:r>
      <w:bookmarkEnd w:id="15"/>
    </w:p>
    <w:p w14:paraId="41B2F78D" w14:textId="043055C0" w:rsidR="000974D3" w:rsidRPr="00E47042" w:rsidRDefault="00862125" w:rsidP="00862125">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1.1</w:t>
      </w:r>
      <w:r w:rsidR="003A3D09">
        <w:rPr>
          <w:rFonts w:ascii="Times New Roman" w:hAnsi="Times New Roman" w:cs="Times New Roman"/>
          <w:b/>
          <w:bCs/>
          <w:sz w:val="24"/>
          <w:szCs w:val="24"/>
          <w:lang w:val="en-US"/>
        </w:rPr>
        <w:t>4</w:t>
      </w:r>
      <w:r w:rsidRPr="00E47042">
        <w:rPr>
          <w:rFonts w:ascii="Times New Roman" w:hAnsi="Times New Roman" w:cs="Times New Roman"/>
          <w:b/>
          <w:bCs/>
          <w:sz w:val="24"/>
          <w:szCs w:val="24"/>
          <w:lang w:val="en-US"/>
        </w:rPr>
        <w:t>.1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805D64">
        <w:rPr>
          <w:rFonts w:ascii="Times New Roman" w:hAnsi="Times New Roman" w:cs="Times New Roman"/>
          <w:sz w:val="24"/>
          <w:szCs w:val="24"/>
          <w:lang w:val="en-US"/>
        </w:rPr>
        <w:t>Four</w:t>
      </w:r>
      <w:r w:rsidR="00653866" w:rsidRPr="00E47042">
        <w:rPr>
          <w:rFonts w:ascii="Times New Roman" w:hAnsi="Times New Roman" w:cs="Times New Roman"/>
          <w:sz w:val="24"/>
          <w:szCs w:val="24"/>
          <w:lang w:val="en-US"/>
        </w:rPr>
        <w:t xml:space="preserve"> (</w:t>
      </w:r>
      <w:r w:rsidR="00805D64">
        <w:rPr>
          <w:rFonts w:ascii="Times New Roman" w:hAnsi="Times New Roman" w:cs="Times New Roman"/>
          <w:sz w:val="24"/>
          <w:szCs w:val="24"/>
          <w:lang w:val="en-US"/>
        </w:rPr>
        <w:t>4</w:t>
      </w:r>
      <w:r w:rsidR="00653866" w:rsidRPr="00E47042">
        <w:rPr>
          <w:rFonts w:ascii="Times New Roman" w:hAnsi="Times New Roman" w:cs="Times New Roman"/>
          <w:sz w:val="24"/>
          <w:szCs w:val="24"/>
          <w:lang w:val="en-US"/>
        </w:rPr>
        <w:t xml:space="preserve">) Interns shall be </w:t>
      </w:r>
      <w:r w:rsidR="000974D3" w:rsidRPr="00E47042">
        <w:rPr>
          <w:rFonts w:ascii="Times New Roman" w:hAnsi="Times New Roman" w:cs="Times New Roman"/>
          <w:sz w:val="24"/>
          <w:szCs w:val="24"/>
          <w:lang w:val="en-US"/>
        </w:rPr>
        <w:t xml:space="preserve">appointed by </w:t>
      </w:r>
      <w:r w:rsidR="002A71C8" w:rsidRPr="00E47042">
        <w:rPr>
          <w:rFonts w:ascii="Times New Roman" w:hAnsi="Times New Roman" w:cs="Times New Roman"/>
          <w:sz w:val="24"/>
          <w:szCs w:val="24"/>
          <w:lang w:val="en-US"/>
        </w:rPr>
        <w:t xml:space="preserve">the </w:t>
      </w:r>
      <w:r w:rsidR="0021191F" w:rsidRPr="00E47042">
        <w:rPr>
          <w:rFonts w:ascii="Times New Roman" w:hAnsi="Times New Roman" w:cs="Times New Roman"/>
          <w:sz w:val="24"/>
          <w:szCs w:val="24"/>
          <w:lang w:val="en-US"/>
        </w:rPr>
        <w:t xml:space="preserve">NSS </w:t>
      </w:r>
      <w:r w:rsidR="002A71C8" w:rsidRPr="00E47042">
        <w:rPr>
          <w:rFonts w:ascii="Times New Roman" w:hAnsi="Times New Roman" w:cs="Times New Roman"/>
          <w:sz w:val="24"/>
          <w:szCs w:val="24"/>
          <w:lang w:val="en-US"/>
        </w:rPr>
        <w:t>Executive</w:t>
      </w:r>
      <w:r w:rsidR="0021191F" w:rsidRPr="00E47042">
        <w:rPr>
          <w:rFonts w:ascii="Times New Roman" w:hAnsi="Times New Roman" w:cs="Times New Roman"/>
          <w:sz w:val="24"/>
          <w:szCs w:val="24"/>
          <w:lang w:val="en-US"/>
        </w:rPr>
        <w:t>s</w:t>
      </w:r>
      <w:r w:rsidR="002A71C8" w:rsidRPr="00E47042">
        <w:rPr>
          <w:rFonts w:ascii="Times New Roman" w:hAnsi="Times New Roman" w:cs="Times New Roman"/>
          <w:sz w:val="24"/>
          <w:szCs w:val="24"/>
          <w:lang w:val="en-US"/>
        </w:rPr>
        <w:t xml:space="preserve"> </w:t>
      </w:r>
      <w:r w:rsidR="002E249D" w:rsidRPr="00E47042">
        <w:rPr>
          <w:rFonts w:ascii="Times New Roman" w:hAnsi="Times New Roman" w:cs="Times New Roman"/>
          <w:sz w:val="24"/>
          <w:szCs w:val="24"/>
          <w:lang w:val="en-US"/>
        </w:rPr>
        <w:t>for the purpose of mentorship and introduction to student governance.</w:t>
      </w:r>
    </w:p>
    <w:p w14:paraId="306CAD01" w14:textId="7B8F7AB2" w:rsidR="00BC42CE" w:rsidRPr="00E47042" w:rsidRDefault="00370950" w:rsidP="00BC42CE">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1.1</w:t>
      </w:r>
      <w:r w:rsidR="003A3D09">
        <w:rPr>
          <w:rFonts w:ascii="Times New Roman" w:hAnsi="Times New Roman" w:cs="Times New Roman"/>
          <w:b/>
          <w:bCs/>
          <w:sz w:val="24"/>
          <w:szCs w:val="24"/>
          <w:lang w:val="en-US"/>
        </w:rPr>
        <w:t>4</w:t>
      </w:r>
      <w:r w:rsidRPr="00E47042">
        <w:rPr>
          <w:rFonts w:ascii="Times New Roman" w:hAnsi="Times New Roman" w:cs="Times New Roman"/>
          <w:b/>
          <w:bCs/>
          <w:sz w:val="24"/>
          <w:szCs w:val="24"/>
          <w:lang w:val="en-US"/>
        </w:rPr>
        <w:t>.2</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BC42CE" w:rsidRPr="00E47042">
        <w:rPr>
          <w:rFonts w:ascii="Times New Roman" w:hAnsi="Times New Roman" w:cs="Times New Roman"/>
          <w:sz w:val="24"/>
          <w:szCs w:val="24"/>
          <w:lang w:val="en-US"/>
        </w:rPr>
        <w:t xml:space="preserve">The </w:t>
      </w:r>
      <w:r w:rsidR="00C34895" w:rsidRPr="00E47042">
        <w:rPr>
          <w:rFonts w:ascii="Times New Roman" w:hAnsi="Times New Roman" w:cs="Times New Roman"/>
          <w:sz w:val="24"/>
          <w:szCs w:val="24"/>
          <w:lang w:val="en-US"/>
        </w:rPr>
        <w:t>I</w:t>
      </w:r>
      <w:r w:rsidR="00BC42CE" w:rsidRPr="00E47042">
        <w:rPr>
          <w:rFonts w:ascii="Times New Roman" w:hAnsi="Times New Roman" w:cs="Times New Roman"/>
          <w:sz w:val="24"/>
          <w:szCs w:val="24"/>
          <w:lang w:val="en-US"/>
        </w:rPr>
        <w:t>ntern</w:t>
      </w:r>
      <w:r w:rsidR="00EC6995" w:rsidRPr="00E47042">
        <w:rPr>
          <w:rFonts w:ascii="Times New Roman" w:hAnsi="Times New Roman" w:cs="Times New Roman"/>
          <w:sz w:val="24"/>
          <w:szCs w:val="24"/>
          <w:lang w:val="en-US"/>
        </w:rPr>
        <w:t xml:space="preserve"> position</w:t>
      </w:r>
      <w:r w:rsidR="00BC42CE" w:rsidRPr="00E47042">
        <w:rPr>
          <w:rFonts w:ascii="Times New Roman" w:hAnsi="Times New Roman" w:cs="Times New Roman"/>
          <w:sz w:val="24"/>
          <w:szCs w:val="24"/>
          <w:lang w:val="en-US"/>
        </w:rPr>
        <w:t xml:space="preserve"> </w:t>
      </w:r>
      <w:r w:rsidR="00DF0B44" w:rsidRPr="00E47042">
        <w:rPr>
          <w:rFonts w:ascii="Times New Roman" w:hAnsi="Times New Roman" w:cs="Times New Roman"/>
          <w:sz w:val="24"/>
          <w:szCs w:val="24"/>
          <w:lang w:val="en-US"/>
        </w:rPr>
        <w:t>shall be</w:t>
      </w:r>
      <w:r w:rsidR="00EC6995" w:rsidRPr="00E47042">
        <w:rPr>
          <w:rFonts w:ascii="Times New Roman" w:hAnsi="Times New Roman" w:cs="Times New Roman"/>
          <w:sz w:val="24"/>
          <w:szCs w:val="24"/>
          <w:lang w:val="en-US"/>
        </w:rPr>
        <w:t xml:space="preserve"> a</w:t>
      </w:r>
      <w:r w:rsidR="00DF0B44" w:rsidRPr="00E47042">
        <w:rPr>
          <w:rFonts w:ascii="Times New Roman" w:hAnsi="Times New Roman" w:cs="Times New Roman"/>
          <w:sz w:val="24"/>
          <w:szCs w:val="24"/>
          <w:lang w:val="en-US"/>
        </w:rPr>
        <w:t xml:space="preserve"> </w:t>
      </w:r>
      <w:r w:rsidR="00C34895" w:rsidRPr="00E47042">
        <w:rPr>
          <w:rFonts w:ascii="Times New Roman" w:hAnsi="Times New Roman" w:cs="Times New Roman"/>
          <w:sz w:val="24"/>
          <w:szCs w:val="24"/>
          <w:lang w:val="en-US"/>
        </w:rPr>
        <w:t>non-voting</w:t>
      </w:r>
      <w:r w:rsidR="00BC42CE" w:rsidRPr="00E47042">
        <w:rPr>
          <w:rFonts w:ascii="Times New Roman" w:hAnsi="Times New Roman" w:cs="Times New Roman"/>
          <w:sz w:val="24"/>
          <w:szCs w:val="24"/>
          <w:lang w:val="en-US"/>
        </w:rPr>
        <w:t xml:space="preserve"> member of the Assembly.</w:t>
      </w:r>
    </w:p>
    <w:p w14:paraId="1A21BD8F" w14:textId="51CD087F" w:rsidR="00CD3B73" w:rsidRPr="00E47042" w:rsidRDefault="00CD3B73" w:rsidP="00BC42CE">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1.1</w:t>
      </w:r>
      <w:r w:rsidR="003A3D09">
        <w:rPr>
          <w:rFonts w:ascii="Times New Roman" w:hAnsi="Times New Roman" w:cs="Times New Roman"/>
          <w:b/>
          <w:bCs/>
          <w:sz w:val="24"/>
          <w:szCs w:val="24"/>
          <w:lang w:val="en-US"/>
        </w:rPr>
        <w:t>4</w:t>
      </w:r>
      <w:r w:rsidRPr="00E47042">
        <w:rPr>
          <w:rFonts w:ascii="Times New Roman" w:hAnsi="Times New Roman" w:cs="Times New Roman"/>
          <w:b/>
          <w:bCs/>
          <w:sz w:val="24"/>
          <w:szCs w:val="24"/>
          <w:lang w:val="en-US"/>
        </w:rPr>
        <w:t>.3</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AB2295" w:rsidRPr="00E47042">
        <w:rPr>
          <w:rFonts w:ascii="Times New Roman" w:hAnsi="Times New Roman" w:cs="Times New Roman"/>
          <w:sz w:val="24"/>
          <w:szCs w:val="24"/>
          <w:lang w:val="en-US"/>
        </w:rPr>
        <w:t>Th</w:t>
      </w:r>
      <w:r w:rsidR="00E07387" w:rsidRPr="00E47042">
        <w:rPr>
          <w:rFonts w:ascii="Times New Roman" w:hAnsi="Times New Roman" w:cs="Times New Roman"/>
          <w:sz w:val="24"/>
          <w:szCs w:val="24"/>
          <w:lang w:val="en-US"/>
        </w:rPr>
        <w:t xml:space="preserve">e Intern position is exclusive to incoming </w:t>
      </w:r>
      <w:r w:rsidR="0062422E" w:rsidRPr="00E47042">
        <w:rPr>
          <w:rFonts w:ascii="Times New Roman" w:hAnsi="Times New Roman" w:cs="Times New Roman"/>
          <w:sz w:val="24"/>
          <w:szCs w:val="24"/>
          <w:lang w:val="en-US"/>
        </w:rPr>
        <w:t>students in year I of the 4-year track.</w:t>
      </w:r>
    </w:p>
    <w:p w14:paraId="38169517" w14:textId="5742D0A5" w:rsidR="002105BB" w:rsidRPr="00E47042" w:rsidRDefault="0062422E" w:rsidP="00BC42CE">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1.1</w:t>
      </w:r>
      <w:r w:rsidR="003A3D09">
        <w:rPr>
          <w:rFonts w:ascii="Times New Roman" w:hAnsi="Times New Roman" w:cs="Times New Roman"/>
          <w:b/>
          <w:bCs/>
          <w:sz w:val="24"/>
          <w:szCs w:val="24"/>
          <w:lang w:val="en-US"/>
        </w:rPr>
        <w:t>4</w:t>
      </w:r>
      <w:r w:rsidRPr="00E47042">
        <w:rPr>
          <w:rFonts w:ascii="Times New Roman" w:hAnsi="Times New Roman" w:cs="Times New Roman"/>
          <w:b/>
          <w:bCs/>
          <w:sz w:val="24"/>
          <w:szCs w:val="24"/>
          <w:lang w:val="en-US"/>
        </w:rPr>
        <w:t>.4</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6344CD" w:rsidRPr="00E47042">
        <w:rPr>
          <w:rFonts w:ascii="Times New Roman" w:hAnsi="Times New Roman" w:cs="Times New Roman"/>
          <w:sz w:val="24"/>
          <w:szCs w:val="24"/>
          <w:lang w:val="en-US"/>
        </w:rPr>
        <w:t xml:space="preserve">Intern(s) shall be appointed </w:t>
      </w:r>
      <w:r w:rsidR="00B553EC" w:rsidRPr="00E47042">
        <w:rPr>
          <w:rFonts w:ascii="Times New Roman" w:hAnsi="Times New Roman" w:cs="Times New Roman"/>
          <w:sz w:val="24"/>
          <w:szCs w:val="24"/>
          <w:lang w:val="en-US"/>
        </w:rPr>
        <w:t>for an eight (</w:t>
      </w:r>
      <w:r w:rsidR="000E7371">
        <w:rPr>
          <w:rFonts w:ascii="Times New Roman" w:hAnsi="Times New Roman" w:cs="Times New Roman"/>
          <w:sz w:val="24"/>
          <w:szCs w:val="24"/>
          <w:lang w:val="en-US"/>
        </w:rPr>
        <w:t>12</w:t>
      </w:r>
      <w:r w:rsidR="00B553EC" w:rsidRPr="00E47042">
        <w:rPr>
          <w:rFonts w:ascii="Times New Roman" w:hAnsi="Times New Roman" w:cs="Times New Roman"/>
          <w:sz w:val="24"/>
          <w:szCs w:val="24"/>
          <w:lang w:val="en-US"/>
        </w:rPr>
        <w:t>)-month</w:t>
      </w:r>
      <w:r w:rsidR="006344CD" w:rsidRPr="00E47042">
        <w:rPr>
          <w:rFonts w:ascii="Times New Roman" w:hAnsi="Times New Roman" w:cs="Times New Roman"/>
          <w:sz w:val="24"/>
          <w:szCs w:val="24"/>
          <w:lang w:val="en-US"/>
        </w:rPr>
        <w:t xml:space="preserve"> </w:t>
      </w:r>
      <w:r w:rsidR="00B553EC" w:rsidRPr="00E47042">
        <w:rPr>
          <w:rFonts w:ascii="Times New Roman" w:hAnsi="Times New Roman" w:cs="Times New Roman"/>
          <w:sz w:val="24"/>
          <w:szCs w:val="24"/>
          <w:lang w:val="en-US"/>
        </w:rPr>
        <w:t xml:space="preserve">term, beginning in </w:t>
      </w:r>
      <w:r w:rsidR="000E7371">
        <w:rPr>
          <w:rFonts w:ascii="Times New Roman" w:hAnsi="Times New Roman" w:cs="Times New Roman"/>
          <w:sz w:val="24"/>
          <w:szCs w:val="24"/>
          <w:lang w:val="en-US"/>
        </w:rPr>
        <w:t xml:space="preserve">December with the incoming EXEC team </w:t>
      </w:r>
      <w:r w:rsidR="00576A80" w:rsidRPr="00E47042">
        <w:rPr>
          <w:rFonts w:ascii="Times New Roman" w:hAnsi="Times New Roman" w:cs="Times New Roman"/>
          <w:sz w:val="24"/>
          <w:szCs w:val="24"/>
          <w:lang w:val="en-US"/>
        </w:rPr>
        <w:t xml:space="preserve">of the </w:t>
      </w:r>
      <w:r w:rsidR="000E7371">
        <w:rPr>
          <w:rFonts w:ascii="Times New Roman" w:hAnsi="Times New Roman" w:cs="Times New Roman"/>
          <w:sz w:val="24"/>
          <w:szCs w:val="24"/>
          <w:lang w:val="en-US"/>
        </w:rPr>
        <w:t>winter</w:t>
      </w:r>
      <w:r w:rsidR="00576A80" w:rsidRPr="00E47042">
        <w:rPr>
          <w:rFonts w:ascii="Times New Roman" w:hAnsi="Times New Roman" w:cs="Times New Roman"/>
          <w:sz w:val="24"/>
          <w:szCs w:val="24"/>
          <w:lang w:val="en-US"/>
        </w:rPr>
        <w:t xml:space="preserve"> </w:t>
      </w:r>
      <w:r w:rsidR="00FE4120" w:rsidRPr="00E47042">
        <w:rPr>
          <w:rFonts w:ascii="Times New Roman" w:hAnsi="Times New Roman" w:cs="Times New Roman"/>
          <w:sz w:val="24"/>
          <w:szCs w:val="24"/>
          <w:lang w:val="en-US"/>
        </w:rPr>
        <w:t>s</w:t>
      </w:r>
      <w:r w:rsidR="00576A80" w:rsidRPr="00E47042">
        <w:rPr>
          <w:rFonts w:ascii="Times New Roman" w:hAnsi="Times New Roman" w:cs="Times New Roman"/>
          <w:sz w:val="24"/>
          <w:szCs w:val="24"/>
          <w:lang w:val="en-US"/>
        </w:rPr>
        <w:t xml:space="preserve">emester </w:t>
      </w:r>
      <w:r w:rsidR="00B553EC" w:rsidRPr="00E47042">
        <w:rPr>
          <w:rFonts w:ascii="Times New Roman" w:hAnsi="Times New Roman" w:cs="Times New Roman"/>
          <w:sz w:val="24"/>
          <w:szCs w:val="24"/>
          <w:lang w:val="en-US"/>
        </w:rPr>
        <w:t xml:space="preserve">till </w:t>
      </w:r>
      <w:r w:rsidR="00FE4120" w:rsidRPr="00E47042">
        <w:rPr>
          <w:rFonts w:ascii="Times New Roman" w:hAnsi="Times New Roman" w:cs="Times New Roman"/>
          <w:sz w:val="24"/>
          <w:szCs w:val="24"/>
          <w:lang w:val="en-US"/>
        </w:rPr>
        <w:t xml:space="preserve">the end of </w:t>
      </w:r>
      <w:r w:rsidR="000E7371">
        <w:rPr>
          <w:rFonts w:ascii="Times New Roman" w:hAnsi="Times New Roman" w:cs="Times New Roman"/>
          <w:sz w:val="24"/>
          <w:szCs w:val="24"/>
          <w:lang w:val="en-US"/>
        </w:rPr>
        <w:t>November</w:t>
      </w:r>
      <w:r w:rsidR="00B553EC" w:rsidRPr="00E47042">
        <w:rPr>
          <w:rFonts w:ascii="Times New Roman" w:hAnsi="Times New Roman" w:cs="Times New Roman"/>
          <w:sz w:val="24"/>
          <w:szCs w:val="24"/>
          <w:lang w:val="en-US"/>
        </w:rPr>
        <w:t xml:space="preserve"> </w:t>
      </w:r>
      <w:r w:rsidR="00FE4120" w:rsidRPr="00E47042">
        <w:rPr>
          <w:rFonts w:ascii="Times New Roman" w:hAnsi="Times New Roman" w:cs="Times New Roman"/>
          <w:sz w:val="24"/>
          <w:szCs w:val="24"/>
          <w:lang w:val="en-US"/>
        </w:rPr>
        <w:t>of the</w:t>
      </w:r>
      <w:r w:rsidR="000E7371">
        <w:rPr>
          <w:rFonts w:ascii="Times New Roman" w:hAnsi="Times New Roman" w:cs="Times New Roman"/>
          <w:sz w:val="24"/>
          <w:szCs w:val="24"/>
          <w:lang w:val="en-US"/>
        </w:rPr>
        <w:t xml:space="preserve"> next</w:t>
      </w:r>
      <w:r w:rsidR="00FE4120" w:rsidRPr="00E47042">
        <w:rPr>
          <w:rFonts w:ascii="Times New Roman" w:hAnsi="Times New Roman" w:cs="Times New Roman"/>
          <w:sz w:val="24"/>
          <w:szCs w:val="24"/>
          <w:lang w:val="en-US"/>
        </w:rPr>
        <w:t xml:space="preserve"> Winter semester.</w:t>
      </w:r>
    </w:p>
    <w:p w14:paraId="359BAAB1" w14:textId="472C50F8" w:rsidR="002105BB" w:rsidRPr="00E47042" w:rsidRDefault="007C1653" w:rsidP="002105BB">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1.1</w:t>
      </w:r>
      <w:r w:rsidR="003A3D09">
        <w:rPr>
          <w:rFonts w:ascii="Times New Roman" w:hAnsi="Times New Roman" w:cs="Times New Roman"/>
          <w:b/>
          <w:bCs/>
          <w:sz w:val="24"/>
          <w:szCs w:val="24"/>
          <w:lang w:val="en-US"/>
        </w:rPr>
        <w:t>4</w:t>
      </w:r>
      <w:r w:rsidRPr="00E47042">
        <w:rPr>
          <w:rFonts w:ascii="Times New Roman" w:hAnsi="Times New Roman" w:cs="Times New Roman"/>
          <w:b/>
          <w:bCs/>
          <w:sz w:val="24"/>
          <w:szCs w:val="24"/>
          <w:lang w:val="en-US"/>
        </w:rPr>
        <w:t>.5</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Pr="00E47042">
        <w:rPr>
          <w:rFonts w:ascii="Times New Roman" w:hAnsi="Times New Roman" w:cs="Times New Roman"/>
          <w:b/>
          <w:bCs/>
          <w:sz w:val="24"/>
          <w:szCs w:val="24"/>
          <w:lang w:val="en-US"/>
        </w:rPr>
        <w:t>Intern to the President</w:t>
      </w:r>
      <w:r w:rsidR="002105BB" w:rsidRPr="00E47042">
        <w:rPr>
          <w:rFonts w:ascii="Times New Roman" w:hAnsi="Times New Roman" w:cs="Times New Roman"/>
          <w:sz w:val="24"/>
          <w:szCs w:val="24"/>
          <w:lang w:val="en-US"/>
        </w:rPr>
        <w:t xml:space="preserve"> - The duties of the </w:t>
      </w:r>
      <w:r w:rsidR="002105BB" w:rsidRPr="00E47042">
        <w:rPr>
          <w:rFonts w:ascii="Times New Roman" w:hAnsi="Times New Roman" w:cs="Times New Roman"/>
          <w:sz w:val="24"/>
          <w:szCs w:val="24"/>
        </w:rPr>
        <w:t>Intern to the President</w:t>
      </w:r>
      <w:r w:rsidR="002105BB" w:rsidRPr="00E47042">
        <w:rPr>
          <w:rFonts w:ascii="Times New Roman" w:hAnsi="Times New Roman" w:cs="Times New Roman"/>
          <w:sz w:val="24"/>
          <w:szCs w:val="24"/>
          <w:lang w:val="en-US"/>
        </w:rPr>
        <w:t xml:space="preserve"> shall include the following, but shall not be limited herein:</w:t>
      </w:r>
    </w:p>
    <w:p w14:paraId="4F8D2905" w14:textId="4722BF43" w:rsidR="005842D8" w:rsidRPr="00E47042" w:rsidRDefault="00D67565">
      <w:pPr>
        <w:pStyle w:val="ListParagraph"/>
        <w:numPr>
          <w:ilvl w:val="0"/>
          <w:numId w:val="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President;</w:t>
      </w:r>
      <w:proofErr w:type="gramEnd"/>
    </w:p>
    <w:p w14:paraId="1B1036EC" w14:textId="4CCADFFA" w:rsidR="00D67565" w:rsidRPr="00E47042" w:rsidRDefault="00D67565">
      <w:pPr>
        <w:pStyle w:val="ListParagraph"/>
        <w:numPr>
          <w:ilvl w:val="0"/>
          <w:numId w:val="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attend all NSS Assembly </w:t>
      </w:r>
      <w:proofErr w:type="gramStart"/>
      <w:r w:rsidRPr="00E47042">
        <w:rPr>
          <w:rFonts w:ascii="Times New Roman" w:hAnsi="Times New Roman" w:cs="Times New Roman"/>
          <w:sz w:val="24"/>
          <w:szCs w:val="24"/>
          <w:lang w:val="en-US"/>
        </w:rPr>
        <w:t>meetings;</w:t>
      </w:r>
      <w:proofErr w:type="gramEnd"/>
    </w:p>
    <w:p w14:paraId="1DFF5084" w14:textId="7A9B4F92" w:rsidR="00D67565" w:rsidRPr="00E47042" w:rsidRDefault="00D67565">
      <w:pPr>
        <w:pStyle w:val="ListParagraph"/>
        <w:numPr>
          <w:ilvl w:val="0"/>
          <w:numId w:val="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attend </w:t>
      </w:r>
      <w:r w:rsidR="00AD36E6" w:rsidRPr="00E47042">
        <w:rPr>
          <w:rFonts w:ascii="Times New Roman" w:hAnsi="Times New Roman" w:cs="Times New Roman"/>
          <w:sz w:val="24"/>
          <w:szCs w:val="24"/>
          <w:lang w:val="en-US"/>
        </w:rPr>
        <w:t xml:space="preserve">external committee meetings with the President, at their request, for educational </w:t>
      </w:r>
      <w:proofErr w:type="gramStart"/>
      <w:r w:rsidR="00AD36E6" w:rsidRPr="00E47042">
        <w:rPr>
          <w:rFonts w:ascii="Times New Roman" w:hAnsi="Times New Roman" w:cs="Times New Roman"/>
          <w:sz w:val="24"/>
          <w:szCs w:val="24"/>
          <w:lang w:val="en-US"/>
        </w:rPr>
        <w:t>purposes;</w:t>
      </w:r>
      <w:proofErr w:type="gramEnd"/>
    </w:p>
    <w:p w14:paraId="292C2B03" w14:textId="77777777" w:rsidR="005429D6" w:rsidRPr="00E47042" w:rsidRDefault="005429D6">
      <w:pPr>
        <w:pStyle w:val="ListParagraph"/>
        <w:numPr>
          <w:ilvl w:val="0"/>
          <w:numId w:val="9"/>
        </w:numPr>
        <w:rPr>
          <w:rFonts w:ascii="Times New Roman" w:hAnsi="Times New Roman" w:cs="Times New Roman"/>
          <w:sz w:val="24"/>
          <w:szCs w:val="24"/>
          <w:lang w:val="en-US"/>
        </w:rPr>
      </w:pPr>
      <w:r w:rsidRPr="00E47042">
        <w:rPr>
          <w:rFonts w:ascii="Times New Roman" w:hAnsi="Times New Roman" w:cs="Times New Roman"/>
          <w:sz w:val="24"/>
          <w:szCs w:val="24"/>
          <w:lang w:val="en-US"/>
        </w:rPr>
        <w:t>To assist the President with administrative duties at their request:</w:t>
      </w:r>
    </w:p>
    <w:p w14:paraId="1E7ACEDC" w14:textId="77777777" w:rsidR="005429D6" w:rsidRPr="00E47042" w:rsidRDefault="005429D6">
      <w:pPr>
        <w:pStyle w:val="ListParagraph"/>
        <w:numPr>
          <w:ilvl w:val="1"/>
          <w:numId w:val="9"/>
        </w:numPr>
        <w:rPr>
          <w:rFonts w:ascii="Times New Roman" w:hAnsi="Times New Roman" w:cs="Times New Roman"/>
          <w:sz w:val="24"/>
          <w:szCs w:val="24"/>
          <w:lang w:val="en-US"/>
        </w:rPr>
      </w:pPr>
      <w:r w:rsidRPr="00E47042">
        <w:rPr>
          <w:rFonts w:ascii="Times New Roman" w:hAnsi="Times New Roman" w:cs="Times New Roman"/>
          <w:sz w:val="24"/>
          <w:szCs w:val="24"/>
          <w:lang w:val="en-US"/>
        </w:rPr>
        <w:t>These requests will be issued in a manner that both parties consider to be timely.</w:t>
      </w:r>
    </w:p>
    <w:p w14:paraId="685E8D4F" w14:textId="31FE7CF9" w:rsidR="005429D6" w:rsidRPr="00E47042" w:rsidRDefault="005429D6">
      <w:pPr>
        <w:pStyle w:val="ListParagraph"/>
        <w:numPr>
          <w:ilvl w:val="0"/>
          <w:numId w:val="9"/>
        </w:numPr>
        <w:rPr>
          <w:rFonts w:ascii="Times New Roman" w:hAnsi="Times New Roman" w:cs="Times New Roman"/>
          <w:sz w:val="24"/>
          <w:szCs w:val="24"/>
          <w:lang w:val="en-US"/>
        </w:rPr>
      </w:pPr>
      <w:r w:rsidRPr="00E47042">
        <w:rPr>
          <w:rFonts w:ascii="Times New Roman" w:hAnsi="Times New Roman" w:cs="Times New Roman"/>
          <w:sz w:val="24"/>
          <w:szCs w:val="24"/>
          <w:lang w:val="en-US"/>
        </w:rPr>
        <w:t>To work collaboratively with the two (2) other interns, to organize and execute one (1) major project, based on the following criteria:</w:t>
      </w:r>
    </w:p>
    <w:p w14:paraId="0E60032B" w14:textId="77777777" w:rsidR="005429D6" w:rsidRPr="00E47042" w:rsidRDefault="005429D6">
      <w:pPr>
        <w:pStyle w:val="ListParagraph"/>
        <w:numPr>
          <w:ilvl w:val="1"/>
          <w:numId w:val="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That the project poses future benefit to nursing students of all </w:t>
      </w:r>
      <w:proofErr w:type="gramStart"/>
      <w:r w:rsidRPr="00E47042">
        <w:rPr>
          <w:rFonts w:ascii="Times New Roman" w:hAnsi="Times New Roman" w:cs="Times New Roman"/>
          <w:sz w:val="24"/>
          <w:szCs w:val="24"/>
          <w:lang w:val="en-US"/>
        </w:rPr>
        <w:t>years;</w:t>
      </w:r>
      <w:proofErr w:type="gramEnd"/>
    </w:p>
    <w:p w14:paraId="60B08390" w14:textId="2FE2FD0A" w:rsidR="00386937" w:rsidRPr="00E47042" w:rsidRDefault="005429D6">
      <w:pPr>
        <w:pStyle w:val="ListParagraph"/>
        <w:numPr>
          <w:ilvl w:val="1"/>
          <w:numId w:val="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That project proposals must be submitted to the Executive </w:t>
      </w:r>
      <w:r w:rsidR="003C6C48" w:rsidRPr="00E47042">
        <w:rPr>
          <w:rFonts w:ascii="Times New Roman" w:hAnsi="Times New Roman" w:cs="Times New Roman"/>
          <w:sz w:val="24"/>
          <w:szCs w:val="24"/>
          <w:lang w:val="en-US"/>
        </w:rPr>
        <w:t>Committee</w:t>
      </w:r>
      <w:r w:rsidRPr="00E47042">
        <w:rPr>
          <w:rFonts w:ascii="Times New Roman" w:hAnsi="Times New Roman" w:cs="Times New Roman"/>
          <w:sz w:val="24"/>
          <w:szCs w:val="24"/>
          <w:lang w:val="en-US"/>
        </w:rPr>
        <w:t xml:space="preserve"> before the end of the </w:t>
      </w:r>
      <w:r w:rsidR="003C6C48" w:rsidRPr="00E47042">
        <w:rPr>
          <w:rFonts w:ascii="Times New Roman" w:hAnsi="Times New Roman" w:cs="Times New Roman"/>
          <w:sz w:val="24"/>
          <w:szCs w:val="24"/>
          <w:lang w:val="en-US"/>
        </w:rPr>
        <w:t>F</w:t>
      </w:r>
      <w:r w:rsidRPr="00E47042">
        <w:rPr>
          <w:rFonts w:ascii="Times New Roman" w:hAnsi="Times New Roman" w:cs="Times New Roman"/>
          <w:sz w:val="24"/>
          <w:szCs w:val="24"/>
          <w:lang w:val="en-US"/>
        </w:rPr>
        <w:t>all semester.</w:t>
      </w:r>
    </w:p>
    <w:p w14:paraId="6C9E52C2" w14:textId="07498192" w:rsidR="002105BB" w:rsidRPr="00E47042" w:rsidRDefault="00315720" w:rsidP="00315720">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1.1</w:t>
      </w:r>
      <w:r w:rsidR="003A3D09">
        <w:rPr>
          <w:rFonts w:ascii="Times New Roman" w:hAnsi="Times New Roman" w:cs="Times New Roman"/>
          <w:b/>
          <w:bCs/>
          <w:sz w:val="24"/>
          <w:szCs w:val="24"/>
          <w:lang w:val="en-US"/>
        </w:rPr>
        <w:t>4</w:t>
      </w:r>
      <w:r w:rsidRPr="00E47042">
        <w:rPr>
          <w:rFonts w:ascii="Times New Roman" w:hAnsi="Times New Roman" w:cs="Times New Roman"/>
          <w:b/>
          <w:bCs/>
          <w:sz w:val="24"/>
          <w:szCs w:val="24"/>
          <w:lang w:val="en-US"/>
        </w:rPr>
        <w:t>.</w:t>
      </w:r>
      <w:r w:rsidR="00FA0639" w:rsidRPr="00E47042">
        <w:rPr>
          <w:rFonts w:ascii="Times New Roman" w:hAnsi="Times New Roman" w:cs="Times New Roman"/>
          <w:b/>
          <w:bCs/>
          <w:sz w:val="24"/>
          <w:szCs w:val="24"/>
          <w:lang w:val="en-US"/>
        </w:rPr>
        <w:t>6</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Pr="00E47042">
        <w:rPr>
          <w:rFonts w:ascii="Times New Roman" w:hAnsi="Times New Roman" w:cs="Times New Roman"/>
          <w:b/>
          <w:bCs/>
          <w:sz w:val="24"/>
          <w:szCs w:val="24"/>
          <w:lang w:val="en-US"/>
        </w:rPr>
        <w:t>Intern to the VP</w:t>
      </w:r>
      <w:r w:rsidR="00A77E30" w:rsidRPr="00E47042">
        <w:rPr>
          <w:rFonts w:ascii="Times New Roman" w:hAnsi="Times New Roman" w:cs="Times New Roman"/>
          <w:b/>
          <w:bCs/>
          <w:sz w:val="24"/>
          <w:szCs w:val="24"/>
          <w:lang w:val="en-US"/>
        </w:rPr>
        <w:t>UA</w:t>
      </w:r>
      <w:r w:rsidRPr="00E47042">
        <w:rPr>
          <w:rFonts w:ascii="Times New Roman" w:hAnsi="Times New Roman" w:cs="Times New Roman"/>
          <w:sz w:val="24"/>
          <w:szCs w:val="24"/>
          <w:lang w:val="en-US"/>
        </w:rPr>
        <w:t xml:space="preserve"> - The duties of the Intern to the VP</w:t>
      </w:r>
      <w:r w:rsidR="00A77E30" w:rsidRPr="00E47042">
        <w:rPr>
          <w:rFonts w:ascii="Times New Roman" w:hAnsi="Times New Roman" w:cs="Times New Roman"/>
          <w:sz w:val="24"/>
          <w:szCs w:val="24"/>
          <w:lang w:val="en-US"/>
        </w:rPr>
        <w:t>UA</w:t>
      </w:r>
      <w:r w:rsidRPr="00E47042">
        <w:rPr>
          <w:rFonts w:ascii="Times New Roman" w:hAnsi="Times New Roman" w:cs="Times New Roman"/>
          <w:sz w:val="24"/>
          <w:szCs w:val="24"/>
          <w:lang w:val="en-US"/>
        </w:rPr>
        <w:t xml:space="preserve"> shall include the following, but shall not be limited herein:</w:t>
      </w:r>
    </w:p>
    <w:p w14:paraId="6427EB7B" w14:textId="71062E50" w:rsidR="00BF2DAE" w:rsidRPr="00E47042" w:rsidRDefault="00BF2DAE">
      <w:pPr>
        <w:pStyle w:val="ListParagraph"/>
        <w:numPr>
          <w:ilvl w:val="0"/>
          <w:numId w:val="1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VP</w:t>
      </w:r>
      <w:r w:rsidR="00A77E30" w:rsidRPr="00E47042">
        <w:rPr>
          <w:rFonts w:ascii="Times New Roman" w:hAnsi="Times New Roman" w:cs="Times New Roman"/>
          <w:sz w:val="24"/>
          <w:szCs w:val="24"/>
          <w:lang w:val="en-US"/>
        </w:rPr>
        <w:t>UA</w:t>
      </w:r>
      <w:r w:rsidRPr="00E47042">
        <w:rPr>
          <w:rFonts w:ascii="Times New Roman" w:hAnsi="Times New Roman" w:cs="Times New Roman"/>
          <w:sz w:val="24"/>
          <w:szCs w:val="24"/>
          <w:lang w:val="en-US"/>
        </w:rPr>
        <w:t>;</w:t>
      </w:r>
      <w:proofErr w:type="gramEnd"/>
    </w:p>
    <w:p w14:paraId="0FC5B712" w14:textId="647F3580" w:rsidR="005B0ECD" w:rsidRPr="00E47042" w:rsidRDefault="00BF2DAE">
      <w:pPr>
        <w:pStyle w:val="ListParagraph"/>
        <w:numPr>
          <w:ilvl w:val="0"/>
          <w:numId w:val="1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attend all NSS Assembly </w:t>
      </w:r>
      <w:proofErr w:type="gramStart"/>
      <w:r w:rsidRPr="00E47042">
        <w:rPr>
          <w:rFonts w:ascii="Times New Roman" w:hAnsi="Times New Roman" w:cs="Times New Roman"/>
          <w:sz w:val="24"/>
          <w:szCs w:val="24"/>
          <w:lang w:val="en-US"/>
        </w:rPr>
        <w:t>meetings;</w:t>
      </w:r>
      <w:proofErr w:type="gramEnd"/>
    </w:p>
    <w:p w14:paraId="77BFFEB2" w14:textId="7ED1CD7D" w:rsidR="00CA3E19" w:rsidRPr="00E47042" w:rsidRDefault="00CA3E19">
      <w:pPr>
        <w:pStyle w:val="ListParagraph"/>
        <w:numPr>
          <w:ilvl w:val="0"/>
          <w:numId w:val="10"/>
        </w:numPr>
        <w:rPr>
          <w:rFonts w:ascii="Times New Roman" w:hAnsi="Times New Roman" w:cs="Times New Roman"/>
          <w:sz w:val="24"/>
          <w:szCs w:val="24"/>
          <w:lang w:val="en-US"/>
        </w:rPr>
      </w:pPr>
      <w:r w:rsidRPr="00E47042">
        <w:rPr>
          <w:rFonts w:ascii="Times New Roman" w:hAnsi="Times New Roman" w:cs="Times New Roman"/>
          <w:sz w:val="24"/>
          <w:szCs w:val="24"/>
          <w:lang w:val="en-US"/>
        </w:rPr>
        <w:t>To attend external committee meetings with the VP</w:t>
      </w:r>
      <w:r w:rsidR="00A77E30" w:rsidRPr="00E47042">
        <w:rPr>
          <w:rFonts w:ascii="Times New Roman" w:hAnsi="Times New Roman" w:cs="Times New Roman"/>
          <w:sz w:val="24"/>
          <w:szCs w:val="24"/>
          <w:lang w:val="en-US"/>
        </w:rPr>
        <w:t>UA</w:t>
      </w:r>
      <w:r w:rsidRPr="00E47042">
        <w:rPr>
          <w:rFonts w:ascii="Times New Roman" w:hAnsi="Times New Roman" w:cs="Times New Roman"/>
          <w:sz w:val="24"/>
          <w:szCs w:val="24"/>
          <w:lang w:val="en-US"/>
        </w:rPr>
        <w:t xml:space="preserve">, at their request, for educational </w:t>
      </w:r>
      <w:proofErr w:type="gramStart"/>
      <w:r w:rsidRPr="00E47042">
        <w:rPr>
          <w:rFonts w:ascii="Times New Roman" w:hAnsi="Times New Roman" w:cs="Times New Roman"/>
          <w:sz w:val="24"/>
          <w:szCs w:val="24"/>
          <w:lang w:val="en-US"/>
        </w:rPr>
        <w:t>purposes;</w:t>
      </w:r>
      <w:proofErr w:type="gramEnd"/>
    </w:p>
    <w:p w14:paraId="6DB3009F" w14:textId="48834D9F" w:rsidR="00B50BF6" w:rsidRPr="00E47042" w:rsidRDefault="00B50BF6">
      <w:pPr>
        <w:pStyle w:val="ListParagraph"/>
        <w:numPr>
          <w:ilvl w:val="0"/>
          <w:numId w:val="10"/>
        </w:numPr>
        <w:rPr>
          <w:rFonts w:ascii="Times New Roman" w:hAnsi="Times New Roman" w:cs="Times New Roman"/>
          <w:sz w:val="24"/>
          <w:szCs w:val="24"/>
          <w:lang w:val="en-US"/>
        </w:rPr>
      </w:pPr>
      <w:r w:rsidRPr="00E47042">
        <w:rPr>
          <w:rFonts w:ascii="Times New Roman" w:hAnsi="Times New Roman" w:cs="Times New Roman"/>
          <w:sz w:val="24"/>
          <w:szCs w:val="24"/>
          <w:lang w:val="en-US"/>
        </w:rPr>
        <w:t>To assist the VP</w:t>
      </w:r>
      <w:r w:rsidR="00A77E30" w:rsidRPr="00E47042">
        <w:rPr>
          <w:rFonts w:ascii="Times New Roman" w:hAnsi="Times New Roman" w:cs="Times New Roman"/>
          <w:sz w:val="24"/>
          <w:szCs w:val="24"/>
          <w:lang w:val="en-US"/>
        </w:rPr>
        <w:t>UA</w:t>
      </w:r>
      <w:r w:rsidRPr="00E47042">
        <w:rPr>
          <w:rFonts w:ascii="Times New Roman" w:hAnsi="Times New Roman" w:cs="Times New Roman"/>
          <w:sz w:val="24"/>
          <w:szCs w:val="24"/>
          <w:lang w:val="en-US"/>
        </w:rPr>
        <w:t>s with maintaining the NSS social media platforms,</w:t>
      </w:r>
      <w:r w:rsidR="0081069F" w:rsidRPr="00E47042">
        <w:rPr>
          <w:rFonts w:ascii="Times New Roman" w:hAnsi="Times New Roman" w:cs="Times New Roman"/>
          <w:sz w:val="24"/>
          <w:szCs w:val="24"/>
          <w:lang w:val="en-US"/>
        </w:rPr>
        <w:t xml:space="preserve"> the</w:t>
      </w:r>
      <w:r w:rsidRPr="00E47042">
        <w:rPr>
          <w:rFonts w:ascii="Times New Roman" w:hAnsi="Times New Roman" w:cs="Times New Roman"/>
          <w:sz w:val="24"/>
          <w:szCs w:val="24"/>
          <w:lang w:val="en-US"/>
        </w:rPr>
        <w:t xml:space="preserve"> campus spaces, </w:t>
      </w:r>
      <w:r w:rsidR="0081069F" w:rsidRPr="00E47042">
        <w:rPr>
          <w:rFonts w:ascii="Times New Roman" w:hAnsi="Times New Roman" w:cs="Times New Roman"/>
          <w:sz w:val="24"/>
          <w:szCs w:val="24"/>
          <w:lang w:val="en-US"/>
        </w:rPr>
        <w:t>and any</w:t>
      </w:r>
      <w:r w:rsidRPr="00E47042">
        <w:rPr>
          <w:rFonts w:ascii="Times New Roman" w:hAnsi="Times New Roman" w:cs="Times New Roman"/>
          <w:sz w:val="24"/>
          <w:szCs w:val="24"/>
          <w:lang w:val="en-US"/>
        </w:rPr>
        <w:t xml:space="preserve"> other administrative duties at their request:</w:t>
      </w:r>
    </w:p>
    <w:p w14:paraId="072BBA0B" w14:textId="77777777" w:rsidR="00B50BF6" w:rsidRPr="00E47042" w:rsidRDefault="00B50BF6">
      <w:pPr>
        <w:pStyle w:val="ListParagraph"/>
        <w:numPr>
          <w:ilvl w:val="1"/>
          <w:numId w:val="10"/>
        </w:numPr>
        <w:rPr>
          <w:rFonts w:ascii="Times New Roman" w:hAnsi="Times New Roman" w:cs="Times New Roman"/>
          <w:sz w:val="24"/>
          <w:szCs w:val="24"/>
          <w:lang w:val="en-US"/>
        </w:rPr>
      </w:pPr>
      <w:r w:rsidRPr="00E47042">
        <w:rPr>
          <w:rFonts w:ascii="Times New Roman" w:hAnsi="Times New Roman" w:cs="Times New Roman"/>
          <w:sz w:val="24"/>
          <w:szCs w:val="24"/>
          <w:lang w:val="en-US"/>
        </w:rPr>
        <w:t>These requests will be issued in a manner that both parties consider to be timely.</w:t>
      </w:r>
    </w:p>
    <w:p w14:paraId="338CE93A" w14:textId="39D769B1" w:rsidR="00B50BF6" w:rsidRPr="00E47042" w:rsidRDefault="00B50BF6">
      <w:pPr>
        <w:pStyle w:val="ListParagraph"/>
        <w:numPr>
          <w:ilvl w:val="0"/>
          <w:numId w:val="10"/>
        </w:numPr>
        <w:rPr>
          <w:rFonts w:ascii="Times New Roman" w:hAnsi="Times New Roman" w:cs="Times New Roman"/>
          <w:sz w:val="24"/>
          <w:szCs w:val="24"/>
          <w:lang w:val="en-US"/>
        </w:rPr>
      </w:pPr>
      <w:r w:rsidRPr="00E47042">
        <w:rPr>
          <w:rFonts w:ascii="Times New Roman" w:hAnsi="Times New Roman" w:cs="Times New Roman"/>
          <w:sz w:val="24"/>
          <w:szCs w:val="24"/>
          <w:lang w:val="en-US"/>
        </w:rPr>
        <w:t>To work collaboratively with the two (2) other interns, to organize and execute one (1) major project, based on the following criteria:</w:t>
      </w:r>
    </w:p>
    <w:p w14:paraId="3FDC1682" w14:textId="77777777" w:rsidR="00B50BF6" w:rsidRPr="00E47042" w:rsidRDefault="00B50BF6">
      <w:pPr>
        <w:pStyle w:val="ListParagraph"/>
        <w:numPr>
          <w:ilvl w:val="1"/>
          <w:numId w:val="1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That the project poses future benefit to nursing students of all </w:t>
      </w:r>
      <w:proofErr w:type="gramStart"/>
      <w:r w:rsidRPr="00E47042">
        <w:rPr>
          <w:rFonts w:ascii="Times New Roman" w:hAnsi="Times New Roman" w:cs="Times New Roman"/>
          <w:sz w:val="24"/>
          <w:szCs w:val="24"/>
          <w:lang w:val="en-US"/>
        </w:rPr>
        <w:t>years;</w:t>
      </w:r>
      <w:proofErr w:type="gramEnd"/>
    </w:p>
    <w:p w14:paraId="79585B28" w14:textId="1877BC93" w:rsidR="00B50BF6" w:rsidRPr="00E47042" w:rsidRDefault="00B50BF6">
      <w:pPr>
        <w:pStyle w:val="ListParagraph"/>
        <w:numPr>
          <w:ilvl w:val="1"/>
          <w:numId w:val="10"/>
        </w:numPr>
        <w:rPr>
          <w:rFonts w:ascii="Times New Roman" w:hAnsi="Times New Roman" w:cs="Times New Roman"/>
          <w:sz w:val="24"/>
          <w:szCs w:val="24"/>
          <w:lang w:val="en-US"/>
        </w:rPr>
      </w:pPr>
      <w:r w:rsidRPr="00E47042">
        <w:rPr>
          <w:rFonts w:ascii="Times New Roman" w:hAnsi="Times New Roman" w:cs="Times New Roman"/>
          <w:sz w:val="24"/>
          <w:szCs w:val="24"/>
          <w:lang w:val="en-US"/>
        </w:rPr>
        <w:t>That project proposals must be submitted to the Executive Board before the end of the Fall semester.</w:t>
      </w:r>
    </w:p>
    <w:p w14:paraId="77DF5951" w14:textId="562854C7" w:rsidR="002105BB" w:rsidRPr="00E47042" w:rsidRDefault="00A77E30" w:rsidP="00A77E30">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lastRenderedPageBreak/>
        <w:t>1.1</w:t>
      </w:r>
      <w:r w:rsidR="003A3D09">
        <w:rPr>
          <w:rFonts w:ascii="Times New Roman" w:hAnsi="Times New Roman" w:cs="Times New Roman"/>
          <w:b/>
          <w:bCs/>
          <w:sz w:val="24"/>
          <w:szCs w:val="24"/>
          <w:lang w:val="en-US"/>
        </w:rPr>
        <w:t>4</w:t>
      </w:r>
      <w:r w:rsidRPr="00E47042">
        <w:rPr>
          <w:rFonts w:ascii="Times New Roman" w:hAnsi="Times New Roman" w:cs="Times New Roman"/>
          <w:b/>
          <w:bCs/>
          <w:sz w:val="24"/>
          <w:szCs w:val="24"/>
          <w:lang w:val="en-US"/>
        </w:rPr>
        <w:t>.</w:t>
      </w:r>
      <w:r w:rsidR="00FA0639" w:rsidRPr="00E47042">
        <w:rPr>
          <w:rFonts w:ascii="Times New Roman" w:hAnsi="Times New Roman" w:cs="Times New Roman"/>
          <w:b/>
          <w:bCs/>
          <w:sz w:val="24"/>
          <w:szCs w:val="24"/>
          <w:lang w:val="en-US"/>
        </w:rPr>
        <w:t>7</w:t>
      </w:r>
      <w:r w:rsidRPr="00E47042">
        <w:rPr>
          <w:rFonts w:ascii="Times New Roman" w:hAnsi="Times New Roman" w:cs="Times New Roman"/>
          <w:b/>
          <w:bCs/>
          <w:sz w:val="24"/>
          <w:szCs w:val="24"/>
          <w:lang w:val="en-US"/>
        </w:rPr>
        <w:t xml:space="preserve"> </w:t>
      </w:r>
      <w:r w:rsidRPr="00E47042">
        <w:rPr>
          <w:rFonts w:ascii="Times New Roman" w:hAnsi="Times New Roman" w:cs="Times New Roman"/>
          <w:b/>
          <w:bCs/>
          <w:sz w:val="24"/>
          <w:szCs w:val="24"/>
          <w:lang w:val="en-US"/>
        </w:rPr>
        <w:tab/>
        <w:t xml:space="preserve">Intern to the VPOPs </w:t>
      </w:r>
      <w:r w:rsidRPr="00E47042">
        <w:rPr>
          <w:rFonts w:ascii="Times New Roman" w:hAnsi="Times New Roman" w:cs="Times New Roman"/>
          <w:sz w:val="24"/>
          <w:szCs w:val="24"/>
          <w:lang w:val="en-US"/>
        </w:rPr>
        <w:t>- The duties of the Intern to the VPOPs shall include the following, but shall not be limited herein:</w:t>
      </w:r>
    </w:p>
    <w:p w14:paraId="06912497" w14:textId="71DE1CDD" w:rsidR="00B144B9" w:rsidRPr="00E47042" w:rsidRDefault="00B144B9">
      <w:pPr>
        <w:pStyle w:val="ListParagraph"/>
        <w:numPr>
          <w:ilvl w:val="0"/>
          <w:numId w:val="1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sidRPr="00E47042">
        <w:rPr>
          <w:rFonts w:ascii="Times New Roman" w:hAnsi="Times New Roman" w:cs="Times New Roman"/>
          <w:sz w:val="24"/>
          <w:szCs w:val="24"/>
          <w:lang w:val="en-US"/>
        </w:rPr>
        <w:t>VPOPs;</w:t>
      </w:r>
      <w:proofErr w:type="gramEnd"/>
    </w:p>
    <w:p w14:paraId="0935718D" w14:textId="77777777" w:rsidR="00B144B9" w:rsidRPr="00E47042" w:rsidRDefault="00B144B9">
      <w:pPr>
        <w:pStyle w:val="ListParagraph"/>
        <w:numPr>
          <w:ilvl w:val="0"/>
          <w:numId w:val="1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attend all NSS Assembly </w:t>
      </w:r>
      <w:proofErr w:type="gramStart"/>
      <w:r w:rsidRPr="00E47042">
        <w:rPr>
          <w:rFonts w:ascii="Times New Roman" w:hAnsi="Times New Roman" w:cs="Times New Roman"/>
          <w:sz w:val="24"/>
          <w:szCs w:val="24"/>
          <w:lang w:val="en-US"/>
        </w:rPr>
        <w:t>meetings;</w:t>
      </w:r>
      <w:proofErr w:type="gramEnd"/>
    </w:p>
    <w:p w14:paraId="6251E6A4" w14:textId="3093997B" w:rsidR="00B144B9" w:rsidRPr="00E47042" w:rsidRDefault="00B144B9">
      <w:pPr>
        <w:pStyle w:val="ListParagraph"/>
        <w:numPr>
          <w:ilvl w:val="0"/>
          <w:numId w:val="1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attend external committee meetings with the VPOPs, at their request, for educational </w:t>
      </w:r>
      <w:proofErr w:type="gramStart"/>
      <w:r w:rsidRPr="00E47042">
        <w:rPr>
          <w:rFonts w:ascii="Times New Roman" w:hAnsi="Times New Roman" w:cs="Times New Roman"/>
          <w:sz w:val="24"/>
          <w:szCs w:val="24"/>
          <w:lang w:val="en-US"/>
        </w:rPr>
        <w:t>purposes;</w:t>
      </w:r>
      <w:proofErr w:type="gramEnd"/>
    </w:p>
    <w:p w14:paraId="7F345746" w14:textId="635F792B" w:rsidR="00BF2DAE" w:rsidRPr="00E47042" w:rsidRDefault="00981654">
      <w:pPr>
        <w:pStyle w:val="ListParagraph"/>
        <w:numPr>
          <w:ilvl w:val="0"/>
          <w:numId w:val="1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assist the VPOPs with maintaining </w:t>
      </w:r>
      <w:r w:rsidR="00055A44" w:rsidRPr="00E47042">
        <w:rPr>
          <w:rFonts w:ascii="Times New Roman" w:hAnsi="Times New Roman" w:cs="Times New Roman"/>
          <w:sz w:val="24"/>
          <w:szCs w:val="24"/>
          <w:lang w:val="en-US"/>
        </w:rPr>
        <w:t>Meeting Minutes at NSS Assembly</w:t>
      </w:r>
      <w:r w:rsidR="0081069F" w:rsidRPr="00E47042">
        <w:rPr>
          <w:rFonts w:ascii="Times New Roman" w:hAnsi="Times New Roman" w:cs="Times New Roman"/>
          <w:sz w:val="24"/>
          <w:szCs w:val="24"/>
          <w:lang w:val="en-US"/>
        </w:rPr>
        <w:t xml:space="preserve">, and </w:t>
      </w:r>
      <w:r w:rsidR="00B426E9" w:rsidRPr="00E47042">
        <w:rPr>
          <w:rFonts w:ascii="Times New Roman" w:hAnsi="Times New Roman" w:cs="Times New Roman"/>
          <w:sz w:val="24"/>
          <w:szCs w:val="24"/>
          <w:lang w:val="en-US"/>
        </w:rPr>
        <w:t>any other administrative duties at their request:</w:t>
      </w:r>
    </w:p>
    <w:p w14:paraId="4C1FF534" w14:textId="77777777" w:rsidR="00B426E9" w:rsidRPr="00E47042" w:rsidRDefault="00B426E9">
      <w:pPr>
        <w:pStyle w:val="ListParagraph"/>
        <w:numPr>
          <w:ilvl w:val="1"/>
          <w:numId w:val="11"/>
        </w:numPr>
        <w:rPr>
          <w:rFonts w:ascii="Times New Roman" w:hAnsi="Times New Roman" w:cs="Times New Roman"/>
          <w:sz w:val="24"/>
          <w:szCs w:val="24"/>
          <w:lang w:val="en-US"/>
        </w:rPr>
      </w:pPr>
      <w:r w:rsidRPr="00E47042">
        <w:rPr>
          <w:rFonts w:ascii="Times New Roman" w:hAnsi="Times New Roman" w:cs="Times New Roman"/>
          <w:sz w:val="24"/>
          <w:szCs w:val="24"/>
          <w:lang w:val="en-US"/>
        </w:rPr>
        <w:t>These requests will be issued in a manner that both parties consider to be timely.</w:t>
      </w:r>
    </w:p>
    <w:p w14:paraId="54263DD1" w14:textId="77777777" w:rsidR="00B426E9" w:rsidRPr="00E47042" w:rsidRDefault="00B426E9">
      <w:pPr>
        <w:pStyle w:val="ListParagraph"/>
        <w:numPr>
          <w:ilvl w:val="0"/>
          <w:numId w:val="11"/>
        </w:numPr>
        <w:rPr>
          <w:rFonts w:ascii="Times New Roman" w:hAnsi="Times New Roman" w:cs="Times New Roman"/>
          <w:sz w:val="24"/>
          <w:szCs w:val="24"/>
          <w:lang w:val="en-US"/>
        </w:rPr>
      </w:pPr>
      <w:r w:rsidRPr="00E47042">
        <w:rPr>
          <w:rFonts w:ascii="Times New Roman" w:hAnsi="Times New Roman" w:cs="Times New Roman"/>
          <w:sz w:val="24"/>
          <w:szCs w:val="24"/>
          <w:lang w:val="en-US"/>
        </w:rPr>
        <w:t>To work collaboratively with the two (2) other interns, to organize and execute one (1) major project, based on the following criteria:</w:t>
      </w:r>
    </w:p>
    <w:p w14:paraId="5A1E6B81" w14:textId="77777777" w:rsidR="00B426E9" w:rsidRPr="00E47042" w:rsidRDefault="00B426E9">
      <w:pPr>
        <w:pStyle w:val="ListParagraph"/>
        <w:numPr>
          <w:ilvl w:val="1"/>
          <w:numId w:val="1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That the project poses future benefit to nursing students of all </w:t>
      </w:r>
      <w:proofErr w:type="gramStart"/>
      <w:r w:rsidRPr="00E47042">
        <w:rPr>
          <w:rFonts w:ascii="Times New Roman" w:hAnsi="Times New Roman" w:cs="Times New Roman"/>
          <w:sz w:val="24"/>
          <w:szCs w:val="24"/>
          <w:lang w:val="en-US"/>
        </w:rPr>
        <w:t>years;</w:t>
      </w:r>
      <w:proofErr w:type="gramEnd"/>
    </w:p>
    <w:p w14:paraId="13FBB212" w14:textId="7197F3B8" w:rsidR="000E7371" w:rsidRPr="000E7371" w:rsidRDefault="00B426E9" w:rsidP="000E7371">
      <w:pPr>
        <w:pStyle w:val="ListParagraph"/>
        <w:numPr>
          <w:ilvl w:val="1"/>
          <w:numId w:val="11"/>
        </w:numPr>
        <w:rPr>
          <w:rFonts w:ascii="Times New Roman" w:hAnsi="Times New Roman" w:cs="Times New Roman"/>
          <w:sz w:val="24"/>
          <w:szCs w:val="24"/>
          <w:lang w:val="en-US"/>
        </w:rPr>
      </w:pPr>
      <w:r w:rsidRPr="00E47042">
        <w:rPr>
          <w:rFonts w:ascii="Times New Roman" w:hAnsi="Times New Roman" w:cs="Times New Roman"/>
          <w:sz w:val="24"/>
          <w:szCs w:val="24"/>
          <w:lang w:val="en-US"/>
        </w:rPr>
        <w:t>That project proposals must be submitted to the Executive Board before the end of the Fall semester.</w:t>
      </w:r>
    </w:p>
    <w:p w14:paraId="77D6D697" w14:textId="536559C9" w:rsidR="000E7371" w:rsidRDefault="000E7371" w:rsidP="000E7371">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1.1</w:t>
      </w:r>
      <w:r>
        <w:rPr>
          <w:rFonts w:ascii="Times New Roman" w:hAnsi="Times New Roman" w:cs="Times New Roman"/>
          <w:b/>
          <w:bCs/>
          <w:sz w:val="24"/>
          <w:szCs w:val="24"/>
          <w:lang w:val="en-US"/>
        </w:rPr>
        <w:t>4</w:t>
      </w:r>
      <w:r w:rsidRPr="00E47042">
        <w:rPr>
          <w:rFonts w:ascii="Times New Roman" w:hAnsi="Times New Roman" w:cs="Times New Roman"/>
          <w:b/>
          <w:bCs/>
          <w:sz w:val="24"/>
          <w:szCs w:val="24"/>
          <w:lang w:val="en-US"/>
        </w:rPr>
        <w:t>.</w:t>
      </w:r>
      <w:r>
        <w:rPr>
          <w:rFonts w:ascii="Times New Roman" w:hAnsi="Times New Roman" w:cs="Times New Roman"/>
          <w:b/>
          <w:bCs/>
          <w:sz w:val="24"/>
          <w:szCs w:val="24"/>
          <w:lang w:val="en-US"/>
        </w:rPr>
        <w:t>8</w:t>
      </w:r>
      <w:r w:rsidRPr="00E47042">
        <w:rPr>
          <w:rFonts w:ascii="Times New Roman" w:hAnsi="Times New Roman" w:cs="Times New Roman"/>
          <w:b/>
          <w:bCs/>
          <w:sz w:val="24"/>
          <w:szCs w:val="24"/>
          <w:lang w:val="en-US"/>
        </w:rPr>
        <w:t xml:space="preserve"> </w:t>
      </w:r>
      <w:r w:rsidRPr="00E47042">
        <w:rPr>
          <w:rFonts w:ascii="Times New Roman" w:hAnsi="Times New Roman" w:cs="Times New Roman"/>
          <w:b/>
          <w:bCs/>
          <w:sz w:val="24"/>
          <w:szCs w:val="24"/>
          <w:lang w:val="en-US"/>
        </w:rPr>
        <w:tab/>
        <w:t xml:space="preserve">Intern to the </w:t>
      </w:r>
      <w:r>
        <w:rPr>
          <w:rFonts w:ascii="Times New Roman" w:hAnsi="Times New Roman" w:cs="Times New Roman"/>
          <w:b/>
          <w:bCs/>
          <w:sz w:val="24"/>
          <w:szCs w:val="24"/>
          <w:lang w:val="en-US"/>
        </w:rPr>
        <w:t>Senator</w:t>
      </w:r>
      <w:r w:rsidRPr="00E47042">
        <w:rPr>
          <w:rFonts w:ascii="Times New Roman" w:hAnsi="Times New Roman" w:cs="Times New Roman"/>
          <w:b/>
          <w:bCs/>
          <w:sz w:val="24"/>
          <w:szCs w:val="24"/>
          <w:lang w:val="en-US"/>
        </w:rPr>
        <w:t xml:space="preserve"> </w:t>
      </w:r>
      <w:r w:rsidRPr="00E47042">
        <w:rPr>
          <w:rFonts w:ascii="Times New Roman" w:hAnsi="Times New Roman" w:cs="Times New Roman"/>
          <w:sz w:val="24"/>
          <w:szCs w:val="24"/>
          <w:lang w:val="en-US"/>
        </w:rPr>
        <w:t xml:space="preserve">- The duties of the Intern to the </w:t>
      </w:r>
      <w:r>
        <w:rPr>
          <w:rFonts w:ascii="Times New Roman" w:hAnsi="Times New Roman" w:cs="Times New Roman"/>
          <w:sz w:val="24"/>
          <w:szCs w:val="24"/>
          <w:lang w:val="en-US"/>
        </w:rPr>
        <w:t>Senator</w:t>
      </w:r>
      <w:r w:rsidRPr="00E47042">
        <w:rPr>
          <w:rFonts w:ascii="Times New Roman" w:hAnsi="Times New Roman" w:cs="Times New Roman"/>
          <w:sz w:val="24"/>
          <w:szCs w:val="24"/>
          <w:lang w:val="en-US"/>
        </w:rPr>
        <w:t xml:space="preserve"> shall include the following, but shall not be limited herein:</w:t>
      </w:r>
    </w:p>
    <w:p w14:paraId="6D83FA10" w14:textId="2783D5A1" w:rsidR="000E7371" w:rsidRPr="00E47042" w:rsidRDefault="000E7371" w:rsidP="000E7371">
      <w:pPr>
        <w:pStyle w:val="ListParagraph"/>
        <w:numPr>
          <w:ilvl w:val="0"/>
          <w:numId w:val="5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report to the </w:t>
      </w:r>
      <w:proofErr w:type="gramStart"/>
      <w:r>
        <w:rPr>
          <w:rFonts w:ascii="Times New Roman" w:hAnsi="Times New Roman" w:cs="Times New Roman"/>
          <w:sz w:val="24"/>
          <w:szCs w:val="24"/>
          <w:lang w:val="en-US"/>
        </w:rPr>
        <w:t>Senator</w:t>
      </w:r>
      <w:r w:rsidRPr="00E47042">
        <w:rPr>
          <w:rFonts w:ascii="Times New Roman" w:hAnsi="Times New Roman" w:cs="Times New Roman"/>
          <w:sz w:val="24"/>
          <w:szCs w:val="24"/>
          <w:lang w:val="en-US"/>
        </w:rPr>
        <w:t>;</w:t>
      </w:r>
      <w:proofErr w:type="gramEnd"/>
    </w:p>
    <w:p w14:paraId="7B1D26DA" w14:textId="77777777" w:rsidR="000E7371" w:rsidRPr="00E47042" w:rsidRDefault="000E7371" w:rsidP="000E7371">
      <w:pPr>
        <w:pStyle w:val="ListParagraph"/>
        <w:numPr>
          <w:ilvl w:val="0"/>
          <w:numId w:val="5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attend all NSS Assembly </w:t>
      </w:r>
      <w:proofErr w:type="gramStart"/>
      <w:r w:rsidRPr="00E47042">
        <w:rPr>
          <w:rFonts w:ascii="Times New Roman" w:hAnsi="Times New Roman" w:cs="Times New Roman"/>
          <w:sz w:val="24"/>
          <w:szCs w:val="24"/>
          <w:lang w:val="en-US"/>
        </w:rPr>
        <w:t>meetings;</w:t>
      </w:r>
      <w:proofErr w:type="gramEnd"/>
    </w:p>
    <w:p w14:paraId="286880E4" w14:textId="23D6E34F" w:rsidR="000E7371" w:rsidRDefault="000E7371" w:rsidP="000E7371">
      <w:pPr>
        <w:pStyle w:val="ListParagraph"/>
        <w:numPr>
          <w:ilvl w:val="0"/>
          <w:numId w:val="5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attend external committee meetings with the </w:t>
      </w:r>
      <w:r>
        <w:rPr>
          <w:rFonts w:ascii="Times New Roman" w:hAnsi="Times New Roman" w:cs="Times New Roman"/>
          <w:sz w:val="24"/>
          <w:szCs w:val="24"/>
          <w:lang w:val="en-US"/>
        </w:rPr>
        <w:t>Senator</w:t>
      </w:r>
      <w:r w:rsidRPr="00E47042">
        <w:rPr>
          <w:rFonts w:ascii="Times New Roman" w:hAnsi="Times New Roman" w:cs="Times New Roman"/>
          <w:sz w:val="24"/>
          <w:szCs w:val="24"/>
          <w:lang w:val="en-US"/>
        </w:rPr>
        <w:t xml:space="preserve">, at their request, for educational </w:t>
      </w:r>
      <w:proofErr w:type="gramStart"/>
      <w:r w:rsidRPr="00E47042">
        <w:rPr>
          <w:rFonts w:ascii="Times New Roman" w:hAnsi="Times New Roman" w:cs="Times New Roman"/>
          <w:sz w:val="24"/>
          <w:szCs w:val="24"/>
          <w:lang w:val="en-US"/>
        </w:rPr>
        <w:t>purposes;</w:t>
      </w:r>
      <w:proofErr w:type="gramEnd"/>
    </w:p>
    <w:p w14:paraId="42E1F24E" w14:textId="77777777" w:rsidR="000E7371" w:rsidRPr="00E47042" w:rsidRDefault="000E7371" w:rsidP="000E7371">
      <w:pPr>
        <w:pStyle w:val="ListParagraph"/>
        <w:numPr>
          <w:ilvl w:val="0"/>
          <w:numId w:val="50"/>
        </w:numPr>
        <w:rPr>
          <w:rFonts w:ascii="Times New Roman" w:hAnsi="Times New Roman" w:cs="Times New Roman"/>
          <w:sz w:val="24"/>
          <w:szCs w:val="24"/>
          <w:lang w:val="en-US"/>
        </w:rPr>
      </w:pPr>
      <w:r w:rsidRPr="00E47042">
        <w:rPr>
          <w:rFonts w:ascii="Times New Roman" w:hAnsi="Times New Roman" w:cs="Times New Roman"/>
          <w:sz w:val="24"/>
          <w:szCs w:val="24"/>
          <w:lang w:val="en-US"/>
        </w:rPr>
        <w:t>To work collaboratively with the two (2) other interns, to organize and execute one (1) major project, based on the following criteria:</w:t>
      </w:r>
    </w:p>
    <w:p w14:paraId="77D5C33D" w14:textId="77777777" w:rsidR="000E7371" w:rsidRDefault="000E7371" w:rsidP="000E7371">
      <w:pPr>
        <w:pStyle w:val="ListParagraph"/>
        <w:numPr>
          <w:ilvl w:val="1"/>
          <w:numId w:val="5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That the project poses future benefit to nursing students of all </w:t>
      </w:r>
      <w:proofErr w:type="gramStart"/>
      <w:r w:rsidRPr="00E47042">
        <w:rPr>
          <w:rFonts w:ascii="Times New Roman" w:hAnsi="Times New Roman" w:cs="Times New Roman"/>
          <w:sz w:val="24"/>
          <w:szCs w:val="24"/>
          <w:lang w:val="en-US"/>
        </w:rPr>
        <w:t>years;</w:t>
      </w:r>
      <w:proofErr w:type="gramEnd"/>
    </w:p>
    <w:p w14:paraId="05DB2332" w14:textId="698D968E" w:rsidR="000E7371" w:rsidRPr="000E7371" w:rsidRDefault="000E7371" w:rsidP="000E7371">
      <w:pPr>
        <w:pStyle w:val="ListParagraph"/>
        <w:numPr>
          <w:ilvl w:val="1"/>
          <w:numId w:val="50"/>
        </w:numPr>
        <w:rPr>
          <w:rFonts w:ascii="Times New Roman" w:hAnsi="Times New Roman" w:cs="Times New Roman"/>
          <w:sz w:val="24"/>
          <w:szCs w:val="24"/>
          <w:lang w:val="en-US"/>
        </w:rPr>
      </w:pPr>
      <w:r w:rsidRPr="000E7371">
        <w:rPr>
          <w:rFonts w:ascii="Times New Roman" w:hAnsi="Times New Roman" w:cs="Times New Roman"/>
          <w:sz w:val="24"/>
          <w:szCs w:val="24"/>
          <w:lang w:val="en-US"/>
        </w:rPr>
        <w:t>That project proposals must be submitted to the Executive Board before the end of the Fall semester</w:t>
      </w:r>
    </w:p>
    <w:p w14:paraId="72325114" w14:textId="77777777" w:rsidR="000E7371" w:rsidRPr="00E47042" w:rsidRDefault="000E7371" w:rsidP="000E7371">
      <w:pPr>
        <w:rPr>
          <w:rFonts w:ascii="Times New Roman" w:hAnsi="Times New Roman" w:cs="Times New Roman"/>
          <w:sz w:val="24"/>
          <w:szCs w:val="24"/>
          <w:lang w:val="en-US"/>
        </w:rPr>
      </w:pPr>
    </w:p>
    <w:p w14:paraId="3FD6F15A" w14:textId="77777777" w:rsidR="000E7371" w:rsidRPr="000E7371" w:rsidRDefault="000E7371" w:rsidP="000E7371">
      <w:pPr>
        <w:rPr>
          <w:rFonts w:ascii="Times New Roman" w:hAnsi="Times New Roman" w:cs="Times New Roman"/>
          <w:sz w:val="24"/>
          <w:szCs w:val="24"/>
          <w:lang w:val="en-US"/>
        </w:rPr>
      </w:pPr>
    </w:p>
    <w:p w14:paraId="2C678610" w14:textId="1AE6953F" w:rsidR="00F12148" w:rsidRPr="00E47042" w:rsidRDefault="00F12148" w:rsidP="00D4512B">
      <w:pPr>
        <w:rPr>
          <w:rFonts w:ascii="Times New Roman" w:hAnsi="Times New Roman" w:cs="Times New Roman"/>
          <w:sz w:val="24"/>
          <w:szCs w:val="24"/>
          <w:lang w:val="en-US"/>
        </w:rPr>
      </w:pPr>
    </w:p>
    <w:p w14:paraId="4B532BC9" w14:textId="6D6DC597" w:rsidR="00EA292C" w:rsidRDefault="00EA292C" w:rsidP="00D5279C">
      <w:pPr>
        <w:rPr>
          <w:rFonts w:ascii="Times New Roman" w:hAnsi="Times New Roman" w:cs="Times New Roman"/>
          <w:sz w:val="24"/>
          <w:szCs w:val="24"/>
          <w:lang w:val="en-US"/>
        </w:rPr>
      </w:pPr>
    </w:p>
    <w:p w14:paraId="2742137D" w14:textId="2CF26FF6" w:rsidR="000E7371" w:rsidRDefault="000E7371" w:rsidP="00D5279C">
      <w:pPr>
        <w:rPr>
          <w:rFonts w:ascii="Times New Roman" w:hAnsi="Times New Roman" w:cs="Times New Roman"/>
          <w:sz w:val="24"/>
          <w:szCs w:val="24"/>
          <w:lang w:val="en-US"/>
        </w:rPr>
      </w:pPr>
    </w:p>
    <w:p w14:paraId="6BBE0A21" w14:textId="4B426661" w:rsidR="000E7371" w:rsidRDefault="000E7371" w:rsidP="00D5279C">
      <w:pPr>
        <w:rPr>
          <w:rFonts w:ascii="Times New Roman" w:hAnsi="Times New Roman" w:cs="Times New Roman"/>
          <w:sz w:val="24"/>
          <w:szCs w:val="24"/>
          <w:lang w:val="en-US"/>
        </w:rPr>
      </w:pPr>
    </w:p>
    <w:p w14:paraId="4D5E696F" w14:textId="74711C4E" w:rsidR="000E7371" w:rsidRDefault="000E7371" w:rsidP="00D5279C">
      <w:pPr>
        <w:rPr>
          <w:rFonts w:ascii="Times New Roman" w:hAnsi="Times New Roman" w:cs="Times New Roman"/>
          <w:sz w:val="24"/>
          <w:szCs w:val="24"/>
          <w:lang w:val="en-US"/>
        </w:rPr>
      </w:pPr>
    </w:p>
    <w:p w14:paraId="3257DC64" w14:textId="1B9C23C8" w:rsidR="000E7371" w:rsidRDefault="000E7371" w:rsidP="00D5279C">
      <w:pPr>
        <w:rPr>
          <w:rFonts w:ascii="Times New Roman" w:hAnsi="Times New Roman" w:cs="Times New Roman"/>
          <w:sz w:val="24"/>
          <w:szCs w:val="24"/>
          <w:lang w:val="en-US"/>
        </w:rPr>
      </w:pPr>
    </w:p>
    <w:p w14:paraId="501582D3" w14:textId="5C294108" w:rsidR="000E7371" w:rsidRDefault="000E7371" w:rsidP="00D5279C">
      <w:pPr>
        <w:rPr>
          <w:rFonts w:ascii="Times New Roman" w:hAnsi="Times New Roman" w:cs="Times New Roman"/>
          <w:sz w:val="24"/>
          <w:szCs w:val="24"/>
          <w:lang w:val="en-US"/>
        </w:rPr>
      </w:pPr>
    </w:p>
    <w:p w14:paraId="35B0C88B" w14:textId="0F2F87AC" w:rsidR="000E7371" w:rsidRDefault="000E7371" w:rsidP="00D5279C">
      <w:pPr>
        <w:rPr>
          <w:rFonts w:ascii="Times New Roman" w:hAnsi="Times New Roman" w:cs="Times New Roman"/>
          <w:sz w:val="24"/>
          <w:szCs w:val="24"/>
          <w:lang w:val="en-US"/>
        </w:rPr>
      </w:pPr>
    </w:p>
    <w:p w14:paraId="2D74814A" w14:textId="3E7AAA78" w:rsidR="000E7371" w:rsidRDefault="000E7371" w:rsidP="00D5279C">
      <w:pPr>
        <w:rPr>
          <w:rFonts w:ascii="Times New Roman" w:hAnsi="Times New Roman" w:cs="Times New Roman"/>
          <w:sz w:val="24"/>
          <w:szCs w:val="24"/>
          <w:lang w:val="en-US"/>
        </w:rPr>
      </w:pPr>
    </w:p>
    <w:p w14:paraId="02EA9C88" w14:textId="0FD34D90" w:rsidR="000E7371" w:rsidRDefault="000E7371" w:rsidP="00D5279C">
      <w:pPr>
        <w:rPr>
          <w:rFonts w:ascii="Times New Roman" w:hAnsi="Times New Roman" w:cs="Times New Roman"/>
          <w:sz w:val="24"/>
          <w:szCs w:val="24"/>
          <w:lang w:val="en-US"/>
        </w:rPr>
      </w:pPr>
    </w:p>
    <w:p w14:paraId="385346B5" w14:textId="5D760F90" w:rsidR="000E7371" w:rsidRDefault="000E7371" w:rsidP="00D5279C">
      <w:pPr>
        <w:rPr>
          <w:rFonts w:ascii="Times New Roman" w:hAnsi="Times New Roman" w:cs="Times New Roman"/>
          <w:sz w:val="24"/>
          <w:szCs w:val="24"/>
          <w:lang w:val="en-US"/>
        </w:rPr>
      </w:pPr>
    </w:p>
    <w:p w14:paraId="153FEFC4" w14:textId="129930E8" w:rsidR="000E7371" w:rsidRDefault="000E7371" w:rsidP="00D5279C">
      <w:pPr>
        <w:rPr>
          <w:rFonts w:ascii="Times New Roman" w:hAnsi="Times New Roman" w:cs="Times New Roman"/>
          <w:sz w:val="24"/>
          <w:szCs w:val="24"/>
          <w:lang w:val="en-US"/>
        </w:rPr>
      </w:pPr>
    </w:p>
    <w:p w14:paraId="19F5DD92" w14:textId="5165B6D0" w:rsidR="000E7371" w:rsidRDefault="000E7371" w:rsidP="00D5279C">
      <w:pPr>
        <w:rPr>
          <w:rFonts w:ascii="Times New Roman" w:hAnsi="Times New Roman" w:cs="Times New Roman"/>
          <w:sz w:val="24"/>
          <w:szCs w:val="24"/>
          <w:lang w:val="en-US"/>
        </w:rPr>
      </w:pPr>
    </w:p>
    <w:p w14:paraId="462327E6" w14:textId="704D30C6" w:rsidR="000E7371" w:rsidRDefault="000E7371" w:rsidP="00D5279C">
      <w:pPr>
        <w:rPr>
          <w:rFonts w:ascii="Times New Roman" w:hAnsi="Times New Roman" w:cs="Times New Roman"/>
          <w:sz w:val="24"/>
          <w:szCs w:val="24"/>
          <w:lang w:val="en-US"/>
        </w:rPr>
      </w:pPr>
    </w:p>
    <w:p w14:paraId="5C5520ED" w14:textId="2B31CF22" w:rsidR="000E7371" w:rsidRDefault="000E7371" w:rsidP="00D5279C">
      <w:pPr>
        <w:rPr>
          <w:rFonts w:ascii="Times New Roman" w:hAnsi="Times New Roman" w:cs="Times New Roman"/>
          <w:sz w:val="24"/>
          <w:szCs w:val="24"/>
          <w:lang w:val="en-US"/>
        </w:rPr>
      </w:pPr>
    </w:p>
    <w:p w14:paraId="30E41C46" w14:textId="7299F56D" w:rsidR="000E7371" w:rsidRDefault="000E7371" w:rsidP="00D5279C">
      <w:pPr>
        <w:rPr>
          <w:rFonts w:ascii="Times New Roman" w:hAnsi="Times New Roman" w:cs="Times New Roman"/>
          <w:sz w:val="24"/>
          <w:szCs w:val="24"/>
          <w:lang w:val="en-US"/>
        </w:rPr>
      </w:pPr>
    </w:p>
    <w:p w14:paraId="176945CB" w14:textId="5157F793" w:rsidR="000E7371" w:rsidRDefault="000E7371" w:rsidP="00D5279C">
      <w:pPr>
        <w:rPr>
          <w:rFonts w:ascii="Times New Roman" w:hAnsi="Times New Roman" w:cs="Times New Roman"/>
          <w:sz w:val="24"/>
          <w:szCs w:val="24"/>
          <w:lang w:val="en-US"/>
        </w:rPr>
      </w:pPr>
    </w:p>
    <w:p w14:paraId="36C1AE60" w14:textId="774389E1" w:rsidR="000E7371" w:rsidRDefault="000E7371" w:rsidP="00D5279C">
      <w:pPr>
        <w:rPr>
          <w:rFonts w:ascii="Times New Roman" w:hAnsi="Times New Roman" w:cs="Times New Roman"/>
          <w:sz w:val="24"/>
          <w:szCs w:val="24"/>
          <w:lang w:val="en-US"/>
        </w:rPr>
      </w:pPr>
    </w:p>
    <w:p w14:paraId="750D669C" w14:textId="0723E1A6" w:rsidR="000E7371" w:rsidRDefault="000E7371" w:rsidP="00D5279C">
      <w:pPr>
        <w:rPr>
          <w:rFonts w:ascii="Times New Roman" w:hAnsi="Times New Roman" w:cs="Times New Roman"/>
          <w:sz w:val="24"/>
          <w:szCs w:val="24"/>
          <w:lang w:val="en-US"/>
        </w:rPr>
      </w:pPr>
    </w:p>
    <w:p w14:paraId="06944C97" w14:textId="12558428" w:rsidR="000E7371" w:rsidRDefault="000E7371" w:rsidP="00D5279C">
      <w:pPr>
        <w:rPr>
          <w:rFonts w:ascii="Times New Roman" w:hAnsi="Times New Roman" w:cs="Times New Roman"/>
          <w:sz w:val="24"/>
          <w:szCs w:val="24"/>
          <w:lang w:val="en-US"/>
        </w:rPr>
      </w:pPr>
    </w:p>
    <w:p w14:paraId="75BBB451" w14:textId="1E21C03E" w:rsidR="000E7371" w:rsidRDefault="000E7371" w:rsidP="00D5279C">
      <w:pPr>
        <w:rPr>
          <w:rFonts w:ascii="Times New Roman" w:hAnsi="Times New Roman" w:cs="Times New Roman"/>
          <w:sz w:val="24"/>
          <w:szCs w:val="24"/>
          <w:lang w:val="en-US"/>
        </w:rPr>
      </w:pPr>
    </w:p>
    <w:p w14:paraId="0FD8BDB4" w14:textId="06A7B0CB" w:rsidR="000E7371" w:rsidRDefault="000E7371" w:rsidP="00D5279C">
      <w:pPr>
        <w:rPr>
          <w:rFonts w:ascii="Times New Roman" w:hAnsi="Times New Roman" w:cs="Times New Roman"/>
          <w:sz w:val="24"/>
          <w:szCs w:val="24"/>
          <w:lang w:val="en-US"/>
        </w:rPr>
      </w:pPr>
    </w:p>
    <w:p w14:paraId="6A360F38" w14:textId="5D1B0FB6" w:rsidR="000E7371" w:rsidRDefault="000E7371" w:rsidP="00D5279C">
      <w:pPr>
        <w:rPr>
          <w:rFonts w:ascii="Times New Roman" w:hAnsi="Times New Roman" w:cs="Times New Roman"/>
          <w:sz w:val="24"/>
          <w:szCs w:val="24"/>
          <w:lang w:val="en-US"/>
        </w:rPr>
      </w:pPr>
    </w:p>
    <w:p w14:paraId="7236AB3B" w14:textId="77777777" w:rsidR="000E7371" w:rsidRPr="00E47042" w:rsidRDefault="000E7371" w:rsidP="00D5279C">
      <w:pPr>
        <w:rPr>
          <w:rFonts w:ascii="Times New Roman" w:hAnsi="Times New Roman" w:cs="Times New Roman"/>
          <w:sz w:val="24"/>
          <w:szCs w:val="24"/>
          <w:lang w:val="en-US"/>
        </w:rPr>
      </w:pPr>
    </w:p>
    <w:p w14:paraId="73FB0D03" w14:textId="3583905D" w:rsidR="00FA4D19" w:rsidRPr="00FA4D19" w:rsidRDefault="00FA4D19" w:rsidP="00FA4D19">
      <w:pPr>
        <w:pStyle w:val="Heading1"/>
        <w:rPr>
          <w:rFonts w:ascii="Times New Roman" w:hAnsi="Times New Roman" w:cs="Times New Roman"/>
          <w:b/>
          <w:bCs/>
          <w:color w:val="auto"/>
          <w:lang w:val="en-US"/>
        </w:rPr>
      </w:pPr>
      <w:bookmarkStart w:id="16" w:name="_Toc160179042"/>
      <w:r w:rsidRPr="00FA4D19">
        <w:rPr>
          <w:rFonts w:ascii="Times New Roman" w:hAnsi="Times New Roman" w:cs="Times New Roman"/>
          <w:b/>
          <w:bCs/>
          <w:color w:val="auto"/>
          <w:lang w:val="en-US"/>
        </w:rPr>
        <w:t>Part 2: Committees</w:t>
      </w:r>
      <w:bookmarkEnd w:id="16"/>
    </w:p>
    <w:p w14:paraId="298EF6C9" w14:textId="5D7D1C14" w:rsidR="008A1BE6" w:rsidRPr="00E47042" w:rsidRDefault="008A1BE6">
      <w:pPr>
        <w:rPr>
          <w:rFonts w:ascii="Times New Roman" w:hAnsi="Times New Roman" w:cs="Times New Roman"/>
          <w:sz w:val="24"/>
          <w:szCs w:val="24"/>
        </w:rPr>
      </w:pPr>
    </w:p>
    <w:p w14:paraId="23AB0FF9" w14:textId="6A7605DC" w:rsidR="00A607FE" w:rsidRPr="00E47042" w:rsidRDefault="00A607FE" w:rsidP="00D03177">
      <w:pPr>
        <w:pStyle w:val="Heading2"/>
        <w:rPr>
          <w:rFonts w:ascii="Times New Roman" w:hAnsi="Times New Roman" w:cs="Times New Roman"/>
          <w:b/>
          <w:bCs/>
          <w:color w:val="auto"/>
          <w:sz w:val="24"/>
          <w:szCs w:val="24"/>
        </w:rPr>
      </w:pPr>
      <w:bookmarkStart w:id="17" w:name="_Toc160179043"/>
      <w:r w:rsidRPr="00E47042">
        <w:rPr>
          <w:rFonts w:ascii="Times New Roman" w:hAnsi="Times New Roman" w:cs="Times New Roman"/>
          <w:b/>
          <w:bCs/>
          <w:color w:val="auto"/>
          <w:sz w:val="24"/>
          <w:szCs w:val="24"/>
        </w:rPr>
        <w:t>Section 2.01 Operations Committee</w:t>
      </w:r>
      <w:bookmarkEnd w:id="17"/>
    </w:p>
    <w:p w14:paraId="203C610A" w14:textId="4C1C3A1F" w:rsidR="009E39C2" w:rsidRPr="00E47042" w:rsidRDefault="00A607FE" w:rsidP="009E39C2">
      <w:pPr>
        <w:rPr>
          <w:rFonts w:ascii="Times New Roman" w:hAnsi="Times New Roman" w:cs="Times New Roman"/>
          <w:sz w:val="24"/>
          <w:szCs w:val="24"/>
          <w:lang w:val="en-US"/>
        </w:rPr>
      </w:pPr>
      <w:r w:rsidRPr="00E47042">
        <w:rPr>
          <w:rFonts w:ascii="Times New Roman" w:hAnsi="Times New Roman" w:cs="Times New Roman"/>
          <w:b/>
          <w:bCs/>
          <w:sz w:val="24"/>
          <w:szCs w:val="24"/>
        </w:rPr>
        <w:t>2.1.1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3C45E3" w:rsidRPr="00E47042">
        <w:rPr>
          <w:rFonts w:ascii="Times New Roman" w:hAnsi="Times New Roman" w:cs="Times New Roman"/>
          <w:b/>
          <w:bCs/>
          <w:sz w:val="24"/>
          <w:szCs w:val="24"/>
        </w:rPr>
        <w:t>Mandate</w:t>
      </w:r>
      <w:r w:rsidR="003C45E3" w:rsidRPr="00E47042">
        <w:rPr>
          <w:rFonts w:ascii="Times New Roman" w:hAnsi="Times New Roman" w:cs="Times New Roman"/>
          <w:sz w:val="24"/>
          <w:szCs w:val="24"/>
        </w:rPr>
        <w:t xml:space="preserve">: </w:t>
      </w:r>
      <w:r w:rsidR="009E39C2" w:rsidRPr="00E47042">
        <w:rPr>
          <w:rFonts w:ascii="Times New Roman" w:hAnsi="Times New Roman" w:cs="Times New Roman"/>
          <w:sz w:val="24"/>
          <w:szCs w:val="24"/>
          <w:lang w:val="en-US"/>
        </w:rPr>
        <w:t>The Operations Committee is to be concerned with the effective and efficient functioning of the NSS and its subsidiary committees. As part of its function, this committee will review and make recommendations to the NSS on:</w:t>
      </w:r>
    </w:p>
    <w:p w14:paraId="1AF15436" w14:textId="21C355A7" w:rsidR="00DF5F38" w:rsidRPr="00E47042" w:rsidRDefault="00DF5F38">
      <w:pPr>
        <w:pStyle w:val="ListParagraph"/>
        <w:numPr>
          <w:ilvl w:val="0"/>
          <w:numId w:val="1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composition of the NSS and its </w:t>
      </w:r>
      <w:proofErr w:type="gramStart"/>
      <w:r w:rsidRPr="00E47042">
        <w:rPr>
          <w:rFonts w:ascii="Times New Roman" w:hAnsi="Times New Roman" w:cs="Times New Roman"/>
          <w:sz w:val="24"/>
          <w:szCs w:val="24"/>
          <w:lang w:val="en-US"/>
        </w:rPr>
        <w:t>committees;</w:t>
      </w:r>
      <w:proofErr w:type="gramEnd"/>
    </w:p>
    <w:p w14:paraId="37384E92" w14:textId="77777777" w:rsidR="00DF5F38" w:rsidRPr="00E47042" w:rsidRDefault="00DF5F38">
      <w:pPr>
        <w:pStyle w:val="ListParagraph"/>
        <w:numPr>
          <w:ilvl w:val="0"/>
          <w:numId w:val="1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Rules of Procedure of the NSS and its </w:t>
      </w:r>
      <w:proofErr w:type="gramStart"/>
      <w:r w:rsidRPr="00E47042">
        <w:rPr>
          <w:rFonts w:ascii="Times New Roman" w:hAnsi="Times New Roman" w:cs="Times New Roman"/>
          <w:sz w:val="24"/>
          <w:szCs w:val="24"/>
          <w:lang w:val="en-US"/>
        </w:rPr>
        <w:t>committees;</w:t>
      </w:r>
      <w:proofErr w:type="gramEnd"/>
    </w:p>
    <w:p w14:paraId="062AFE4D" w14:textId="77777777" w:rsidR="00DF5F38" w:rsidRPr="00E47042" w:rsidRDefault="00DF5F38">
      <w:pPr>
        <w:pStyle w:val="ListParagraph"/>
        <w:numPr>
          <w:ilvl w:val="0"/>
          <w:numId w:val="19"/>
        </w:numPr>
        <w:rPr>
          <w:rFonts w:ascii="Times New Roman" w:hAnsi="Times New Roman" w:cs="Times New Roman"/>
          <w:sz w:val="24"/>
          <w:szCs w:val="24"/>
          <w:lang w:val="en-US"/>
        </w:rPr>
      </w:pPr>
      <w:r w:rsidRPr="00E47042">
        <w:rPr>
          <w:rFonts w:ascii="Times New Roman" w:hAnsi="Times New Roman" w:cs="Times New Roman"/>
          <w:sz w:val="24"/>
          <w:szCs w:val="24"/>
          <w:lang w:val="en-US"/>
        </w:rPr>
        <w:t>Any other policy or procedure related issues.</w:t>
      </w:r>
    </w:p>
    <w:p w14:paraId="202D2773" w14:textId="2A11B1A4" w:rsidR="009E39C2" w:rsidRPr="00E47042" w:rsidRDefault="00DF5F38" w:rsidP="00DF5F38">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2.1.2</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4201DC" w:rsidRPr="00E47042">
        <w:rPr>
          <w:rFonts w:ascii="Times New Roman" w:hAnsi="Times New Roman" w:cs="Times New Roman"/>
          <w:sz w:val="24"/>
          <w:szCs w:val="24"/>
        </w:rPr>
        <w:t xml:space="preserve">Membership of the </w:t>
      </w:r>
      <w:r w:rsidRPr="00E47042">
        <w:rPr>
          <w:rFonts w:ascii="Times New Roman" w:hAnsi="Times New Roman" w:cs="Times New Roman"/>
          <w:sz w:val="24"/>
          <w:szCs w:val="24"/>
          <w:lang w:val="en-US"/>
        </w:rPr>
        <w:t xml:space="preserve">Operations Committee shall </w:t>
      </w:r>
      <w:r w:rsidR="004201DC" w:rsidRPr="00E47042">
        <w:rPr>
          <w:rFonts w:ascii="Times New Roman" w:hAnsi="Times New Roman" w:cs="Times New Roman"/>
          <w:sz w:val="24"/>
          <w:szCs w:val="24"/>
          <w:lang w:val="en-US"/>
        </w:rPr>
        <w:t>include the following:</w:t>
      </w:r>
    </w:p>
    <w:p w14:paraId="4CCBB7BE" w14:textId="4B71C3FA" w:rsidR="00A607FE" w:rsidRPr="00E47042" w:rsidRDefault="00A0181F">
      <w:pPr>
        <w:pStyle w:val="ListParagraph"/>
        <w:numPr>
          <w:ilvl w:val="0"/>
          <w:numId w:val="20"/>
        </w:numPr>
        <w:rPr>
          <w:rFonts w:ascii="Times New Roman" w:hAnsi="Times New Roman" w:cs="Times New Roman"/>
          <w:sz w:val="24"/>
          <w:szCs w:val="24"/>
          <w:lang w:val="en-US"/>
        </w:rPr>
      </w:pPr>
      <w:r w:rsidRPr="00E47042">
        <w:rPr>
          <w:rFonts w:ascii="Times New Roman" w:hAnsi="Times New Roman" w:cs="Times New Roman"/>
          <w:sz w:val="24"/>
          <w:szCs w:val="24"/>
          <w:lang w:val="en-US"/>
        </w:rPr>
        <w:t>the NSS Senator (Chair</w:t>
      </w:r>
      <w:proofErr w:type="gramStart"/>
      <w:r w:rsidRPr="00E47042">
        <w:rPr>
          <w:rFonts w:ascii="Times New Roman" w:hAnsi="Times New Roman" w:cs="Times New Roman"/>
          <w:sz w:val="24"/>
          <w:szCs w:val="24"/>
          <w:lang w:val="en-US"/>
        </w:rPr>
        <w:t>);</w:t>
      </w:r>
      <w:proofErr w:type="gramEnd"/>
    </w:p>
    <w:p w14:paraId="66783944" w14:textId="4825835B" w:rsidR="00A0181F" w:rsidRPr="00E47042" w:rsidRDefault="00A0181F">
      <w:pPr>
        <w:pStyle w:val="ListParagraph"/>
        <w:numPr>
          <w:ilvl w:val="0"/>
          <w:numId w:val="2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NSS </w:t>
      </w:r>
      <w:proofErr w:type="gramStart"/>
      <w:r w:rsidRPr="00E47042">
        <w:rPr>
          <w:rFonts w:ascii="Times New Roman" w:hAnsi="Times New Roman" w:cs="Times New Roman"/>
          <w:sz w:val="24"/>
          <w:szCs w:val="24"/>
          <w:lang w:val="en-US"/>
        </w:rPr>
        <w:t>President;</w:t>
      </w:r>
      <w:proofErr w:type="gramEnd"/>
    </w:p>
    <w:p w14:paraId="622D0908" w14:textId="7D060E6A" w:rsidR="00A0181F" w:rsidRPr="00E47042" w:rsidRDefault="00A0181F">
      <w:pPr>
        <w:pStyle w:val="ListParagraph"/>
        <w:numPr>
          <w:ilvl w:val="0"/>
          <w:numId w:val="20"/>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NSS </w:t>
      </w:r>
      <w:proofErr w:type="gramStart"/>
      <w:r w:rsidRPr="00E47042">
        <w:rPr>
          <w:rFonts w:ascii="Times New Roman" w:hAnsi="Times New Roman" w:cs="Times New Roman"/>
          <w:sz w:val="24"/>
          <w:szCs w:val="24"/>
          <w:lang w:val="en-US"/>
        </w:rPr>
        <w:t>VPUA;</w:t>
      </w:r>
      <w:proofErr w:type="gramEnd"/>
    </w:p>
    <w:p w14:paraId="6C63E933" w14:textId="1B04E8C0" w:rsidR="00A0181F" w:rsidRPr="00E47042" w:rsidRDefault="00A0181F">
      <w:pPr>
        <w:pStyle w:val="ListParagraph"/>
        <w:numPr>
          <w:ilvl w:val="0"/>
          <w:numId w:val="20"/>
        </w:numPr>
        <w:rPr>
          <w:rFonts w:ascii="Times New Roman" w:hAnsi="Times New Roman" w:cs="Times New Roman"/>
          <w:sz w:val="24"/>
          <w:szCs w:val="24"/>
          <w:lang w:val="en-US"/>
        </w:rPr>
      </w:pPr>
      <w:r w:rsidRPr="00E47042">
        <w:rPr>
          <w:rFonts w:ascii="Times New Roman" w:hAnsi="Times New Roman" w:cs="Times New Roman"/>
          <w:sz w:val="24"/>
          <w:szCs w:val="24"/>
          <w:lang w:val="en-US"/>
        </w:rPr>
        <w:t>the NSS VPOPs.</w:t>
      </w:r>
    </w:p>
    <w:p w14:paraId="1340CC9F" w14:textId="77777777" w:rsidR="00A0181F" w:rsidRPr="00E47042" w:rsidRDefault="00A0181F">
      <w:pPr>
        <w:rPr>
          <w:rFonts w:ascii="Times New Roman" w:hAnsi="Times New Roman" w:cs="Times New Roman"/>
          <w:sz w:val="24"/>
          <w:szCs w:val="24"/>
        </w:rPr>
      </w:pPr>
    </w:p>
    <w:p w14:paraId="41F83ED5" w14:textId="5719C529" w:rsidR="00FA4D19" w:rsidRPr="00E47042" w:rsidRDefault="00FA4D19" w:rsidP="00D03177">
      <w:pPr>
        <w:pStyle w:val="Heading2"/>
        <w:rPr>
          <w:rFonts w:ascii="Times New Roman" w:hAnsi="Times New Roman" w:cs="Times New Roman"/>
          <w:b/>
          <w:bCs/>
          <w:color w:val="auto"/>
          <w:sz w:val="24"/>
          <w:szCs w:val="24"/>
        </w:rPr>
      </w:pPr>
      <w:bookmarkStart w:id="18" w:name="_Toc160179044"/>
      <w:r w:rsidRPr="00E47042">
        <w:rPr>
          <w:rFonts w:ascii="Times New Roman" w:hAnsi="Times New Roman" w:cs="Times New Roman"/>
          <w:b/>
          <w:bCs/>
          <w:color w:val="auto"/>
          <w:sz w:val="24"/>
          <w:szCs w:val="24"/>
        </w:rPr>
        <w:lastRenderedPageBreak/>
        <w:t>Section 2.0</w:t>
      </w:r>
      <w:r w:rsidR="00A607FE" w:rsidRPr="00E47042">
        <w:rPr>
          <w:rFonts w:ascii="Times New Roman" w:hAnsi="Times New Roman" w:cs="Times New Roman"/>
          <w:b/>
          <w:bCs/>
          <w:color w:val="auto"/>
          <w:sz w:val="24"/>
          <w:szCs w:val="24"/>
        </w:rPr>
        <w:t>2</w:t>
      </w:r>
      <w:r w:rsidRPr="00E47042">
        <w:rPr>
          <w:rFonts w:ascii="Times New Roman" w:hAnsi="Times New Roman" w:cs="Times New Roman"/>
          <w:b/>
          <w:bCs/>
          <w:color w:val="auto"/>
          <w:sz w:val="24"/>
          <w:szCs w:val="24"/>
        </w:rPr>
        <w:t xml:space="preserve"> Academic Affairs Committee</w:t>
      </w:r>
      <w:bookmarkEnd w:id="18"/>
    </w:p>
    <w:p w14:paraId="5E44BC97" w14:textId="1599E4AC" w:rsidR="0053384E" w:rsidRPr="00E47042" w:rsidRDefault="0053384E" w:rsidP="0053384E">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2.</w:t>
      </w:r>
      <w:r w:rsidR="00A607FE" w:rsidRPr="00E47042">
        <w:rPr>
          <w:rFonts w:ascii="Times New Roman" w:hAnsi="Times New Roman" w:cs="Times New Roman"/>
          <w:b/>
          <w:bCs/>
          <w:sz w:val="24"/>
          <w:szCs w:val="24"/>
          <w:lang w:val="en-US"/>
        </w:rPr>
        <w:t>2</w:t>
      </w:r>
      <w:r w:rsidRPr="00E47042">
        <w:rPr>
          <w:rFonts w:ascii="Times New Roman" w:hAnsi="Times New Roman" w:cs="Times New Roman"/>
          <w:b/>
          <w:bCs/>
          <w:sz w:val="24"/>
          <w:szCs w:val="24"/>
          <w:lang w:val="en-US"/>
        </w:rPr>
        <w:t>.1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3C45E3" w:rsidRPr="00E47042">
        <w:rPr>
          <w:rFonts w:ascii="Times New Roman" w:hAnsi="Times New Roman" w:cs="Times New Roman"/>
          <w:b/>
          <w:bCs/>
          <w:sz w:val="24"/>
          <w:szCs w:val="24"/>
          <w:lang w:val="en-US"/>
        </w:rPr>
        <w:t>Mandate</w:t>
      </w:r>
      <w:r w:rsidR="003C45E3"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 xml:space="preserve">The Academic Affairs Committee is responsible for addressing student concerns regarding course content and evaluation. As part of its function, this Committee </w:t>
      </w:r>
      <w:bookmarkStart w:id="19" w:name="i._Results_of_surveys_conducted_to_evalu"/>
      <w:bookmarkEnd w:id="19"/>
      <w:r w:rsidRPr="00E47042">
        <w:rPr>
          <w:rFonts w:ascii="Times New Roman" w:hAnsi="Times New Roman" w:cs="Times New Roman"/>
          <w:sz w:val="24"/>
          <w:szCs w:val="24"/>
          <w:lang w:val="en-US"/>
        </w:rPr>
        <w:t>will review and make recommendations to the NSS, ad hoc, on:</w:t>
      </w:r>
    </w:p>
    <w:p w14:paraId="05DDFE17" w14:textId="77777777" w:rsidR="006B6CFF" w:rsidRPr="00E47042" w:rsidRDefault="006B6CFF">
      <w:pPr>
        <w:pStyle w:val="ListParagraph"/>
        <w:numPr>
          <w:ilvl w:val="0"/>
          <w:numId w:val="17"/>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Results of surveys conducted to evaluate student opinion on any issue related to </w:t>
      </w:r>
      <w:proofErr w:type="gramStart"/>
      <w:r w:rsidRPr="00E47042">
        <w:rPr>
          <w:rFonts w:ascii="Times New Roman" w:hAnsi="Times New Roman" w:cs="Times New Roman"/>
          <w:sz w:val="24"/>
          <w:szCs w:val="24"/>
          <w:lang w:val="en-US"/>
        </w:rPr>
        <w:t>Academics;</w:t>
      </w:r>
      <w:proofErr w:type="gramEnd"/>
    </w:p>
    <w:p w14:paraId="30696D8E" w14:textId="77777777" w:rsidR="006B6CFF" w:rsidRPr="00E47042" w:rsidRDefault="006B6CFF">
      <w:pPr>
        <w:pStyle w:val="ListParagraph"/>
        <w:numPr>
          <w:ilvl w:val="0"/>
          <w:numId w:val="17"/>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Curriculum effectiveness, related problems, and </w:t>
      </w:r>
      <w:proofErr w:type="gramStart"/>
      <w:r w:rsidRPr="00E47042">
        <w:rPr>
          <w:rFonts w:ascii="Times New Roman" w:hAnsi="Times New Roman" w:cs="Times New Roman"/>
          <w:sz w:val="24"/>
          <w:szCs w:val="24"/>
          <w:lang w:val="en-US"/>
        </w:rPr>
        <w:t>changes;</w:t>
      </w:r>
      <w:proofErr w:type="gramEnd"/>
    </w:p>
    <w:p w14:paraId="579CB913" w14:textId="77777777" w:rsidR="006B6CFF" w:rsidRPr="00E47042" w:rsidRDefault="006B6CFF">
      <w:pPr>
        <w:pStyle w:val="ListParagraph"/>
        <w:numPr>
          <w:ilvl w:val="0"/>
          <w:numId w:val="17"/>
        </w:numPr>
        <w:rPr>
          <w:rFonts w:ascii="Times New Roman" w:hAnsi="Times New Roman" w:cs="Times New Roman"/>
          <w:sz w:val="24"/>
          <w:szCs w:val="24"/>
          <w:lang w:val="en-US"/>
        </w:rPr>
      </w:pPr>
      <w:r w:rsidRPr="00E47042">
        <w:rPr>
          <w:rFonts w:ascii="Times New Roman" w:hAnsi="Times New Roman" w:cs="Times New Roman"/>
          <w:sz w:val="24"/>
          <w:szCs w:val="24"/>
          <w:lang w:val="en-US"/>
        </w:rPr>
        <w:t>Student-faculty conflict.</w:t>
      </w:r>
    </w:p>
    <w:p w14:paraId="6A2D00E2" w14:textId="318162BF" w:rsidR="005D0313" w:rsidRPr="00E47042" w:rsidRDefault="005D0313" w:rsidP="005D0313">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2.</w:t>
      </w:r>
      <w:r w:rsidR="00A607FE" w:rsidRPr="00E47042">
        <w:rPr>
          <w:rFonts w:ascii="Times New Roman" w:hAnsi="Times New Roman" w:cs="Times New Roman"/>
          <w:b/>
          <w:bCs/>
          <w:sz w:val="24"/>
          <w:szCs w:val="24"/>
          <w:lang w:val="en-US"/>
        </w:rPr>
        <w:t>2</w:t>
      </w:r>
      <w:r w:rsidRPr="00E47042">
        <w:rPr>
          <w:rFonts w:ascii="Times New Roman" w:hAnsi="Times New Roman" w:cs="Times New Roman"/>
          <w:b/>
          <w:bCs/>
          <w:sz w:val="24"/>
          <w:szCs w:val="24"/>
          <w:lang w:val="en-US"/>
        </w:rPr>
        <w:t>.2</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4201DC" w:rsidRPr="00E47042">
        <w:rPr>
          <w:rFonts w:ascii="Times New Roman" w:hAnsi="Times New Roman" w:cs="Times New Roman"/>
          <w:sz w:val="24"/>
          <w:szCs w:val="24"/>
        </w:rPr>
        <w:t xml:space="preserve">Membership of the </w:t>
      </w:r>
      <w:r w:rsidR="00A83EED" w:rsidRPr="00E47042">
        <w:rPr>
          <w:rFonts w:ascii="Times New Roman" w:hAnsi="Times New Roman" w:cs="Times New Roman"/>
          <w:sz w:val="24"/>
          <w:szCs w:val="24"/>
          <w:lang w:val="en-US"/>
        </w:rPr>
        <w:t xml:space="preserve">Academic Affairs Committee shall </w:t>
      </w:r>
      <w:r w:rsidR="004201DC" w:rsidRPr="00E47042">
        <w:rPr>
          <w:rFonts w:ascii="Times New Roman" w:hAnsi="Times New Roman" w:cs="Times New Roman"/>
          <w:sz w:val="24"/>
          <w:szCs w:val="24"/>
          <w:lang w:val="en-US"/>
        </w:rPr>
        <w:t>include the following:</w:t>
      </w:r>
    </w:p>
    <w:p w14:paraId="6D1458FD" w14:textId="501C958F" w:rsidR="008206DC" w:rsidRPr="00E47042" w:rsidRDefault="00A0181F">
      <w:pPr>
        <w:pStyle w:val="ListParagraph"/>
        <w:numPr>
          <w:ilvl w:val="0"/>
          <w:numId w:val="1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w:t>
      </w:r>
      <w:r w:rsidR="008206DC" w:rsidRPr="00E47042">
        <w:rPr>
          <w:rFonts w:ascii="Times New Roman" w:hAnsi="Times New Roman" w:cs="Times New Roman"/>
          <w:sz w:val="24"/>
          <w:szCs w:val="24"/>
          <w:lang w:val="en-US"/>
        </w:rPr>
        <w:t>Academics &amp; Professional Development Commissioner (Chair</w:t>
      </w:r>
      <w:proofErr w:type="gramStart"/>
      <w:r w:rsidR="008206DC" w:rsidRPr="00E47042">
        <w:rPr>
          <w:rFonts w:ascii="Times New Roman" w:hAnsi="Times New Roman" w:cs="Times New Roman"/>
          <w:sz w:val="24"/>
          <w:szCs w:val="24"/>
          <w:lang w:val="en-US"/>
        </w:rPr>
        <w:t>);</w:t>
      </w:r>
      <w:proofErr w:type="gramEnd"/>
    </w:p>
    <w:p w14:paraId="0F5914CA" w14:textId="00211FB3" w:rsidR="00A83EED" w:rsidRPr="00E47042" w:rsidRDefault="00A0181F">
      <w:pPr>
        <w:pStyle w:val="ListParagraph"/>
        <w:numPr>
          <w:ilvl w:val="0"/>
          <w:numId w:val="18"/>
        </w:numPr>
        <w:rPr>
          <w:rFonts w:ascii="Times New Roman" w:hAnsi="Times New Roman" w:cs="Times New Roman"/>
          <w:sz w:val="24"/>
          <w:szCs w:val="24"/>
          <w:lang w:val="en-US"/>
        </w:rPr>
      </w:pPr>
      <w:r w:rsidRPr="00E47042">
        <w:rPr>
          <w:rFonts w:ascii="Times New Roman" w:hAnsi="Times New Roman" w:cs="Times New Roman"/>
          <w:sz w:val="24"/>
          <w:szCs w:val="24"/>
          <w:lang w:val="en-US"/>
        </w:rPr>
        <w:t>t</w:t>
      </w:r>
      <w:r w:rsidR="008206DC" w:rsidRPr="00E47042">
        <w:rPr>
          <w:rFonts w:ascii="Times New Roman" w:hAnsi="Times New Roman" w:cs="Times New Roman"/>
          <w:sz w:val="24"/>
          <w:szCs w:val="24"/>
          <w:lang w:val="en-US"/>
        </w:rPr>
        <w:t>he Class President of each year of Nursing</w:t>
      </w:r>
      <w:r w:rsidR="00C55A70" w:rsidRPr="00E47042">
        <w:rPr>
          <w:rFonts w:ascii="Times New Roman" w:hAnsi="Times New Roman" w:cs="Times New Roman"/>
          <w:sz w:val="24"/>
          <w:szCs w:val="24"/>
          <w:lang w:val="en-US"/>
        </w:rPr>
        <w:t xml:space="preserve"> or a representative from the respective Class Council </w:t>
      </w:r>
      <w:proofErr w:type="gramStart"/>
      <w:r w:rsidR="00C55A70" w:rsidRPr="00E47042">
        <w:rPr>
          <w:rFonts w:ascii="Times New Roman" w:hAnsi="Times New Roman" w:cs="Times New Roman"/>
          <w:sz w:val="24"/>
          <w:szCs w:val="24"/>
          <w:lang w:val="en-US"/>
        </w:rPr>
        <w:t>Executive;</w:t>
      </w:r>
      <w:proofErr w:type="gramEnd"/>
    </w:p>
    <w:p w14:paraId="6B743AAC" w14:textId="21BC1389" w:rsidR="008206DC" w:rsidRPr="00E47042" w:rsidRDefault="00A0181F">
      <w:pPr>
        <w:pStyle w:val="ListParagraph"/>
        <w:numPr>
          <w:ilvl w:val="0"/>
          <w:numId w:val="1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w:t>
      </w:r>
      <w:r w:rsidR="00A607FE" w:rsidRPr="00E47042">
        <w:rPr>
          <w:rFonts w:ascii="Times New Roman" w:hAnsi="Times New Roman" w:cs="Times New Roman"/>
          <w:sz w:val="24"/>
          <w:szCs w:val="24"/>
          <w:lang w:val="en-US"/>
        </w:rPr>
        <w:t>NSS President.</w:t>
      </w:r>
    </w:p>
    <w:p w14:paraId="1C06E3D7" w14:textId="11094AE8" w:rsidR="001403C5" w:rsidRPr="00E47042" w:rsidRDefault="001403C5" w:rsidP="00A607FE">
      <w:pPr>
        <w:rPr>
          <w:rFonts w:ascii="Times New Roman" w:hAnsi="Times New Roman" w:cs="Times New Roman"/>
          <w:sz w:val="24"/>
          <w:szCs w:val="24"/>
          <w:lang w:val="en-US"/>
        </w:rPr>
      </w:pPr>
    </w:p>
    <w:p w14:paraId="2C8B6812" w14:textId="091F3904" w:rsidR="001403C5" w:rsidRPr="00E47042" w:rsidRDefault="001403C5" w:rsidP="001403C5">
      <w:pPr>
        <w:pStyle w:val="Heading2"/>
        <w:rPr>
          <w:rFonts w:ascii="Times New Roman" w:hAnsi="Times New Roman" w:cs="Times New Roman"/>
          <w:b/>
          <w:bCs/>
          <w:color w:val="auto"/>
          <w:sz w:val="24"/>
          <w:szCs w:val="24"/>
          <w:lang w:val="en-US"/>
        </w:rPr>
      </w:pPr>
      <w:bookmarkStart w:id="20" w:name="_Toc160179045"/>
      <w:r w:rsidRPr="00E47042">
        <w:rPr>
          <w:rFonts w:ascii="Times New Roman" w:hAnsi="Times New Roman" w:cs="Times New Roman"/>
          <w:b/>
          <w:bCs/>
          <w:color w:val="auto"/>
          <w:sz w:val="24"/>
          <w:szCs w:val="24"/>
          <w:lang w:val="en-US"/>
        </w:rPr>
        <w:t>Section 2.03 Awards Committee</w:t>
      </w:r>
      <w:bookmarkEnd w:id="20"/>
    </w:p>
    <w:p w14:paraId="0DDAF69E" w14:textId="38F9D888" w:rsidR="001403C5" w:rsidRPr="00E47042" w:rsidRDefault="00AB08A2" w:rsidP="00A607FE">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2.3.1</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3C45E3" w:rsidRPr="00E47042">
        <w:rPr>
          <w:rFonts w:ascii="Times New Roman" w:hAnsi="Times New Roman" w:cs="Times New Roman"/>
          <w:b/>
          <w:bCs/>
          <w:sz w:val="24"/>
          <w:szCs w:val="24"/>
          <w:lang w:val="en-US"/>
        </w:rPr>
        <w:t>Mandate</w:t>
      </w:r>
      <w:r w:rsidR="003C45E3"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 xml:space="preserve">The Awards Committee shall be responsible for organizing </w:t>
      </w:r>
      <w:r w:rsidR="00CC5331" w:rsidRPr="00E47042">
        <w:rPr>
          <w:rFonts w:ascii="Times New Roman" w:hAnsi="Times New Roman" w:cs="Times New Roman"/>
          <w:sz w:val="24"/>
          <w:szCs w:val="24"/>
          <w:lang w:val="en-US"/>
        </w:rPr>
        <w:t xml:space="preserve">a </w:t>
      </w:r>
      <w:r w:rsidRPr="00E47042">
        <w:rPr>
          <w:rFonts w:ascii="Times New Roman" w:hAnsi="Times New Roman" w:cs="Times New Roman"/>
          <w:sz w:val="24"/>
          <w:szCs w:val="24"/>
          <w:lang w:val="en-US"/>
        </w:rPr>
        <w:t xml:space="preserve">student vote for </w:t>
      </w:r>
      <w:r w:rsidR="00CC5331" w:rsidRPr="00E47042">
        <w:rPr>
          <w:rFonts w:ascii="Times New Roman" w:hAnsi="Times New Roman" w:cs="Times New Roman"/>
          <w:sz w:val="24"/>
          <w:szCs w:val="24"/>
          <w:lang w:val="en-US"/>
        </w:rPr>
        <w:t xml:space="preserve">the selection of potential candidates and/or </w:t>
      </w:r>
      <w:proofErr w:type="spellStart"/>
      <w:r w:rsidR="00CC5331" w:rsidRPr="00E47042">
        <w:rPr>
          <w:rFonts w:ascii="Times New Roman" w:hAnsi="Times New Roman" w:cs="Times New Roman"/>
          <w:sz w:val="24"/>
          <w:szCs w:val="24"/>
          <w:lang w:val="en-US"/>
        </w:rPr>
        <w:t>receipients</w:t>
      </w:r>
      <w:proofErr w:type="spellEnd"/>
      <w:r w:rsidR="00CC5331" w:rsidRPr="00E47042">
        <w:rPr>
          <w:rFonts w:ascii="Times New Roman" w:hAnsi="Times New Roman" w:cs="Times New Roman"/>
          <w:sz w:val="24"/>
          <w:szCs w:val="24"/>
          <w:lang w:val="en-US"/>
        </w:rPr>
        <w:t xml:space="preserve"> of the following awards:</w:t>
      </w:r>
    </w:p>
    <w:p w14:paraId="54FD03DE" w14:textId="3F6745FC" w:rsidR="00644594" w:rsidRPr="00E47042" w:rsidRDefault="00644594">
      <w:pPr>
        <w:pStyle w:val="ListParagraph"/>
        <w:numPr>
          <w:ilvl w:val="0"/>
          <w:numId w:val="2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w:t>
      </w:r>
      <w:r w:rsidRPr="00E47042">
        <w:rPr>
          <w:rFonts w:ascii="Times New Roman" w:hAnsi="Times New Roman" w:cs="Times New Roman"/>
          <w:b/>
          <w:bCs/>
          <w:sz w:val="24"/>
          <w:szCs w:val="24"/>
          <w:lang w:val="en-US"/>
        </w:rPr>
        <w:t>Eleanor Kelly Award</w:t>
      </w:r>
      <w:r w:rsidRPr="00E47042">
        <w:rPr>
          <w:rFonts w:ascii="Times New Roman" w:hAnsi="Times New Roman" w:cs="Times New Roman"/>
          <w:sz w:val="24"/>
          <w:szCs w:val="24"/>
          <w:lang w:val="en-US"/>
        </w:rPr>
        <w:t xml:space="preserve">, which shall be given to a final-year graduating student, </w:t>
      </w:r>
      <w:r w:rsidR="009B5725" w:rsidRPr="00E47042">
        <w:rPr>
          <w:rFonts w:ascii="Times New Roman" w:hAnsi="Times New Roman" w:cs="Times New Roman"/>
          <w:sz w:val="24"/>
          <w:szCs w:val="24"/>
          <w:lang w:val="en-US"/>
        </w:rPr>
        <w:t xml:space="preserve">with </w:t>
      </w:r>
      <w:r w:rsidRPr="00E47042">
        <w:rPr>
          <w:rFonts w:ascii="Times New Roman" w:hAnsi="Times New Roman" w:cs="Times New Roman"/>
          <w:sz w:val="24"/>
          <w:szCs w:val="24"/>
          <w:lang w:val="en-US"/>
        </w:rPr>
        <w:t xml:space="preserve">past </w:t>
      </w:r>
      <w:r w:rsidR="009B5725" w:rsidRPr="00E47042">
        <w:rPr>
          <w:rFonts w:ascii="Times New Roman" w:hAnsi="Times New Roman" w:cs="Times New Roman"/>
          <w:sz w:val="24"/>
          <w:szCs w:val="24"/>
          <w:lang w:val="en-US"/>
        </w:rPr>
        <w:t xml:space="preserve">Honorary </w:t>
      </w:r>
      <w:r w:rsidRPr="00E47042">
        <w:rPr>
          <w:rFonts w:ascii="Times New Roman" w:hAnsi="Times New Roman" w:cs="Times New Roman"/>
          <w:sz w:val="24"/>
          <w:szCs w:val="24"/>
          <w:lang w:val="en-US"/>
        </w:rPr>
        <w:t>member</w:t>
      </w:r>
      <w:r w:rsidR="009B5725" w:rsidRPr="00E47042">
        <w:rPr>
          <w:rFonts w:ascii="Times New Roman" w:hAnsi="Times New Roman" w:cs="Times New Roman"/>
          <w:sz w:val="24"/>
          <w:szCs w:val="24"/>
          <w:lang w:val="en-US"/>
        </w:rPr>
        <w:t>ship</w:t>
      </w:r>
      <w:r w:rsidRPr="00E47042">
        <w:rPr>
          <w:rFonts w:ascii="Times New Roman" w:hAnsi="Times New Roman" w:cs="Times New Roman"/>
          <w:sz w:val="24"/>
          <w:szCs w:val="24"/>
          <w:lang w:val="en-US"/>
        </w:rPr>
        <w:t xml:space="preserve"> </w:t>
      </w:r>
      <w:r w:rsidR="009B5725" w:rsidRPr="00E47042">
        <w:rPr>
          <w:rFonts w:ascii="Times New Roman" w:hAnsi="Times New Roman" w:cs="Times New Roman"/>
          <w:sz w:val="24"/>
          <w:szCs w:val="24"/>
          <w:lang w:val="en-US"/>
        </w:rPr>
        <w:t xml:space="preserve">in </w:t>
      </w:r>
      <w:r w:rsidRPr="00E47042">
        <w:rPr>
          <w:rFonts w:ascii="Times New Roman" w:hAnsi="Times New Roman" w:cs="Times New Roman"/>
          <w:sz w:val="24"/>
          <w:szCs w:val="24"/>
          <w:lang w:val="en-US"/>
        </w:rPr>
        <w:t>the NSS</w:t>
      </w:r>
      <w:r w:rsidR="00BB3FD6">
        <w:rPr>
          <w:rFonts w:ascii="Times New Roman" w:hAnsi="Times New Roman" w:cs="Times New Roman"/>
          <w:sz w:val="24"/>
          <w:szCs w:val="24"/>
          <w:lang w:val="en-US"/>
        </w:rPr>
        <w:t xml:space="preserve"> Executive</w:t>
      </w:r>
      <w:r w:rsidRPr="00E47042">
        <w:rPr>
          <w:rFonts w:ascii="Times New Roman" w:hAnsi="Times New Roman" w:cs="Times New Roman"/>
          <w:sz w:val="24"/>
          <w:szCs w:val="24"/>
          <w:lang w:val="en-US"/>
        </w:rPr>
        <w:t>, who best exemplifies dedication to Queen’s University</w:t>
      </w:r>
      <w:r w:rsidR="00963CD0">
        <w:rPr>
          <w:rFonts w:ascii="Times New Roman" w:hAnsi="Times New Roman" w:cs="Times New Roman"/>
          <w:sz w:val="24"/>
          <w:szCs w:val="24"/>
          <w:lang w:val="en-US"/>
        </w:rPr>
        <w:t>, Nursing,</w:t>
      </w:r>
      <w:r w:rsidRPr="00E47042">
        <w:rPr>
          <w:rFonts w:ascii="Times New Roman" w:hAnsi="Times New Roman" w:cs="Times New Roman"/>
          <w:sz w:val="24"/>
          <w:szCs w:val="24"/>
          <w:lang w:val="en-US"/>
        </w:rPr>
        <w:t xml:space="preserve"> and the </w:t>
      </w:r>
      <w:r w:rsidR="00963CD0">
        <w:rPr>
          <w:rFonts w:ascii="Times New Roman" w:hAnsi="Times New Roman" w:cs="Times New Roman"/>
          <w:sz w:val="24"/>
          <w:szCs w:val="24"/>
          <w:lang w:val="en-US"/>
        </w:rPr>
        <w:t>Society</w:t>
      </w:r>
      <w:r w:rsidRPr="00E47042">
        <w:rPr>
          <w:rFonts w:ascii="Times New Roman" w:hAnsi="Times New Roman" w:cs="Times New Roman"/>
          <w:sz w:val="24"/>
          <w:szCs w:val="24"/>
          <w:lang w:val="en-US"/>
        </w:rPr>
        <w:t>. This award will be presented at the Graduation Pinning Ceremony.</w:t>
      </w:r>
      <w:r w:rsidR="00963CD0">
        <w:rPr>
          <w:rFonts w:ascii="Times New Roman" w:hAnsi="Times New Roman" w:cs="Times New Roman"/>
          <w:sz w:val="24"/>
          <w:szCs w:val="24"/>
          <w:lang w:val="en-US"/>
        </w:rPr>
        <w:t xml:space="preserve"> Th</w:t>
      </w:r>
      <w:r w:rsidR="003050C5">
        <w:rPr>
          <w:rFonts w:ascii="Times New Roman" w:hAnsi="Times New Roman" w:cs="Times New Roman"/>
          <w:sz w:val="24"/>
          <w:szCs w:val="24"/>
          <w:lang w:val="en-US"/>
        </w:rPr>
        <w:t xml:space="preserve">e </w:t>
      </w:r>
      <w:proofErr w:type="spellStart"/>
      <w:r w:rsidR="003050C5">
        <w:rPr>
          <w:rFonts w:ascii="Times New Roman" w:hAnsi="Times New Roman" w:cs="Times New Roman"/>
          <w:sz w:val="24"/>
          <w:szCs w:val="24"/>
          <w:lang w:val="en-US"/>
        </w:rPr>
        <w:t>receipient</w:t>
      </w:r>
      <w:proofErr w:type="spellEnd"/>
      <w:r w:rsidR="003050C5">
        <w:rPr>
          <w:rFonts w:ascii="Times New Roman" w:hAnsi="Times New Roman" w:cs="Times New Roman"/>
          <w:sz w:val="24"/>
          <w:szCs w:val="24"/>
          <w:lang w:val="en-US"/>
        </w:rPr>
        <w:t xml:space="preserve"> of this </w:t>
      </w:r>
      <w:r w:rsidR="00963CD0">
        <w:rPr>
          <w:rFonts w:ascii="Times New Roman" w:hAnsi="Times New Roman" w:cs="Times New Roman"/>
          <w:sz w:val="24"/>
          <w:szCs w:val="24"/>
          <w:lang w:val="en-US"/>
        </w:rPr>
        <w:t xml:space="preserve">award is </w:t>
      </w:r>
      <w:r w:rsidR="003050C5">
        <w:rPr>
          <w:rFonts w:ascii="Times New Roman" w:hAnsi="Times New Roman" w:cs="Times New Roman"/>
          <w:sz w:val="24"/>
          <w:szCs w:val="24"/>
          <w:lang w:val="en-US"/>
        </w:rPr>
        <w:t xml:space="preserve">to be decided by the NSS Executives, in </w:t>
      </w:r>
      <w:r w:rsidR="009975EA">
        <w:rPr>
          <w:rFonts w:ascii="Times New Roman" w:hAnsi="Times New Roman" w:cs="Times New Roman"/>
          <w:sz w:val="24"/>
          <w:szCs w:val="24"/>
          <w:lang w:val="en-US"/>
        </w:rPr>
        <w:t>January or February of every new year when selection process begins.</w:t>
      </w:r>
    </w:p>
    <w:p w14:paraId="098A380A" w14:textId="49B111CC" w:rsidR="00644594" w:rsidRPr="00E47042" w:rsidRDefault="00644594">
      <w:pPr>
        <w:pStyle w:val="ListParagraph"/>
        <w:numPr>
          <w:ilvl w:val="0"/>
          <w:numId w:val="2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w:t>
      </w:r>
      <w:r w:rsidRPr="00E47042">
        <w:rPr>
          <w:rFonts w:ascii="Times New Roman" w:hAnsi="Times New Roman" w:cs="Times New Roman"/>
          <w:b/>
          <w:bCs/>
          <w:sz w:val="24"/>
          <w:szCs w:val="24"/>
          <w:lang w:val="en-US"/>
        </w:rPr>
        <w:t>Nursing Science Society Award</w:t>
      </w:r>
      <w:r w:rsidRPr="00E47042">
        <w:rPr>
          <w:rFonts w:ascii="Times New Roman" w:hAnsi="Times New Roman" w:cs="Times New Roman"/>
          <w:sz w:val="24"/>
          <w:szCs w:val="24"/>
          <w:lang w:val="en-US"/>
        </w:rPr>
        <w:t>, which shall be awarded at the pinning ceremony to a graduating student from each track (4-year and AST) who, in the opinion of the NSS Assembly, has made the most significant contribution to their respective classes and the NSS. The award will be officiated by the Awards Committee Chair or another Designate.</w:t>
      </w:r>
      <w:r w:rsidR="001902B8" w:rsidRPr="00E47042">
        <w:rPr>
          <w:rFonts w:ascii="Times New Roman" w:hAnsi="Times New Roman" w:cs="Times New Roman"/>
          <w:sz w:val="24"/>
          <w:szCs w:val="24"/>
          <w:lang w:val="en-US"/>
        </w:rPr>
        <w:t xml:space="preserve"> This award will be presented at the Graduation Pinning Ceremony.</w:t>
      </w:r>
    </w:p>
    <w:p w14:paraId="169489B0" w14:textId="77777777" w:rsidR="00644594" w:rsidRPr="00E47042" w:rsidRDefault="00644594">
      <w:pPr>
        <w:pStyle w:val="ListParagraph"/>
        <w:numPr>
          <w:ilvl w:val="0"/>
          <w:numId w:val="2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w:t>
      </w:r>
      <w:r w:rsidRPr="00E47042">
        <w:rPr>
          <w:rFonts w:ascii="Times New Roman" w:hAnsi="Times New Roman" w:cs="Times New Roman"/>
          <w:b/>
          <w:bCs/>
          <w:sz w:val="24"/>
          <w:szCs w:val="24"/>
          <w:lang w:val="en-US"/>
        </w:rPr>
        <w:t>Reddick Awards</w:t>
      </w:r>
      <w:r w:rsidRPr="00E47042">
        <w:rPr>
          <w:rFonts w:ascii="Times New Roman" w:hAnsi="Times New Roman" w:cs="Times New Roman"/>
          <w:sz w:val="24"/>
          <w:szCs w:val="24"/>
          <w:lang w:val="en-US"/>
        </w:rPr>
        <w:t>, which shall be awarded at the end of each academic year to a member of each of the six years’ teaching team, including clinical and classroom instructors, who can be deemed as “excellent”. This award will be presented at the Graduation Pinning Ceremony.</w:t>
      </w:r>
    </w:p>
    <w:p w14:paraId="604702E2" w14:textId="465895FA" w:rsidR="00CC5331" w:rsidRPr="00E47042" w:rsidRDefault="00644594">
      <w:pPr>
        <w:pStyle w:val="ListParagraph"/>
        <w:numPr>
          <w:ilvl w:val="0"/>
          <w:numId w:val="21"/>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w:t>
      </w:r>
      <w:r w:rsidRPr="00E47042">
        <w:rPr>
          <w:rFonts w:ascii="Times New Roman" w:hAnsi="Times New Roman" w:cs="Times New Roman"/>
          <w:b/>
          <w:bCs/>
          <w:sz w:val="24"/>
          <w:szCs w:val="24"/>
          <w:lang w:val="en-US"/>
        </w:rPr>
        <w:t>AST ’09 Dedication and Involvement Award</w:t>
      </w:r>
      <w:r w:rsidRPr="00E47042">
        <w:rPr>
          <w:rFonts w:ascii="Times New Roman" w:hAnsi="Times New Roman" w:cs="Times New Roman"/>
          <w:sz w:val="24"/>
          <w:szCs w:val="24"/>
          <w:lang w:val="en-US"/>
        </w:rPr>
        <w:t xml:space="preserve">, which shall be awarded to a </w:t>
      </w:r>
      <w:proofErr w:type="gramStart"/>
      <w:r w:rsidR="0015206A" w:rsidRPr="00E47042">
        <w:rPr>
          <w:rFonts w:ascii="Times New Roman" w:hAnsi="Times New Roman" w:cs="Times New Roman"/>
          <w:sz w:val="24"/>
          <w:szCs w:val="24"/>
          <w:lang w:val="en-US"/>
        </w:rPr>
        <w:t>final-</w:t>
      </w:r>
      <w:r w:rsidRPr="00E47042">
        <w:rPr>
          <w:rFonts w:ascii="Times New Roman" w:hAnsi="Times New Roman" w:cs="Times New Roman"/>
          <w:sz w:val="24"/>
          <w:szCs w:val="24"/>
          <w:lang w:val="en-US"/>
        </w:rPr>
        <w:t>year</w:t>
      </w:r>
      <w:proofErr w:type="gramEnd"/>
      <w:r w:rsidRPr="00E47042">
        <w:rPr>
          <w:rFonts w:ascii="Times New Roman" w:hAnsi="Times New Roman" w:cs="Times New Roman"/>
          <w:sz w:val="24"/>
          <w:szCs w:val="24"/>
          <w:lang w:val="en-US"/>
        </w:rPr>
        <w:t xml:space="preserve"> graduating Advanced Standing Track</w:t>
      </w:r>
      <w:r w:rsidR="000E30E1" w:rsidRPr="00E47042">
        <w:rPr>
          <w:rFonts w:ascii="Times New Roman" w:hAnsi="Times New Roman" w:cs="Times New Roman"/>
          <w:sz w:val="24"/>
          <w:szCs w:val="24"/>
          <w:lang w:val="en-US"/>
        </w:rPr>
        <w:t xml:space="preserve"> (AST)</w:t>
      </w:r>
      <w:r w:rsidRPr="00E47042">
        <w:rPr>
          <w:rFonts w:ascii="Times New Roman" w:hAnsi="Times New Roman" w:cs="Times New Roman"/>
          <w:sz w:val="24"/>
          <w:szCs w:val="24"/>
          <w:lang w:val="en-US"/>
        </w:rPr>
        <w:t xml:space="preserve"> Student who best exemplifies School of Nursing and Queen’s University extracurricular involvement and dedication. The award will be presented by the president of the NSS [or an NSS proxy for the President] at the </w:t>
      </w:r>
      <w:r w:rsidR="001902B8" w:rsidRPr="00E47042">
        <w:rPr>
          <w:rFonts w:ascii="Times New Roman" w:hAnsi="Times New Roman" w:cs="Times New Roman"/>
          <w:sz w:val="24"/>
          <w:szCs w:val="24"/>
          <w:lang w:val="en-US"/>
        </w:rPr>
        <w:t xml:space="preserve">Graduation </w:t>
      </w:r>
      <w:r w:rsidRPr="00E47042">
        <w:rPr>
          <w:rFonts w:ascii="Times New Roman" w:hAnsi="Times New Roman" w:cs="Times New Roman"/>
          <w:sz w:val="24"/>
          <w:szCs w:val="24"/>
          <w:lang w:val="en-US"/>
        </w:rPr>
        <w:t>Pinning Ceremony</w:t>
      </w:r>
      <w:r w:rsidR="000E30E1" w:rsidRPr="00E47042">
        <w:rPr>
          <w:rFonts w:ascii="Times New Roman" w:hAnsi="Times New Roman" w:cs="Times New Roman"/>
          <w:sz w:val="24"/>
          <w:szCs w:val="24"/>
          <w:lang w:val="en-US"/>
        </w:rPr>
        <w:t>.</w:t>
      </w:r>
    </w:p>
    <w:p w14:paraId="252254EF" w14:textId="1C5CDFBF" w:rsidR="001902B8" w:rsidRPr="00E47042" w:rsidRDefault="001902B8" w:rsidP="001902B8">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2.3.2</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4201DC" w:rsidRPr="00E47042">
        <w:rPr>
          <w:rFonts w:ascii="Times New Roman" w:hAnsi="Times New Roman" w:cs="Times New Roman"/>
          <w:sz w:val="24"/>
          <w:szCs w:val="24"/>
        </w:rPr>
        <w:t xml:space="preserve">Membership of the </w:t>
      </w:r>
      <w:r w:rsidRPr="00E47042">
        <w:rPr>
          <w:rFonts w:ascii="Times New Roman" w:hAnsi="Times New Roman" w:cs="Times New Roman"/>
          <w:sz w:val="24"/>
          <w:szCs w:val="24"/>
          <w:lang w:val="en-US"/>
        </w:rPr>
        <w:t xml:space="preserve">Awards Committee shall </w:t>
      </w:r>
      <w:r w:rsidR="004201DC" w:rsidRPr="00E47042">
        <w:rPr>
          <w:rFonts w:ascii="Times New Roman" w:hAnsi="Times New Roman" w:cs="Times New Roman"/>
          <w:sz w:val="24"/>
          <w:szCs w:val="24"/>
          <w:lang w:val="en-US"/>
        </w:rPr>
        <w:t>include the following:</w:t>
      </w:r>
    </w:p>
    <w:p w14:paraId="741521AE" w14:textId="46130E94" w:rsidR="00BF04D7" w:rsidRPr="00E47042" w:rsidRDefault="00BF04D7">
      <w:pPr>
        <w:pStyle w:val="ListParagraph"/>
        <w:numPr>
          <w:ilvl w:val="0"/>
          <w:numId w:val="22"/>
        </w:numPr>
        <w:rPr>
          <w:rFonts w:ascii="Times New Roman" w:hAnsi="Times New Roman" w:cs="Times New Roman"/>
          <w:sz w:val="24"/>
          <w:szCs w:val="24"/>
          <w:lang w:val="en-US"/>
        </w:rPr>
      </w:pPr>
      <w:r w:rsidRPr="00E47042">
        <w:rPr>
          <w:rFonts w:ascii="Times New Roman" w:hAnsi="Times New Roman" w:cs="Times New Roman"/>
          <w:sz w:val="24"/>
          <w:szCs w:val="24"/>
          <w:lang w:val="en-US"/>
        </w:rPr>
        <w:t>Academics &amp; Professional Development Commissioner (Chair</w:t>
      </w:r>
      <w:proofErr w:type="gramStart"/>
      <w:r w:rsidRPr="00E47042">
        <w:rPr>
          <w:rFonts w:ascii="Times New Roman" w:hAnsi="Times New Roman" w:cs="Times New Roman"/>
          <w:sz w:val="24"/>
          <w:szCs w:val="24"/>
          <w:lang w:val="en-US"/>
        </w:rPr>
        <w:t>);</w:t>
      </w:r>
      <w:proofErr w:type="gramEnd"/>
    </w:p>
    <w:p w14:paraId="642323E6" w14:textId="79431D3D" w:rsidR="00BF04D7" w:rsidRPr="00E47042" w:rsidRDefault="00BF04D7">
      <w:pPr>
        <w:pStyle w:val="ListParagraph"/>
        <w:numPr>
          <w:ilvl w:val="0"/>
          <w:numId w:val="22"/>
        </w:numPr>
        <w:rPr>
          <w:rFonts w:ascii="Times New Roman" w:hAnsi="Times New Roman" w:cs="Times New Roman"/>
          <w:sz w:val="24"/>
          <w:szCs w:val="24"/>
          <w:lang w:val="en-US"/>
        </w:rPr>
      </w:pPr>
      <w:r w:rsidRPr="00E47042">
        <w:rPr>
          <w:rFonts w:ascii="Times New Roman" w:hAnsi="Times New Roman" w:cs="Times New Roman"/>
          <w:sz w:val="24"/>
          <w:szCs w:val="24"/>
          <w:lang w:val="en-US"/>
        </w:rPr>
        <w:t>Equity Commissioner.</w:t>
      </w:r>
    </w:p>
    <w:p w14:paraId="66C77294" w14:textId="77777777" w:rsidR="00FA4D19" w:rsidRPr="00E47042" w:rsidRDefault="00FA4D19">
      <w:pPr>
        <w:rPr>
          <w:rFonts w:ascii="Times New Roman" w:hAnsi="Times New Roman" w:cs="Times New Roman"/>
          <w:sz w:val="24"/>
          <w:szCs w:val="24"/>
          <w:lang w:val="en-US"/>
        </w:rPr>
      </w:pPr>
    </w:p>
    <w:p w14:paraId="70D2BC75" w14:textId="36E3C29D" w:rsidR="00FA4D19" w:rsidRPr="00E47042" w:rsidRDefault="00592E13" w:rsidP="00BC7551">
      <w:pPr>
        <w:pStyle w:val="Heading2"/>
        <w:rPr>
          <w:rFonts w:ascii="Times New Roman" w:hAnsi="Times New Roman" w:cs="Times New Roman"/>
          <w:b/>
          <w:bCs/>
          <w:color w:val="auto"/>
          <w:sz w:val="24"/>
          <w:szCs w:val="24"/>
        </w:rPr>
      </w:pPr>
      <w:bookmarkStart w:id="21" w:name="_Toc160179046"/>
      <w:r w:rsidRPr="00E47042">
        <w:rPr>
          <w:rFonts w:ascii="Times New Roman" w:hAnsi="Times New Roman" w:cs="Times New Roman"/>
          <w:b/>
          <w:bCs/>
          <w:color w:val="auto"/>
          <w:sz w:val="24"/>
          <w:szCs w:val="24"/>
        </w:rPr>
        <w:t xml:space="preserve">Section </w:t>
      </w:r>
      <w:r w:rsidR="00BC7551" w:rsidRPr="00E47042">
        <w:rPr>
          <w:rFonts w:ascii="Times New Roman" w:hAnsi="Times New Roman" w:cs="Times New Roman"/>
          <w:b/>
          <w:bCs/>
          <w:color w:val="auto"/>
          <w:sz w:val="24"/>
          <w:szCs w:val="24"/>
        </w:rPr>
        <w:t>2.04 Socials Committee</w:t>
      </w:r>
      <w:bookmarkEnd w:id="21"/>
    </w:p>
    <w:p w14:paraId="5AADD4A7" w14:textId="47645E27" w:rsidR="00BC7551" w:rsidRPr="00E47042" w:rsidRDefault="004B3055">
      <w:pPr>
        <w:rPr>
          <w:rFonts w:ascii="Times New Roman" w:hAnsi="Times New Roman" w:cs="Times New Roman"/>
          <w:sz w:val="24"/>
          <w:szCs w:val="24"/>
        </w:rPr>
      </w:pPr>
      <w:r w:rsidRPr="00E47042">
        <w:rPr>
          <w:rFonts w:ascii="Times New Roman" w:hAnsi="Times New Roman" w:cs="Times New Roman"/>
          <w:b/>
          <w:bCs/>
          <w:sz w:val="24"/>
          <w:szCs w:val="24"/>
        </w:rPr>
        <w:t>2.4.1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3C45E3" w:rsidRPr="00E47042">
        <w:rPr>
          <w:rFonts w:ascii="Times New Roman" w:hAnsi="Times New Roman" w:cs="Times New Roman"/>
          <w:b/>
          <w:bCs/>
          <w:sz w:val="24"/>
          <w:szCs w:val="24"/>
        </w:rPr>
        <w:t>Mandate</w:t>
      </w:r>
      <w:r w:rsidR="003C45E3" w:rsidRPr="00E47042">
        <w:rPr>
          <w:rFonts w:ascii="Times New Roman" w:hAnsi="Times New Roman" w:cs="Times New Roman"/>
          <w:sz w:val="24"/>
          <w:szCs w:val="24"/>
        </w:rPr>
        <w:t xml:space="preserve">: </w:t>
      </w:r>
      <w:r w:rsidRPr="00E47042">
        <w:rPr>
          <w:rFonts w:ascii="Times New Roman" w:hAnsi="Times New Roman" w:cs="Times New Roman"/>
          <w:sz w:val="24"/>
          <w:szCs w:val="24"/>
        </w:rPr>
        <w:t xml:space="preserve">The Socials Committee shall be </w:t>
      </w:r>
      <w:r w:rsidR="003C45E3" w:rsidRPr="00E47042">
        <w:rPr>
          <w:rFonts w:ascii="Times New Roman" w:hAnsi="Times New Roman" w:cs="Times New Roman"/>
          <w:sz w:val="24"/>
          <w:szCs w:val="24"/>
        </w:rPr>
        <w:t xml:space="preserve">concerned with </w:t>
      </w:r>
      <w:r w:rsidR="00024097" w:rsidRPr="00E47042">
        <w:rPr>
          <w:rFonts w:ascii="Times New Roman" w:hAnsi="Times New Roman" w:cs="Times New Roman"/>
          <w:sz w:val="24"/>
          <w:szCs w:val="24"/>
        </w:rPr>
        <w:t xml:space="preserve">effective and efficient organization of social functions throughout the year. The purpose of this committee will be to </w:t>
      </w:r>
      <w:r w:rsidR="00DB68CA" w:rsidRPr="00E47042">
        <w:rPr>
          <w:rFonts w:ascii="Times New Roman" w:hAnsi="Times New Roman" w:cs="Times New Roman"/>
          <w:sz w:val="24"/>
          <w:szCs w:val="24"/>
        </w:rPr>
        <w:t>provide recommendations to the NSS on the following:</w:t>
      </w:r>
    </w:p>
    <w:p w14:paraId="3DF92A8D" w14:textId="77777777" w:rsidR="00F87CF3" w:rsidRPr="00E47042" w:rsidRDefault="00F87CF3">
      <w:pPr>
        <w:pStyle w:val="ListParagraph"/>
        <w:numPr>
          <w:ilvl w:val="0"/>
          <w:numId w:val="23"/>
        </w:numPr>
        <w:rPr>
          <w:rFonts w:ascii="Times New Roman" w:hAnsi="Times New Roman" w:cs="Times New Roman"/>
          <w:sz w:val="24"/>
          <w:szCs w:val="24"/>
        </w:rPr>
      </w:pPr>
      <w:r w:rsidRPr="00E47042">
        <w:rPr>
          <w:rFonts w:ascii="Times New Roman" w:hAnsi="Times New Roman" w:cs="Times New Roman"/>
          <w:sz w:val="24"/>
          <w:szCs w:val="24"/>
        </w:rPr>
        <w:t xml:space="preserve">Fundraising </w:t>
      </w:r>
      <w:proofErr w:type="gramStart"/>
      <w:r w:rsidRPr="00E47042">
        <w:rPr>
          <w:rFonts w:ascii="Times New Roman" w:hAnsi="Times New Roman" w:cs="Times New Roman"/>
          <w:sz w:val="24"/>
          <w:szCs w:val="24"/>
        </w:rPr>
        <w:t>events;</w:t>
      </w:r>
      <w:proofErr w:type="gramEnd"/>
    </w:p>
    <w:p w14:paraId="1AE22DC7" w14:textId="70F835D7" w:rsidR="00F87CF3" w:rsidRPr="00E47042" w:rsidRDefault="00F87CF3">
      <w:pPr>
        <w:pStyle w:val="ListParagraph"/>
        <w:numPr>
          <w:ilvl w:val="0"/>
          <w:numId w:val="23"/>
        </w:numPr>
        <w:rPr>
          <w:rFonts w:ascii="Times New Roman" w:hAnsi="Times New Roman" w:cs="Times New Roman"/>
          <w:sz w:val="24"/>
          <w:szCs w:val="24"/>
        </w:rPr>
      </w:pPr>
      <w:r w:rsidRPr="00E47042">
        <w:rPr>
          <w:rFonts w:ascii="Times New Roman" w:hAnsi="Times New Roman" w:cs="Times New Roman"/>
          <w:sz w:val="24"/>
          <w:szCs w:val="24"/>
        </w:rPr>
        <w:t xml:space="preserve">The organization of </w:t>
      </w:r>
      <w:r w:rsidR="00930C27" w:rsidRPr="00E47042">
        <w:rPr>
          <w:rFonts w:ascii="Times New Roman" w:hAnsi="Times New Roman" w:cs="Times New Roman"/>
          <w:sz w:val="24"/>
          <w:szCs w:val="24"/>
        </w:rPr>
        <w:t>a</w:t>
      </w:r>
      <w:r w:rsidR="00286839" w:rsidRPr="00E47042">
        <w:rPr>
          <w:rFonts w:ascii="Times New Roman" w:hAnsi="Times New Roman" w:cs="Times New Roman"/>
          <w:sz w:val="24"/>
          <w:szCs w:val="24"/>
        </w:rPr>
        <w:t>n annual</w:t>
      </w:r>
      <w:r w:rsidR="00ED09E5" w:rsidRPr="00E47042">
        <w:rPr>
          <w:rFonts w:ascii="Times New Roman" w:hAnsi="Times New Roman" w:cs="Times New Roman"/>
          <w:sz w:val="24"/>
          <w:szCs w:val="24"/>
        </w:rPr>
        <w:t xml:space="preserve"> Nursing </w:t>
      </w:r>
      <w:proofErr w:type="gramStart"/>
      <w:r w:rsidR="00ED09E5" w:rsidRPr="00E47042">
        <w:rPr>
          <w:rFonts w:ascii="Times New Roman" w:hAnsi="Times New Roman" w:cs="Times New Roman"/>
          <w:sz w:val="24"/>
          <w:szCs w:val="24"/>
        </w:rPr>
        <w:t>Formal;</w:t>
      </w:r>
      <w:proofErr w:type="gramEnd"/>
    </w:p>
    <w:p w14:paraId="7202FADD" w14:textId="77777777" w:rsidR="00F87CF3" w:rsidRPr="00E47042" w:rsidRDefault="00F87CF3">
      <w:pPr>
        <w:pStyle w:val="ListParagraph"/>
        <w:numPr>
          <w:ilvl w:val="0"/>
          <w:numId w:val="23"/>
        </w:numPr>
        <w:rPr>
          <w:rFonts w:ascii="Times New Roman" w:hAnsi="Times New Roman" w:cs="Times New Roman"/>
          <w:sz w:val="24"/>
          <w:szCs w:val="24"/>
        </w:rPr>
      </w:pPr>
      <w:r w:rsidRPr="00E47042">
        <w:rPr>
          <w:rFonts w:ascii="Times New Roman" w:hAnsi="Times New Roman" w:cs="Times New Roman"/>
          <w:sz w:val="24"/>
          <w:szCs w:val="24"/>
        </w:rPr>
        <w:t xml:space="preserve">The facilitation of inter-year events to promote unity and </w:t>
      </w:r>
      <w:proofErr w:type="gramStart"/>
      <w:r w:rsidRPr="00E47042">
        <w:rPr>
          <w:rFonts w:ascii="Times New Roman" w:hAnsi="Times New Roman" w:cs="Times New Roman"/>
          <w:sz w:val="24"/>
          <w:szCs w:val="24"/>
        </w:rPr>
        <w:t>community;</w:t>
      </w:r>
      <w:proofErr w:type="gramEnd"/>
    </w:p>
    <w:p w14:paraId="775EECBD" w14:textId="7B70D96D" w:rsidR="00F87CF3" w:rsidRPr="00E47042" w:rsidRDefault="00F87CF3">
      <w:pPr>
        <w:pStyle w:val="ListParagraph"/>
        <w:numPr>
          <w:ilvl w:val="0"/>
          <w:numId w:val="23"/>
        </w:numPr>
        <w:rPr>
          <w:rFonts w:ascii="Times New Roman" w:hAnsi="Times New Roman" w:cs="Times New Roman"/>
          <w:sz w:val="24"/>
          <w:szCs w:val="24"/>
        </w:rPr>
      </w:pPr>
      <w:r w:rsidRPr="00E47042">
        <w:rPr>
          <w:rFonts w:ascii="Times New Roman" w:hAnsi="Times New Roman" w:cs="Times New Roman"/>
          <w:sz w:val="24"/>
          <w:szCs w:val="24"/>
        </w:rPr>
        <w:t>The organization of NSS Assembly team building, and appreciation events.</w:t>
      </w:r>
    </w:p>
    <w:p w14:paraId="3CEDF5F5" w14:textId="6383A18D" w:rsidR="00DB68CA" w:rsidRPr="00E47042" w:rsidRDefault="00F87CF3" w:rsidP="00F87CF3">
      <w:pPr>
        <w:rPr>
          <w:rFonts w:ascii="Times New Roman" w:hAnsi="Times New Roman" w:cs="Times New Roman"/>
          <w:sz w:val="24"/>
          <w:szCs w:val="24"/>
        </w:rPr>
      </w:pPr>
      <w:r w:rsidRPr="00E47042">
        <w:rPr>
          <w:rFonts w:ascii="Times New Roman" w:hAnsi="Times New Roman" w:cs="Times New Roman"/>
          <w:b/>
          <w:bCs/>
          <w:sz w:val="24"/>
          <w:szCs w:val="24"/>
        </w:rPr>
        <w:t>2.4.2</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4201DC" w:rsidRPr="00E47042">
        <w:rPr>
          <w:rFonts w:ascii="Times New Roman" w:hAnsi="Times New Roman" w:cs="Times New Roman"/>
          <w:sz w:val="24"/>
          <w:szCs w:val="24"/>
        </w:rPr>
        <w:t>Membership of the</w:t>
      </w:r>
      <w:r w:rsidRPr="00E47042">
        <w:rPr>
          <w:rFonts w:ascii="Times New Roman" w:hAnsi="Times New Roman" w:cs="Times New Roman"/>
          <w:sz w:val="24"/>
          <w:szCs w:val="24"/>
        </w:rPr>
        <w:t xml:space="preserve"> Social Committee shall </w:t>
      </w:r>
      <w:r w:rsidR="004201DC" w:rsidRPr="00E47042">
        <w:rPr>
          <w:rFonts w:ascii="Times New Roman" w:hAnsi="Times New Roman" w:cs="Times New Roman"/>
          <w:sz w:val="24"/>
          <w:szCs w:val="24"/>
        </w:rPr>
        <w:t>include the following:</w:t>
      </w:r>
    </w:p>
    <w:p w14:paraId="08685D6B" w14:textId="04EE00FF" w:rsidR="00F87CF3" w:rsidRPr="00E47042" w:rsidRDefault="00ED09E5">
      <w:pPr>
        <w:pStyle w:val="ListParagraph"/>
        <w:numPr>
          <w:ilvl w:val="0"/>
          <w:numId w:val="24"/>
        </w:numPr>
        <w:rPr>
          <w:rFonts w:ascii="Times New Roman" w:hAnsi="Times New Roman" w:cs="Times New Roman"/>
          <w:sz w:val="24"/>
          <w:szCs w:val="24"/>
        </w:rPr>
      </w:pPr>
      <w:r w:rsidRPr="00E47042">
        <w:rPr>
          <w:rFonts w:ascii="Times New Roman" w:hAnsi="Times New Roman" w:cs="Times New Roman"/>
          <w:sz w:val="24"/>
          <w:szCs w:val="24"/>
          <w:lang w:val="en-US"/>
        </w:rPr>
        <w:t>Events Commissioner (Chair</w:t>
      </w:r>
      <w:proofErr w:type="gramStart"/>
      <w:r w:rsidRPr="00E47042">
        <w:rPr>
          <w:rFonts w:ascii="Times New Roman" w:hAnsi="Times New Roman" w:cs="Times New Roman"/>
          <w:sz w:val="24"/>
          <w:szCs w:val="24"/>
          <w:lang w:val="en-US"/>
        </w:rPr>
        <w:t>);</w:t>
      </w:r>
      <w:proofErr w:type="gramEnd"/>
    </w:p>
    <w:p w14:paraId="39A8E578" w14:textId="538AD25E" w:rsidR="00ED09E5" w:rsidRPr="00E47042" w:rsidRDefault="00ED09E5">
      <w:pPr>
        <w:pStyle w:val="ListParagraph"/>
        <w:numPr>
          <w:ilvl w:val="0"/>
          <w:numId w:val="24"/>
        </w:numPr>
        <w:rPr>
          <w:rFonts w:ascii="Times New Roman" w:hAnsi="Times New Roman" w:cs="Times New Roman"/>
          <w:sz w:val="24"/>
          <w:szCs w:val="24"/>
        </w:rPr>
      </w:pPr>
      <w:r w:rsidRPr="00E47042">
        <w:rPr>
          <w:rFonts w:ascii="Times New Roman" w:hAnsi="Times New Roman" w:cs="Times New Roman"/>
          <w:sz w:val="24"/>
          <w:szCs w:val="24"/>
          <w:lang w:val="en-US"/>
        </w:rPr>
        <w:t>Class VP of Events from each year of nursing.</w:t>
      </w:r>
    </w:p>
    <w:p w14:paraId="0FB547C7" w14:textId="41A68569" w:rsidR="00ED09E5" w:rsidRPr="00E47042" w:rsidRDefault="00ED09E5" w:rsidP="00ED09E5">
      <w:pPr>
        <w:rPr>
          <w:rFonts w:ascii="Times New Roman" w:hAnsi="Times New Roman" w:cs="Times New Roman"/>
          <w:sz w:val="24"/>
          <w:szCs w:val="24"/>
        </w:rPr>
      </w:pPr>
      <w:r w:rsidRPr="00E47042">
        <w:rPr>
          <w:rFonts w:ascii="Times New Roman" w:hAnsi="Times New Roman" w:cs="Times New Roman"/>
          <w:b/>
          <w:bCs/>
          <w:sz w:val="24"/>
          <w:szCs w:val="24"/>
        </w:rPr>
        <w:t>2.4.3</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 xml:space="preserve">The Socials Committee shall </w:t>
      </w:r>
      <w:r w:rsidR="004201DC" w:rsidRPr="00E47042">
        <w:rPr>
          <w:rFonts w:ascii="Times New Roman" w:hAnsi="Times New Roman" w:cs="Times New Roman"/>
          <w:sz w:val="24"/>
          <w:szCs w:val="24"/>
        </w:rPr>
        <w:t>meet at least once per month during the year.</w:t>
      </w:r>
    </w:p>
    <w:p w14:paraId="2C58EDE1" w14:textId="1FFE16D2" w:rsidR="004201DC" w:rsidRPr="00E47042" w:rsidRDefault="004201DC" w:rsidP="00ED09E5">
      <w:pPr>
        <w:rPr>
          <w:rFonts w:ascii="Times New Roman" w:hAnsi="Times New Roman" w:cs="Times New Roman"/>
          <w:sz w:val="24"/>
          <w:szCs w:val="24"/>
        </w:rPr>
      </w:pPr>
    </w:p>
    <w:p w14:paraId="71BE2EA2" w14:textId="579E890E" w:rsidR="004201DC" w:rsidRPr="00E47042" w:rsidRDefault="006329A7" w:rsidP="006329A7">
      <w:pPr>
        <w:pStyle w:val="Heading2"/>
        <w:rPr>
          <w:rFonts w:ascii="Times New Roman" w:hAnsi="Times New Roman" w:cs="Times New Roman"/>
          <w:b/>
          <w:bCs/>
          <w:color w:val="auto"/>
          <w:sz w:val="24"/>
          <w:szCs w:val="24"/>
        </w:rPr>
      </w:pPr>
      <w:bookmarkStart w:id="22" w:name="_Toc160179047"/>
      <w:r w:rsidRPr="00E47042">
        <w:rPr>
          <w:rFonts w:ascii="Times New Roman" w:hAnsi="Times New Roman" w:cs="Times New Roman"/>
          <w:b/>
          <w:bCs/>
          <w:color w:val="auto"/>
          <w:sz w:val="24"/>
          <w:szCs w:val="24"/>
        </w:rPr>
        <w:t xml:space="preserve">Section 2.05 </w:t>
      </w:r>
      <w:r w:rsidR="00010A06" w:rsidRPr="00E47042">
        <w:rPr>
          <w:rFonts w:ascii="Times New Roman" w:hAnsi="Times New Roman" w:cs="Times New Roman"/>
          <w:b/>
          <w:bCs/>
          <w:color w:val="auto"/>
          <w:sz w:val="24"/>
          <w:szCs w:val="24"/>
        </w:rPr>
        <w:t xml:space="preserve">NSS </w:t>
      </w:r>
      <w:r w:rsidRPr="00E47042">
        <w:rPr>
          <w:rFonts w:ascii="Times New Roman" w:hAnsi="Times New Roman" w:cs="Times New Roman"/>
          <w:b/>
          <w:bCs/>
          <w:color w:val="auto"/>
          <w:sz w:val="24"/>
          <w:szCs w:val="24"/>
        </w:rPr>
        <w:t>Appeals Committee</w:t>
      </w:r>
      <w:bookmarkEnd w:id="22"/>
    </w:p>
    <w:p w14:paraId="44A017B2" w14:textId="3E9B99F1" w:rsidR="006329A7" w:rsidRPr="00E47042" w:rsidRDefault="006329A7" w:rsidP="00ED09E5">
      <w:pPr>
        <w:rPr>
          <w:rFonts w:ascii="Times New Roman" w:hAnsi="Times New Roman" w:cs="Times New Roman"/>
          <w:sz w:val="24"/>
          <w:szCs w:val="24"/>
        </w:rPr>
      </w:pPr>
      <w:r w:rsidRPr="00E47042">
        <w:rPr>
          <w:rFonts w:ascii="Times New Roman" w:hAnsi="Times New Roman" w:cs="Times New Roman"/>
          <w:b/>
          <w:bCs/>
          <w:sz w:val="24"/>
          <w:szCs w:val="24"/>
        </w:rPr>
        <w:t>2.5.1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B41F91" w:rsidRPr="00E47042">
        <w:rPr>
          <w:rFonts w:ascii="Times New Roman" w:hAnsi="Times New Roman" w:cs="Times New Roman"/>
          <w:sz w:val="24"/>
          <w:szCs w:val="24"/>
        </w:rPr>
        <w:t xml:space="preserve">The mandate of the Appeals Committee is to </w:t>
      </w:r>
      <w:r w:rsidR="0083040B" w:rsidRPr="00E47042">
        <w:rPr>
          <w:rFonts w:ascii="Times New Roman" w:hAnsi="Times New Roman" w:cs="Times New Roman"/>
          <w:sz w:val="24"/>
          <w:szCs w:val="24"/>
        </w:rPr>
        <w:t xml:space="preserve">oversee appeals </w:t>
      </w:r>
      <w:r w:rsidR="00C163D4" w:rsidRPr="00E47042">
        <w:rPr>
          <w:rFonts w:ascii="Times New Roman" w:hAnsi="Times New Roman" w:cs="Times New Roman"/>
          <w:sz w:val="24"/>
          <w:szCs w:val="24"/>
        </w:rPr>
        <w:t>regarding election results, or impeachment proceedings</w:t>
      </w:r>
      <w:r w:rsidR="00274F5D" w:rsidRPr="00E47042">
        <w:rPr>
          <w:rFonts w:ascii="Times New Roman" w:hAnsi="Times New Roman" w:cs="Times New Roman"/>
          <w:sz w:val="24"/>
          <w:szCs w:val="24"/>
        </w:rPr>
        <w:t xml:space="preserve">, while ensuring </w:t>
      </w:r>
      <w:r w:rsidR="00503D09" w:rsidRPr="00E47042">
        <w:rPr>
          <w:rFonts w:ascii="Times New Roman" w:hAnsi="Times New Roman" w:cs="Times New Roman"/>
          <w:sz w:val="24"/>
          <w:szCs w:val="24"/>
        </w:rPr>
        <w:t xml:space="preserve">fairness </w:t>
      </w:r>
      <w:r w:rsidR="00A35FD5" w:rsidRPr="00E47042">
        <w:rPr>
          <w:rFonts w:ascii="Times New Roman" w:hAnsi="Times New Roman" w:cs="Times New Roman"/>
          <w:sz w:val="24"/>
          <w:szCs w:val="24"/>
        </w:rPr>
        <w:t>and the rules of procedure are followe</w:t>
      </w:r>
      <w:r w:rsidR="00ED687F" w:rsidRPr="00E47042">
        <w:rPr>
          <w:rFonts w:ascii="Times New Roman" w:hAnsi="Times New Roman" w:cs="Times New Roman"/>
          <w:sz w:val="24"/>
          <w:szCs w:val="24"/>
        </w:rPr>
        <w:t>d.</w:t>
      </w:r>
    </w:p>
    <w:p w14:paraId="726D77B5" w14:textId="1AADC790" w:rsidR="00ED687F" w:rsidRPr="00E47042" w:rsidRDefault="00ED687F" w:rsidP="00ED09E5">
      <w:pPr>
        <w:rPr>
          <w:rFonts w:ascii="Times New Roman" w:hAnsi="Times New Roman" w:cs="Times New Roman"/>
          <w:sz w:val="24"/>
          <w:szCs w:val="24"/>
        </w:rPr>
      </w:pPr>
      <w:r w:rsidRPr="00E47042">
        <w:rPr>
          <w:rFonts w:ascii="Times New Roman" w:hAnsi="Times New Roman" w:cs="Times New Roman"/>
          <w:b/>
          <w:bCs/>
          <w:sz w:val="24"/>
          <w:szCs w:val="24"/>
        </w:rPr>
        <w:t>2.5.2</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The Appeals Committee shall co</w:t>
      </w:r>
      <w:r w:rsidR="009E2096" w:rsidRPr="00E47042">
        <w:rPr>
          <w:rFonts w:ascii="Times New Roman" w:hAnsi="Times New Roman" w:cs="Times New Roman"/>
          <w:sz w:val="24"/>
          <w:szCs w:val="24"/>
        </w:rPr>
        <w:t>nsider a</w:t>
      </w:r>
      <w:r w:rsidR="00923CAA" w:rsidRPr="00E47042">
        <w:rPr>
          <w:rFonts w:ascii="Times New Roman" w:hAnsi="Times New Roman" w:cs="Times New Roman"/>
          <w:sz w:val="24"/>
          <w:szCs w:val="24"/>
        </w:rPr>
        <w:t xml:space="preserve"> case in accordance with the following</w:t>
      </w:r>
      <w:r w:rsidR="005C6245" w:rsidRPr="00E47042">
        <w:rPr>
          <w:rFonts w:ascii="Times New Roman" w:hAnsi="Times New Roman" w:cs="Times New Roman"/>
          <w:sz w:val="24"/>
          <w:szCs w:val="24"/>
        </w:rPr>
        <w:t>:</w:t>
      </w:r>
    </w:p>
    <w:p w14:paraId="6DA4CE86" w14:textId="77777777" w:rsidR="00981C75" w:rsidRPr="00E47042" w:rsidRDefault="00981C75">
      <w:pPr>
        <w:pStyle w:val="ListParagraph"/>
        <w:numPr>
          <w:ilvl w:val="0"/>
          <w:numId w:val="25"/>
        </w:numPr>
        <w:rPr>
          <w:rFonts w:ascii="Times New Roman" w:hAnsi="Times New Roman" w:cs="Times New Roman"/>
          <w:sz w:val="24"/>
          <w:szCs w:val="24"/>
        </w:rPr>
      </w:pPr>
      <w:r w:rsidRPr="00E47042">
        <w:rPr>
          <w:rFonts w:ascii="Times New Roman" w:hAnsi="Times New Roman" w:cs="Times New Roman"/>
          <w:sz w:val="24"/>
          <w:szCs w:val="24"/>
        </w:rPr>
        <w:t xml:space="preserve">The committee shall meet within five (5) days of an appeal being submitted, to read the appeal and to decide on the validity of the </w:t>
      </w:r>
      <w:proofErr w:type="gramStart"/>
      <w:r w:rsidRPr="00E47042">
        <w:rPr>
          <w:rFonts w:ascii="Times New Roman" w:hAnsi="Times New Roman" w:cs="Times New Roman"/>
          <w:sz w:val="24"/>
          <w:szCs w:val="24"/>
        </w:rPr>
        <w:t>appeal;</w:t>
      </w:r>
      <w:proofErr w:type="gramEnd"/>
    </w:p>
    <w:p w14:paraId="6693EABB" w14:textId="77777777" w:rsidR="00981C75" w:rsidRPr="00E47042" w:rsidRDefault="00981C75">
      <w:pPr>
        <w:pStyle w:val="ListParagraph"/>
        <w:numPr>
          <w:ilvl w:val="0"/>
          <w:numId w:val="25"/>
        </w:numPr>
        <w:rPr>
          <w:rFonts w:ascii="Times New Roman" w:hAnsi="Times New Roman" w:cs="Times New Roman"/>
          <w:sz w:val="24"/>
          <w:szCs w:val="24"/>
        </w:rPr>
      </w:pPr>
      <w:r w:rsidRPr="00E47042">
        <w:rPr>
          <w:rFonts w:ascii="Times New Roman" w:hAnsi="Times New Roman" w:cs="Times New Roman"/>
          <w:sz w:val="24"/>
          <w:szCs w:val="24"/>
        </w:rPr>
        <w:t xml:space="preserve">The committee has the authority to adjourn for two (2) days if more information is </w:t>
      </w:r>
      <w:proofErr w:type="gramStart"/>
      <w:r w:rsidRPr="00E47042">
        <w:rPr>
          <w:rFonts w:ascii="Times New Roman" w:hAnsi="Times New Roman" w:cs="Times New Roman"/>
          <w:sz w:val="24"/>
          <w:szCs w:val="24"/>
        </w:rPr>
        <w:t>required;</w:t>
      </w:r>
      <w:proofErr w:type="gramEnd"/>
    </w:p>
    <w:p w14:paraId="53A0F21B" w14:textId="77777777" w:rsidR="00981C75" w:rsidRPr="00E47042" w:rsidRDefault="00981C75">
      <w:pPr>
        <w:pStyle w:val="ListParagraph"/>
        <w:numPr>
          <w:ilvl w:val="0"/>
          <w:numId w:val="25"/>
        </w:numPr>
        <w:rPr>
          <w:rFonts w:ascii="Times New Roman" w:hAnsi="Times New Roman" w:cs="Times New Roman"/>
          <w:sz w:val="24"/>
          <w:szCs w:val="24"/>
        </w:rPr>
      </w:pPr>
      <w:r w:rsidRPr="00E47042">
        <w:rPr>
          <w:rFonts w:ascii="Times New Roman" w:hAnsi="Times New Roman" w:cs="Times New Roman"/>
          <w:sz w:val="24"/>
          <w:szCs w:val="24"/>
        </w:rPr>
        <w:t xml:space="preserve">The chair shall act during this time to acquire needed </w:t>
      </w:r>
      <w:proofErr w:type="gramStart"/>
      <w:r w:rsidRPr="00E47042">
        <w:rPr>
          <w:rFonts w:ascii="Times New Roman" w:hAnsi="Times New Roman" w:cs="Times New Roman"/>
          <w:sz w:val="24"/>
          <w:szCs w:val="24"/>
        </w:rPr>
        <w:t>information;</w:t>
      </w:r>
      <w:proofErr w:type="gramEnd"/>
    </w:p>
    <w:p w14:paraId="6074DE68" w14:textId="77777777" w:rsidR="00981C75" w:rsidRPr="00E47042" w:rsidRDefault="00981C75">
      <w:pPr>
        <w:pStyle w:val="ListParagraph"/>
        <w:numPr>
          <w:ilvl w:val="0"/>
          <w:numId w:val="25"/>
        </w:numPr>
        <w:rPr>
          <w:rFonts w:ascii="Times New Roman" w:hAnsi="Times New Roman" w:cs="Times New Roman"/>
          <w:sz w:val="24"/>
          <w:szCs w:val="24"/>
        </w:rPr>
      </w:pPr>
      <w:r w:rsidRPr="00E47042">
        <w:rPr>
          <w:rFonts w:ascii="Times New Roman" w:hAnsi="Times New Roman" w:cs="Times New Roman"/>
          <w:sz w:val="24"/>
          <w:szCs w:val="24"/>
        </w:rPr>
        <w:t xml:space="preserve">If after the two (2) days, insufficient evidence is acquired to support the appeal, or sufficient evidence is acquired to discredit the appeal, the committee shall rule against the appeal, and the results shall </w:t>
      </w:r>
      <w:proofErr w:type="gramStart"/>
      <w:r w:rsidRPr="00E47042">
        <w:rPr>
          <w:rFonts w:ascii="Times New Roman" w:hAnsi="Times New Roman" w:cs="Times New Roman"/>
          <w:sz w:val="24"/>
          <w:szCs w:val="24"/>
        </w:rPr>
        <w:t>stand;</w:t>
      </w:r>
      <w:proofErr w:type="gramEnd"/>
    </w:p>
    <w:p w14:paraId="7E852B7F" w14:textId="77777777" w:rsidR="00981C75" w:rsidRPr="00E47042" w:rsidRDefault="00981C75">
      <w:pPr>
        <w:pStyle w:val="ListParagraph"/>
        <w:numPr>
          <w:ilvl w:val="0"/>
          <w:numId w:val="25"/>
        </w:numPr>
        <w:rPr>
          <w:rFonts w:ascii="Times New Roman" w:hAnsi="Times New Roman" w:cs="Times New Roman"/>
          <w:sz w:val="24"/>
          <w:szCs w:val="24"/>
        </w:rPr>
      </w:pPr>
      <w:r w:rsidRPr="00E47042">
        <w:rPr>
          <w:rFonts w:ascii="Times New Roman" w:hAnsi="Times New Roman" w:cs="Times New Roman"/>
          <w:sz w:val="24"/>
          <w:szCs w:val="24"/>
        </w:rPr>
        <w:t xml:space="preserve">If after the two (2) days, the chair has acquired enough information to support the appeal, a hearing date and time will be set within the week, to hear the appeal and rule on the </w:t>
      </w:r>
      <w:proofErr w:type="gramStart"/>
      <w:r w:rsidRPr="00E47042">
        <w:rPr>
          <w:rFonts w:ascii="Times New Roman" w:hAnsi="Times New Roman" w:cs="Times New Roman"/>
          <w:sz w:val="24"/>
          <w:szCs w:val="24"/>
        </w:rPr>
        <w:t>appeal;</w:t>
      </w:r>
      <w:proofErr w:type="gramEnd"/>
    </w:p>
    <w:p w14:paraId="1301388C" w14:textId="4E106A2F" w:rsidR="006329A7" w:rsidRPr="00E47042" w:rsidRDefault="00981C75">
      <w:pPr>
        <w:pStyle w:val="ListParagraph"/>
        <w:numPr>
          <w:ilvl w:val="0"/>
          <w:numId w:val="25"/>
        </w:numPr>
        <w:rPr>
          <w:rFonts w:ascii="Times New Roman" w:hAnsi="Times New Roman" w:cs="Times New Roman"/>
          <w:sz w:val="24"/>
          <w:szCs w:val="24"/>
        </w:rPr>
      </w:pPr>
      <w:r w:rsidRPr="00E47042">
        <w:rPr>
          <w:rFonts w:ascii="Times New Roman" w:hAnsi="Times New Roman" w:cs="Times New Roman"/>
          <w:sz w:val="24"/>
          <w:szCs w:val="24"/>
        </w:rPr>
        <w:t>Ruling on the motion to appeal results will be based on a majority vote.</w:t>
      </w:r>
    </w:p>
    <w:p w14:paraId="44815AA3" w14:textId="452018F7" w:rsidR="00A50397" w:rsidRPr="00E47042" w:rsidRDefault="00A50397" w:rsidP="00A50397">
      <w:pPr>
        <w:rPr>
          <w:rFonts w:ascii="Times New Roman" w:hAnsi="Times New Roman" w:cs="Times New Roman"/>
          <w:sz w:val="24"/>
          <w:szCs w:val="24"/>
        </w:rPr>
      </w:pPr>
      <w:r w:rsidRPr="00E47042">
        <w:rPr>
          <w:rFonts w:ascii="Times New Roman" w:hAnsi="Times New Roman" w:cs="Times New Roman"/>
          <w:b/>
          <w:bCs/>
          <w:sz w:val="24"/>
          <w:szCs w:val="24"/>
        </w:rPr>
        <w:t>2.5.3</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Pr="00E47042">
        <w:rPr>
          <w:rFonts w:ascii="Times New Roman" w:hAnsi="Times New Roman" w:cs="Times New Roman"/>
          <w:sz w:val="24"/>
          <w:szCs w:val="24"/>
          <w:lang w:val="en-US"/>
        </w:rPr>
        <w:t>Those allowed presence at the hearing shall include:</w:t>
      </w:r>
    </w:p>
    <w:p w14:paraId="54F90C03" w14:textId="77777777" w:rsidR="00F13061" w:rsidRPr="00E47042" w:rsidRDefault="00F13061">
      <w:pPr>
        <w:pStyle w:val="ListParagraph"/>
        <w:numPr>
          <w:ilvl w:val="0"/>
          <w:numId w:val="26"/>
        </w:numPr>
        <w:rPr>
          <w:rFonts w:ascii="Times New Roman" w:hAnsi="Times New Roman" w:cs="Times New Roman"/>
          <w:sz w:val="24"/>
          <w:szCs w:val="24"/>
        </w:rPr>
      </w:pPr>
      <w:r w:rsidRPr="00E47042">
        <w:rPr>
          <w:rFonts w:ascii="Times New Roman" w:hAnsi="Times New Roman" w:cs="Times New Roman"/>
          <w:sz w:val="24"/>
          <w:szCs w:val="24"/>
        </w:rPr>
        <w:t xml:space="preserve">The Appeals Committee </w:t>
      </w:r>
      <w:proofErr w:type="gramStart"/>
      <w:r w:rsidRPr="00E47042">
        <w:rPr>
          <w:rFonts w:ascii="Times New Roman" w:hAnsi="Times New Roman" w:cs="Times New Roman"/>
          <w:sz w:val="24"/>
          <w:szCs w:val="24"/>
        </w:rPr>
        <w:t>members;</w:t>
      </w:r>
      <w:proofErr w:type="gramEnd"/>
    </w:p>
    <w:p w14:paraId="714EB8F6" w14:textId="77777777" w:rsidR="00F13061" w:rsidRPr="00E47042" w:rsidRDefault="00F13061">
      <w:pPr>
        <w:pStyle w:val="ListParagraph"/>
        <w:numPr>
          <w:ilvl w:val="0"/>
          <w:numId w:val="26"/>
        </w:numPr>
        <w:rPr>
          <w:rFonts w:ascii="Times New Roman" w:hAnsi="Times New Roman" w:cs="Times New Roman"/>
          <w:sz w:val="24"/>
          <w:szCs w:val="24"/>
        </w:rPr>
      </w:pPr>
      <w:r w:rsidRPr="00E47042">
        <w:rPr>
          <w:rFonts w:ascii="Times New Roman" w:hAnsi="Times New Roman" w:cs="Times New Roman"/>
          <w:sz w:val="24"/>
          <w:szCs w:val="24"/>
        </w:rPr>
        <w:t xml:space="preserve">The </w:t>
      </w:r>
      <w:proofErr w:type="gramStart"/>
      <w:r w:rsidRPr="00E47042">
        <w:rPr>
          <w:rFonts w:ascii="Times New Roman" w:hAnsi="Times New Roman" w:cs="Times New Roman"/>
          <w:sz w:val="24"/>
          <w:szCs w:val="24"/>
        </w:rPr>
        <w:t>defendant;</w:t>
      </w:r>
      <w:proofErr w:type="gramEnd"/>
    </w:p>
    <w:p w14:paraId="741AA874" w14:textId="77777777" w:rsidR="00F13061" w:rsidRPr="00E47042" w:rsidRDefault="00F13061">
      <w:pPr>
        <w:pStyle w:val="ListParagraph"/>
        <w:numPr>
          <w:ilvl w:val="1"/>
          <w:numId w:val="26"/>
        </w:numPr>
        <w:rPr>
          <w:rFonts w:ascii="Times New Roman" w:hAnsi="Times New Roman" w:cs="Times New Roman"/>
          <w:sz w:val="24"/>
          <w:szCs w:val="24"/>
        </w:rPr>
      </w:pPr>
      <w:r w:rsidRPr="00E47042">
        <w:rPr>
          <w:rFonts w:ascii="Times New Roman" w:hAnsi="Times New Roman" w:cs="Times New Roman"/>
          <w:sz w:val="24"/>
          <w:szCs w:val="24"/>
        </w:rPr>
        <w:t xml:space="preserve">In the case of appeals regarding the results of an election, the Returning Officer will act as the </w:t>
      </w:r>
      <w:proofErr w:type="gramStart"/>
      <w:r w:rsidRPr="00E47042">
        <w:rPr>
          <w:rFonts w:ascii="Times New Roman" w:hAnsi="Times New Roman" w:cs="Times New Roman"/>
          <w:sz w:val="24"/>
          <w:szCs w:val="24"/>
        </w:rPr>
        <w:t>defendant;</w:t>
      </w:r>
      <w:proofErr w:type="gramEnd"/>
    </w:p>
    <w:p w14:paraId="3DBD6A58" w14:textId="77777777" w:rsidR="00F13061" w:rsidRPr="00E47042" w:rsidRDefault="00F13061">
      <w:pPr>
        <w:pStyle w:val="ListParagraph"/>
        <w:numPr>
          <w:ilvl w:val="1"/>
          <w:numId w:val="26"/>
        </w:numPr>
        <w:rPr>
          <w:rFonts w:ascii="Times New Roman" w:hAnsi="Times New Roman" w:cs="Times New Roman"/>
          <w:sz w:val="24"/>
          <w:szCs w:val="24"/>
        </w:rPr>
      </w:pPr>
      <w:r w:rsidRPr="00E47042">
        <w:rPr>
          <w:rFonts w:ascii="Times New Roman" w:hAnsi="Times New Roman" w:cs="Times New Roman"/>
          <w:sz w:val="24"/>
          <w:szCs w:val="24"/>
        </w:rPr>
        <w:t>In the case of appeals regarding impeachment, the member facing impeachment will act as the defendant.</w:t>
      </w:r>
    </w:p>
    <w:p w14:paraId="26A583B8" w14:textId="77777777" w:rsidR="00F13061" w:rsidRPr="00E47042" w:rsidRDefault="00F13061">
      <w:pPr>
        <w:pStyle w:val="ListParagraph"/>
        <w:numPr>
          <w:ilvl w:val="0"/>
          <w:numId w:val="26"/>
        </w:numPr>
        <w:rPr>
          <w:rFonts w:ascii="Times New Roman" w:hAnsi="Times New Roman" w:cs="Times New Roman"/>
          <w:sz w:val="24"/>
          <w:szCs w:val="24"/>
        </w:rPr>
      </w:pPr>
      <w:r w:rsidRPr="00E47042">
        <w:rPr>
          <w:rFonts w:ascii="Times New Roman" w:hAnsi="Times New Roman" w:cs="Times New Roman"/>
          <w:sz w:val="24"/>
          <w:szCs w:val="24"/>
        </w:rPr>
        <w:lastRenderedPageBreak/>
        <w:t xml:space="preserve">The petitioner of the </w:t>
      </w:r>
      <w:proofErr w:type="gramStart"/>
      <w:r w:rsidRPr="00E47042">
        <w:rPr>
          <w:rFonts w:ascii="Times New Roman" w:hAnsi="Times New Roman" w:cs="Times New Roman"/>
          <w:sz w:val="24"/>
          <w:szCs w:val="24"/>
        </w:rPr>
        <w:t>appeal;</w:t>
      </w:r>
      <w:proofErr w:type="gramEnd"/>
    </w:p>
    <w:p w14:paraId="36BAE3D7" w14:textId="77777777" w:rsidR="00F13061" w:rsidRPr="00E47042" w:rsidRDefault="00F13061">
      <w:pPr>
        <w:pStyle w:val="ListParagraph"/>
        <w:numPr>
          <w:ilvl w:val="1"/>
          <w:numId w:val="26"/>
        </w:numPr>
        <w:rPr>
          <w:rFonts w:ascii="Times New Roman" w:hAnsi="Times New Roman" w:cs="Times New Roman"/>
          <w:sz w:val="24"/>
          <w:szCs w:val="24"/>
        </w:rPr>
      </w:pPr>
      <w:r w:rsidRPr="00E47042">
        <w:rPr>
          <w:rFonts w:ascii="Times New Roman" w:hAnsi="Times New Roman" w:cs="Times New Roman"/>
          <w:sz w:val="24"/>
          <w:szCs w:val="24"/>
        </w:rPr>
        <w:t xml:space="preserve">In the case of appeals regarding results of an election, the petitioner will be the student appealing the </w:t>
      </w:r>
      <w:proofErr w:type="gramStart"/>
      <w:r w:rsidRPr="00E47042">
        <w:rPr>
          <w:rFonts w:ascii="Times New Roman" w:hAnsi="Times New Roman" w:cs="Times New Roman"/>
          <w:sz w:val="24"/>
          <w:szCs w:val="24"/>
        </w:rPr>
        <w:t>results;</w:t>
      </w:r>
      <w:proofErr w:type="gramEnd"/>
    </w:p>
    <w:p w14:paraId="3AC37936" w14:textId="77777777" w:rsidR="00F13061" w:rsidRPr="00E47042" w:rsidRDefault="00F13061">
      <w:pPr>
        <w:pStyle w:val="ListParagraph"/>
        <w:numPr>
          <w:ilvl w:val="1"/>
          <w:numId w:val="26"/>
        </w:numPr>
        <w:rPr>
          <w:rFonts w:ascii="Times New Roman" w:hAnsi="Times New Roman" w:cs="Times New Roman"/>
          <w:sz w:val="24"/>
          <w:szCs w:val="24"/>
        </w:rPr>
      </w:pPr>
      <w:r w:rsidRPr="00E47042">
        <w:rPr>
          <w:rFonts w:ascii="Times New Roman" w:hAnsi="Times New Roman" w:cs="Times New Roman"/>
          <w:sz w:val="24"/>
          <w:szCs w:val="24"/>
        </w:rPr>
        <w:t>In the case of appeals regarding impeachment, the petitioner will be the President, or another appropriate NSS member.</w:t>
      </w:r>
    </w:p>
    <w:p w14:paraId="780DD8BE" w14:textId="77777777" w:rsidR="00F13061" w:rsidRPr="00E47042" w:rsidRDefault="00F13061">
      <w:pPr>
        <w:pStyle w:val="ListParagraph"/>
        <w:numPr>
          <w:ilvl w:val="0"/>
          <w:numId w:val="26"/>
        </w:numPr>
        <w:rPr>
          <w:rFonts w:ascii="Times New Roman" w:hAnsi="Times New Roman" w:cs="Times New Roman"/>
          <w:sz w:val="24"/>
          <w:szCs w:val="24"/>
        </w:rPr>
      </w:pPr>
      <w:r w:rsidRPr="00E47042">
        <w:rPr>
          <w:rFonts w:ascii="Times New Roman" w:hAnsi="Times New Roman" w:cs="Times New Roman"/>
          <w:sz w:val="24"/>
          <w:szCs w:val="24"/>
        </w:rPr>
        <w:t>An advisor for the defendant.</w:t>
      </w:r>
    </w:p>
    <w:p w14:paraId="783E8686" w14:textId="47F5EDA3" w:rsidR="003C4932" w:rsidRPr="00E47042" w:rsidRDefault="003C4932" w:rsidP="003C4932">
      <w:pPr>
        <w:rPr>
          <w:rFonts w:ascii="Times New Roman" w:hAnsi="Times New Roman" w:cs="Times New Roman"/>
          <w:sz w:val="24"/>
          <w:szCs w:val="24"/>
        </w:rPr>
      </w:pPr>
      <w:r w:rsidRPr="00E47042">
        <w:rPr>
          <w:rFonts w:ascii="Times New Roman" w:hAnsi="Times New Roman" w:cs="Times New Roman"/>
          <w:b/>
          <w:bCs/>
          <w:sz w:val="24"/>
          <w:szCs w:val="24"/>
        </w:rPr>
        <w:t>2.5.4</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The hearing process shall proceed as follows:</w:t>
      </w:r>
    </w:p>
    <w:p w14:paraId="01A99D25" w14:textId="77777777" w:rsidR="00471C1F" w:rsidRPr="00E47042" w:rsidRDefault="00471C1F">
      <w:pPr>
        <w:pStyle w:val="ListParagraph"/>
        <w:numPr>
          <w:ilvl w:val="0"/>
          <w:numId w:val="27"/>
        </w:numPr>
        <w:rPr>
          <w:rFonts w:ascii="Times New Roman" w:hAnsi="Times New Roman" w:cs="Times New Roman"/>
          <w:sz w:val="24"/>
          <w:szCs w:val="24"/>
        </w:rPr>
      </w:pPr>
      <w:r w:rsidRPr="00E47042">
        <w:rPr>
          <w:rFonts w:ascii="Times New Roman" w:hAnsi="Times New Roman" w:cs="Times New Roman"/>
          <w:sz w:val="24"/>
          <w:szCs w:val="24"/>
        </w:rPr>
        <w:t xml:space="preserve">The petitioner will present their appeal with supporting documentation, or written statements from other members supporting the </w:t>
      </w:r>
      <w:proofErr w:type="gramStart"/>
      <w:r w:rsidRPr="00E47042">
        <w:rPr>
          <w:rFonts w:ascii="Times New Roman" w:hAnsi="Times New Roman" w:cs="Times New Roman"/>
          <w:sz w:val="24"/>
          <w:szCs w:val="24"/>
        </w:rPr>
        <w:t>petition;</w:t>
      </w:r>
      <w:proofErr w:type="gramEnd"/>
    </w:p>
    <w:p w14:paraId="62FE50E8" w14:textId="77777777" w:rsidR="00471C1F" w:rsidRPr="00E47042" w:rsidRDefault="00471C1F">
      <w:pPr>
        <w:pStyle w:val="ListParagraph"/>
        <w:numPr>
          <w:ilvl w:val="0"/>
          <w:numId w:val="27"/>
        </w:numPr>
        <w:rPr>
          <w:rFonts w:ascii="Times New Roman" w:hAnsi="Times New Roman" w:cs="Times New Roman"/>
          <w:sz w:val="24"/>
          <w:szCs w:val="24"/>
        </w:rPr>
      </w:pPr>
      <w:r w:rsidRPr="00E47042">
        <w:rPr>
          <w:rFonts w:ascii="Times New Roman" w:hAnsi="Times New Roman" w:cs="Times New Roman"/>
          <w:sz w:val="24"/>
          <w:szCs w:val="24"/>
        </w:rPr>
        <w:t xml:space="preserve">The defendant shall present their defense with supporting documentation, or written statements from other members supporting their </w:t>
      </w:r>
      <w:proofErr w:type="gramStart"/>
      <w:r w:rsidRPr="00E47042">
        <w:rPr>
          <w:rFonts w:ascii="Times New Roman" w:hAnsi="Times New Roman" w:cs="Times New Roman"/>
          <w:sz w:val="24"/>
          <w:szCs w:val="24"/>
        </w:rPr>
        <w:t>defense;</w:t>
      </w:r>
      <w:proofErr w:type="gramEnd"/>
    </w:p>
    <w:p w14:paraId="5172C486" w14:textId="77777777" w:rsidR="00471C1F" w:rsidRPr="00E47042" w:rsidRDefault="00471C1F">
      <w:pPr>
        <w:pStyle w:val="ListParagraph"/>
        <w:numPr>
          <w:ilvl w:val="0"/>
          <w:numId w:val="27"/>
        </w:numPr>
        <w:rPr>
          <w:rFonts w:ascii="Times New Roman" w:hAnsi="Times New Roman" w:cs="Times New Roman"/>
          <w:sz w:val="24"/>
          <w:szCs w:val="24"/>
        </w:rPr>
      </w:pPr>
      <w:r w:rsidRPr="00E47042">
        <w:rPr>
          <w:rFonts w:ascii="Times New Roman" w:hAnsi="Times New Roman" w:cs="Times New Roman"/>
          <w:sz w:val="24"/>
          <w:szCs w:val="24"/>
        </w:rPr>
        <w:t xml:space="preserve">The committee shall convene in the absence of the petitioner and defendant and vote on their </w:t>
      </w:r>
      <w:proofErr w:type="gramStart"/>
      <w:r w:rsidRPr="00E47042">
        <w:rPr>
          <w:rFonts w:ascii="Times New Roman" w:hAnsi="Times New Roman" w:cs="Times New Roman"/>
          <w:sz w:val="24"/>
          <w:szCs w:val="24"/>
        </w:rPr>
        <w:t>ruling;</w:t>
      </w:r>
      <w:proofErr w:type="gramEnd"/>
    </w:p>
    <w:p w14:paraId="3AEA31BB" w14:textId="77777777" w:rsidR="00471C1F" w:rsidRPr="00E47042" w:rsidRDefault="00471C1F">
      <w:pPr>
        <w:pStyle w:val="ListParagraph"/>
        <w:numPr>
          <w:ilvl w:val="0"/>
          <w:numId w:val="27"/>
        </w:numPr>
        <w:rPr>
          <w:rFonts w:ascii="Times New Roman" w:hAnsi="Times New Roman" w:cs="Times New Roman"/>
          <w:sz w:val="24"/>
          <w:szCs w:val="24"/>
        </w:rPr>
      </w:pPr>
      <w:r w:rsidRPr="00E47042">
        <w:rPr>
          <w:rFonts w:ascii="Times New Roman" w:hAnsi="Times New Roman" w:cs="Times New Roman"/>
          <w:sz w:val="24"/>
          <w:szCs w:val="24"/>
        </w:rPr>
        <w:t>The committee shall return and announce results of the vote and rule on the appeal.</w:t>
      </w:r>
    </w:p>
    <w:p w14:paraId="05129567" w14:textId="77777777" w:rsidR="00FF17FE" w:rsidRPr="00E47042" w:rsidRDefault="00FF17FE" w:rsidP="00FF17FE">
      <w:pPr>
        <w:rPr>
          <w:rFonts w:ascii="Times New Roman" w:hAnsi="Times New Roman" w:cs="Times New Roman"/>
          <w:sz w:val="24"/>
          <w:szCs w:val="24"/>
          <w:lang w:val="en-US"/>
        </w:rPr>
      </w:pPr>
      <w:r w:rsidRPr="00E47042">
        <w:rPr>
          <w:rFonts w:ascii="Times New Roman" w:hAnsi="Times New Roman" w:cs="Times New Roman"/>
          <w:b/>
          <w:bCs/>
          <w:sz w:val="24"/>
          <w:szCs w:val="24"/>
        </w:rPr>
        <w:t>2.5.5</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Pr="00E47042">
        <w:rPr>
          <w:rFonts w:ascii="Times New Roman" w:hAnsi="Times New Roman" w:cs="Times New Roman"/>
          <w:sz w:val="24"/>
          <w:szCs w:val="24"/>
          <w:lang w:val="en-US"/>
        </w:rPr>
        <w:t xml:space="preserve">The committee shall have the authority to make one (1) or more of the following ruling(s) in </w:t>
      </w:r>
      <w:proofErr w:type="spellStart"/>
      <w:r w:rsidRPr="00E47042">
        <w:rPr>
          <w:rFonts w:ascii="Times New Roman" w:hAnsi="Times New Roman" w:cs="Times New Roman"/>
          <w:sz w:val="24"/>
          <w:szCs w:val="24"/>
          <w:lang w:val="en-US"/>
        </w:rPr>
        <w:t>favour</w:t>
      </w:r>
      <w:proofErr w:type="spellEnd"/>
      <w:r w:rsidRPr="00E47042">
        <w:rPr>
          <w:rFonts w:ascii="Times New Roman" w:hAnsi="Times New Roman" w:cs="Times New Roman"/>
          <w:sz w:val="24"/>
          <w:szCs w:val="24"/>
          <w:lang w:val="en-US"/>
        </w:rPr>
        <w:t xml:space="preserve"> of the petitioner:</w:t>
      </w:r>
    </w:p>
    <w:p w14:paraId="221ED7AA" w14:textId="77777777" w:rsidR="00FA7BD0" w:rsidRPr="00E47042" w:rsidRDefault="00FA7BD0">
      <w:pPr>
        <w:pStyle w:val="ListParagraph"/>
        <w:numPr>
          <w:ilvl w:val="0"/>
          <w:numId w:val="2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Disqualify a </w:t>
      </w:r>
      <w:proofErr w:type="gramStart"/>
      <w:r w:rsidRPr="00E47042">
        <w:rPr>
          <w:rFonts w:ascii="Times New Roman" w:hAnsi="Times New Roman" w:cs="Times New Roman"/>
          <w:sz w:val="24"/>
          <w:szCs w:val="24"/>
          <w:lang w:val="en-US"/>
        </w:rPr>
        <w:t>candidate;</w:t>
      </w:r>
      <w:proofErr w:type="gramEnd"/>
    </w:p>
    <w:p w14:paraId="1444635C" w14:textId="77777777" w:rsidR="00FA7BD0" w:rsidRPr="00E47042" w:rsidRDefault="00FA7BD0">
      <w:pPr>
        <w:pStyle w:val="ListParagraph"/>
        <w:numPr>
          <w:ilvl w:val="0"/>
          <w:numId w:val="2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Call for a new </w:t>
      </w:r>
      <w:proofErr w:type="gramStart"/>
      <w:r w:rsidRPr="00E47042">
        <w:rPr>
          <w:rFonts w:ascii="Times New Roman" w:hAnsi="Times New Roman" w:cs="Times New Roman"/>
          <w:sz w:val="24"/>
          <w:szCs w:val="24"/>
          <w:lang w:val="en-US"/>
        </w:rPr>
        <w:t>election;</w:t>
      </w:r>
      <w:proofErr w:type="gramEnd"/>
    </w:p>
    <w:p w14:paraId="1EA488A8" w14:textId="77777777" w:rsidR="00FA7BD0" w:rsidRPr="00E47042" w:rsidRDefault="00FA7BD0">
      <w:pPr>
        <w:pStyle w:val="ListParagraph"/>
        <w:numPr>
          <w:ilvl w:val="0"/>
          <w:numId w:val="2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Call for the impeachment of an Assembly </w:t>
      </w:r>
      <w:proofErr w:type="gramStart"/>
      <w:r w:rsidRPr="00E47042">
        <w:rPr>
          <w:rFonts w:ascii="Times New Roman" w:hAnsi="Times New Roman" w:cs="Times New Roman"/>
          <w:sz w:val="24"/>
          <w:szCs w:val="24"/>
          <w:lang w:val="en-US"/>
        </w:rPr>
        <w:t>member;</w:t>
      </w:r>
      <w:proofErr w:type="gramEnd"/>
    </w:p>
    <w:p w14:paraId="291B4C68" w14:textId="77777777" w:rsidR="00FA7BD0" w:rsidRPr="00E47042" w:rsidRDefault="00FA7BD0">
      <w:pPr>
        <w:pStyle w:val="ListParagraph"/>
        <w:numPr>
          <w:ilvl w:val="0"/>
          <w:numId w:val="28"/>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Call for the impeachment of the Returning </w:t>
      </w:r>
      <w:proofErr w:type="gramStart"/>
      <w:r w:rsidRPr="00E47042">
        <w:rPr>
          <w:rFonts w:ascii="Times New Roman" w:hAnsi="Times New Roman" w:cs="Times New Roman"/>
          <w:sz w:val="24"/>
          <w:szCs w:val="24"/>
          <w:lang w:val="en-US"/>
        </w:rPr>
        <w:t>Officer;</w:t>
      </w:r>
      <w:proofErr w:type="gramEnd"/>
    </w:p>
    <w:p w14:paraId="174EEE2D" w14:textId="77777777" w:rsidR="00FA7BD0" w:rsidRPr="00E47042" w:rsidRDefault="00FA7BD0">
      <w:pPr>
        <w:pStyle w:val="ListParagraph"/>
        <w:numPr>
          <w:ilvl w:val="0"/>
          <w:numId w:val="28"/>
        </w:numPr>
        <w:rPr>
          <w:rFonts w:ascii="Times New Roman" w:hAnsi="Times New Roman" w:cs="Times New Roman"/>
          <w:sz w:val="24"/>
          <w:szCs w:val="24"/>
          <w:lang w:val="en-US"/>
        </w:rPr>
      </w:pPr>
      <w:r w:rsidRPr="00E47042">
        <w:rPr>
          <w:rFonts w:ascii="Times New Roman" w:hAnsi="Times New Roman" w:cs="Times New Roman"/>
          <w:sz w:val="24"/>
          <w:szCs w:val="24"/>
          <w:lang w:val="en-US"/>
        </w:rPr>
        <w:t>Call for a recount of ballots.</w:t>
      </w:r>
    </w:p>
    <w:p w14:paraId="481998EF" w14:textId="727642AC" w:rsidR="00511B61" w:rsidRPr="00E47042" w:rsidRDefault="00FA7BD0" w:rsidP="00511B61">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2.5.6</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511B61" w:rsidRPr="00E47042">
        <w:rPr>
          <w:rFonts w:ascii="Times New Roman" w:hAnsi="Times New Roman" w:cs="Times New Roman"/>
          <w:sz w:val="24"/>
          <w:szCs w:val="24"/>
          <w:lang w:val="en-US"/>
        </w:rPr>
        <w:t>Appeals of the committee results may be made to the AMS Judicial Committee and will fall under AMS Constitution and Policy Rules and Regulations for appeals.</w:t>
      </w:r>
    </w:p>
    <w:p w14:paraId="4B497E09" w14:textId="49642646" w:rsidR="00511B61" w:rsidRPr="00E47042" w:rsidRDefault="00010A06" w:rsidP="00511B61">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 xml:space="preserve">2.5.7 </w:t>
      </w:r>
      <w:r w:rsidRPr="00E47042">
        <w:rPr>
          <w:rFonts w:ascii="Times New Roman" w:hAnsi="Times New Roman" w:cs="Times New Roman"/>
          <w:sz w:val="24"/>
          <w:szCs w:val="24"/>
          <w:lang w:val="en-US"/>
        </w:rPr>
        <w:tab/>
        <w:t>Membership of the NSS Appeals Committee shall include the follow</w:t>
      </w:r>
      <w:r w:rsidR="00931BBF" w:rsidRPr="00E47042">
        <w:rPr>
          <w:rFonts w:ascii="Times New Roman" w:hAnsi="Times New Roman" w:cs="Times New Roman"/>
          <w:sz w:val="24"/>
          <w:szCs w:val="24"/>
          <w:lang w:val="en-US"/>
        </w:rPr>
        <w:t>ing</w:t>
      </w:r>
      <w:r w:rsidRPr="00E47042">
        <w:rPr>
          <w:rFonts w:ascii="Times New Roman" w:hAnsi="Times New Roman" w:cs="Times New Roman"/>
          <w:sz w:val="24"/>
          <w:szCs w:val="24"/>
          <w:lang w:val="en-US"/>
        </w:rPr>
        <w:t>:</w:t>
      </w:r>
    </w:p>
    <w:p w14:paraId="5BE14F88" w14:textId="6EB53B71" w:rsidR="00010A06" w:rsidRPr="00E47042" w:rsidRDefault="00C1617D">
      <w:pPr>
        <w:pStyle w:val="ListParagraph"/>
        <w:numPr>
          <w:ilvl w:val="0"/>
          <w:numId w:val="2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w:t>
      </w:r>
      <w:r w:rsidR="00010A06" w:rsidRPr="00E47042">
        <w:rPr>
          <w:rFonts w:ascii="Times New Roman" w:hAnsi="Times New Roman" w:cs="Times New Roman"/>
          <w:sz w:val="24"/>
          <w:szCs w:val="24"/>
          <w:lang w:val="en-US"/>
        </w:rPr>
        <w:t>NSS Senator (Chair</w:t>
      </w:r>
      <w:proofErr w:type="gramStart"/>
      <w:r w:rsidR="00010A06" w:rsidRPr="00E47042">
        <w:rPr>
          <w:rFonts w:ascii="Times New Roman" w:hAnsi="Times New Roman" w:cs="Times New Roman"/>
          <w:sz w:val="24"/>
          <w:szCs w:val="24"/>
          <w:lang w:val="en-US"/>
        </w:rPr>
        <w:t>);</w:t>
      </w:r>
      <w:proofErr w:type="gramEnd"/>
    </w:p>
    <w:p w14:paraId="5045D8D5" w14:textId="5AD83A9A" w:rsidR="00010A06" w:rsidRPr="00E47042" w:rsidRDefault="00010A06">
      <w:pPr>
        <w:pStyle w:val="ListParagraph"/>
        <w:numPr>
          <w:ilvl w:val="1"/>
          <w:numId w:val="29"/>
        </w:numPr>
        <w:rPr>
          <w:rFonts w:ascii="Times New Roman" w:hAnsi="Times New Roman" w:cs="Times New Roman"/>
          <w:sz w:val="24"/>
          <w:szCs w:val="24"/>
          <w:lang w:val="en-US"/>
        </w:rPr>
      </w:pPr>
      <w:proofErr w:type="gramStart"/>
      <w:r w:rsidRPr="00E47042">
        <w:rPr>
          <w:rFonts w:ascii="Times New Roman" w:hAnsi="Times New Roman" w:cs="Times New Roman"/>
          <w:sz w:val="24"/>
          <w:szCs w:val="24"/>
          <w:lang w:val="en-US"/>
        </w:rPr>
        <w:t>In the event that</w:t>
      </w:r>
      <w:proofErr w:type="gramEnd"/>
      <w:r w:rsidRPr="00E47042">
        <w:rPr>
          <w:rFonts w:ascii="Times New Roman" w:hAnsi="Times New Roman" w:cs="Times New Roman"/>
          <w:sz w:val="24"/>
          <w:szCs w:val="24"/>
          <w:lang w:val="en-US"/>
        </w:rPr>
        <w:t xml:space="preserve"> the Senator is the defendant, then the VPOPs will Chair this committee</w:t>
      </w:r>
      <w:r w:rsidR="00A7556D" w:rsidRPr="00E47042">
        <w:rPr>
          <w:rFonts w:ascii="Times New Roman" w:hAnsi="Times New Roman" w:cs="Times New Roman"/>
          <w:sz w:val="24"/>
          <w:szCs w:val="24"/>
          <w:lang w:val="en-US"/>
        </w:rPr>
        <w:t>.</w:t>
      </w:r>
    </w:p>
    <w:p w14:paraId="7CF8C896" w14:textId="60602003" w:rsidR="00010A06" w:rsidRPr="00E47042" w:rsidRDefault="00C1617D">
      <w:pPr>
        <w:pStyle w:val="ListParagraph"/>
        <w:numPr>
          <w:ilvl w:val="0"/>
          <w:numId w:val="29"/>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the NSS </w:t>
      </w:r>
      <w:proofErr w:type="gramStart"/>
      <w:r w:rsidRPr="00E47042">
        <w:rPr>
          <w:rFonts w:ascii="Times New Roman" w:hAnsi="Times New Roman" w:cs="Times New Roman"/>
          <w:sz w:val="24"/>
          <w:szCs w:val="24"/>
          <w:lang w:val="en-US"/>
        </w:rPr>
        <w:t>President;</w:t>
      </w:r>
      <w:proofErr w:type="gramEnd"/>
    </w:p>
    <w:p w14:paraId="62B8FB17" w14:textId="344D0973" w:rsidR="00C1617D" w:rsidRPr="00E47042" w:rsidRDefault="00C1617D">
      <w:pPr>
        <w:pStyle w:val="ListParagraph"/>
        <w:numPr>
          <w:ilvl w:val="0"/>
          <w:numId w:val="29"/>
        </w:numPr>
        <w:rPr>
          <w:rFonts w:ascii="Times New Roman" w:hAnsi="Times New Roman" w:cs="Times New Roman"/>
          <w:sz w:val="24"/>
          <w:szCs w:val="24"/>
          <w:lang w:val="en-US"/>
        </w:rPr>
      </w:pPr>
      <w:r w:rsidRPr="00E47042">
        <w:rPr>
          <w:rFonts w:ascii="Times New Roman" w:hAnsi="Times New Roman" w:cs="Times New Roman"/>
          <w:sz w:val="24"/>
          <w:szCs w:val="24"/>
          <w:lang w:val="en-US"/>
        </w:rPr>
        <w:t>the Class President</w:t>
      </w:r>
      <w:r w:rsidR="00A7556D" w:rsidRPr="00E47042">
        <w:rPr>
          <w:rFonts w:ascii="Times New Roman" w:hAnsi="Times New Roman" w:cs="Times New Roman"/>
          <w:sz w:val="24"/>
          <w:szCs w:val="24"/>
          <w:lang w:val="en-US"/>
        </w:rPr>
        <w:t xml:space="preserve"> from each year of nursing.</w:t>
      </w:r>
    </w:p>
    <w:p w14:paraId="0A706303" w14:textId="4F9652F9" w:rsidR="00A7556D" w:rsidRPr="00E47042" w:rsidRDefault="00A7556D" w:rsidP="00A7556D">
      <w:pPr>
        <w:rPr>
          <w:rFonts w:ascii="Times New Roman" w:hAnsi="Times New Roman" w:cs="Times New Roman"/>
          <w:sz w:val="24"/>
          <w:szCs w:val="24"/>
          <w:lang w:val="en-US"/>
        </w:rPr>
      </w:pPr>
    </w:p>
    <w:p w14:paraId="54FA05D4" w14:textId="16BE7B06" w:rsidR="00A7556D" w:rsidRPr="00E47042" w:rsidRDefault="00A7556D" w:rsidP="00A7556D">
      <w:pPr>
        <w:rPr>
          <w:rFonts w:ascii="Times New Roman" w:hAnsi="Times New Roman" w:cs="Times New Roman"/>
          <w:sz w:val="24"/>
          <w:szCs w:val="24"/>
          <w:lang w:val="en-US"/>
        </w:rPr>
      </w:pPr>
    </w:p>
    <w:p w14:paraId="248242F6" w14:textId="344FB088" w:rsidR="00A7556D" w:rsidRPr="00E47042" w:rsidRDefault="00A7556D" w:rsidP="00A7556D">
      <w:pPr>
        <w:rPr>
          <w:rFonts w:ascii="Times New Roman" w:hAnsi="Times New Roman" w:cs="Times New Roman"/>
          <w:sz w:val="24"/>
          <w:szCs w:val="24"/>
          <w:lang w:val="en-US"/>
        </w:rPr>
      </w:pPr>
    </w:p>
    <w:p w14:paraId="70343116" w14:textId="1D4C1779" w:rsidR="00A7556D" w:rsidRPr="00E47042" w:rsidRDefault="00A7556D" w:rsidP="00A7556D">
      <w:pPr>
        <w:rPr>
          <w:rFonts w:ascii="Times New Roman" w:hAnsi="Times New Roman" w:cs="Times New Roman"/>
          <w:sz w:val="24"/>
          <w:szCs w:val="24"/>
          <w:lang w:val="en-US"/>
        </w:rPr>
      </w:pPr>
    </w:p>
    <w:p w14:paraId="0B2D47D0" w14:textId="6328BBA5" w:rsidR="00A7556D" w:rsidRPr="00E47042" w:rsidRDefault="00A7556D" w:rsidP="00A7556D">
      <w:pPr>
        <w:rPr>
          <w:rFonts w:ascii="Times New Roman" w:hAnsi="Times New Roman" w:cs="Times New Roman"/>
          <w:sz w:val="24"/>
          <w:szCs w:val="24"/>
          <w:lang w:val="en-US"/>
        </w:rPr>
      </w:pPr>
    </w:p>
    <w:p w14:paraId="2CB394EA" w14:textId="0064A509" w:rsidR="00A7556D" w:rsidRPr="00E47042" w:rsidRDefault="00A7556D" w:rsidP="00A7556D">
      <w:pPr>
        <w:rPr>
          <w:rFonts w:ascii="Times New Roman" w:hAnsi="Times New Roman" w:cs="Times New Roman"/>
          <w:sz w:val="24"/>
          <w:szCs w:val="24"/>
          <w:lang w:val="en-US"/>
        </w:rPr>
      </w:pPr>
    </w:p>
    <w:p w14:paraId="301BFD72" w14:textId="3CD6DA94" w:rsidR="00A7556D" w:rsidRPr="00E47042" w:rsidRDefault="00A7556D" w:rsidP="00A7556D">
      <w:pPr>
        <w:rPr>
          <w:rFonts w:ascii="Times New Roman" w:hAnsi="Times New Roman" w:cs="Times New Roman"/>
          <w:sz w:val="24"/>
          <w:szCs w:val="24"/>
          <w:lang w:val="en-US"/>
        </w:rPr>
      </w:pPr>
    </w:p>
    <w:p w14:paraId="198C31AA" w14:textId="325A0EB1" w:rsidR="00A7556D" w:rsidRPr="00E47042" w:rsidRDefault="00A7556D" w:rsidP="00A7556D">
      <w:pPr>
        <w:rPr>
          <w:rFonts w:ascii="Times New Roman" w:hAnsi="Times New Roman" w:cs="Times New Roman"/>
          <w:sz w:val="24"/>
          <w:szCs w:val="24"/>
          <w:lang w:val="en-US"/>
        </w:rPr>
      </w:pPr>
    </w:p>
    <w:p w14:paraId="43F25E2A" w14:textId="44133E22" w:rsidR="00A7556D" w:rsidRPr="00E47042" w:rsidRDefault="00A7556D" w:rsidP="00A7556D">
      <w:pPr>
        <w:rPr>
          <w:rFonts w:ascii="Times New Roman" w:hAnsi="Times New Roman" w:cs="Times New Roman"/>
          <w:sz w:val="24"/>
          <w:szCs w:val="24"/>
          <w:lang w:val="en-US"/>
        </w:rPr>
      </w:pPr>
    </w:p>
    <w:p w14:paraId="31438621" w14:textId="067D696C" w:rsidR="00A7556D" w:rsidRPr="00E47042" w:rsidRDefault="00A7556D" w:rsidP="00A7556D">
      <w:pPr>
        <w:rPr>
          <w:rFonts w:ascii="Times New Roman" w:hAnsi="Times New Roman" w:cs="Times New Roman"/>
          <w:sz w:val="24"/>
          <w:szCs w:val="24"/>
          <w:lang w:val="en-US"/>
        </w:rPr>
      </w:pPr>
    </w:p>
    <w:p w14:paraId="14420803" w14:textId="443A2246" w:rsidR="00A7556D" w:rsidRPr="00E47042" w:rsidRDefault="00A7556D" w:rsidP="00A7556D">
      <w:pPr>
        <w:rPr>
          <w:rFonts w:ascii="Times New Roman" w:hAnsi="Times New Roman" w:cs="Times New Roman"/>
          <w:sz w:val="24"/>
          <w:szCs w:val="24"/>
          <w:lang w:val="en-US"/>
        </w:rPr>
      </w:pPr>
    </w:p>
    <w:p w14:paraId="0541A057" w14:textId="41B0D2F7" w:rsidR="00A7556D" w:rsidRPr="00E47042" w:rsidRDefault="00A7556D" w:rsidP="00A7556D">
      <w:pPr>
        <w:rPr>
          <w:rFonts w:ascii="Times New Roman" w:hAnsi="Times New Roman" w:cs="Times New Roman"/>
          <w:sz w:val="24"/>
          <w:szCs w:val="24"/>
          <w:lang w:val="en-US"/>
        </w:rPr>
      </w:pPr>
    </w:p>
    <w:p w14:paraId="379A31C3" w14:textId="3173CC20" w:rsidR="00A7556D" w:rsidRPr="00E47042" w:rsidRDefault="00A7556D" w:rsidP="00A7556D">
      <w:pPr>
        <w:rPr>
          <w:rFonts w:ascii="Times New Roman" w:hAnsi="Times New Roman" w:cs="Times New Roman"/>
          <w:sz w:val="24"/>
          <w:szCs w:val="24"/>
          <w:lang w:val="en-US"/>
        </w:rPr>
      </w:pPr>
    </w:p>
    <w:p w14:paraId="426AA9A3" w14:textId="10FAAD08" w:rsidR="00A7556D" w:rsidRPr="00E47042" w:rsidRDefault="00A7556D" w:rsidP="00A7556D">
      <w:pPr>
        <w:rPr>
          <w:rFonts w:ascii="Times New Roman" w:hAnsi="Times New Roman" w:cs="Times New Roman"/>
          <w:sz w:val="24"/>
          <w:szCs w:val="24"/>
          <w:lang w:val="en-US"/>
        </w:rPr>
      </w:pPr>
    </w:p>
    <w:p w14:paraId="7BCCC513" w14:textId="79B15A71" w:rsidR="00A7556D" w:rsidRPr="00E47042" w:rsidRDefault="00A7556D" w:rsidP="00A7556D">
      <w:pPr>
        <w:rPr>
          <w:rFonts w:ascii="Times New Roman" w:hAnsi="Times New Roman" w:cs="Times New Roman"/>
          <w:sz w:val="24"/>
          <w:szCs w:val="24"/>
          <w:lang w:val="en-US"/>
        </w:rPr>
      </w:pPr>
    </w:p>
    <w:p w14:paraId="23E79AA9" w14:textId="072517BF" w:rsidR="00A7556D" w:rsidRPr="00E47042" w:rsidRDefault="00A7556D" w:rsidP="00A7556D">
      <w:pPr>
        <w:rPr>
          <w:rFonts w:ascii="Times New Roman" w:hAnsi="Times New Roman" w:cs="Times New Roman"/>
          <w:sz w:val="24"/>
          <w:szCs w:val="24"/>
          <w:lang w:val="en-US"/>
        </w:rPr>
      </w:pPr>
    </w:p>
    <w:p w14:paraId="350C9F67" w14:textId="404C01EB" w:rsidR="00A7556D" w:rsidRPr="00E47042" w:rsidRDefault="00A7556D" w:rsidP="00A7556D">
      <w:pPr>
        <w:rPr>
          <w:rFonts w:ascii="Times New Roman" w:hAnsi="Times New Roman" w:cs="Times New Roman"/>
          <w:sz w:val="24"/>
          <w:szCs w:val="24"/>
          <w:lang w:val="en-US"/>
        </w:rPr>
      </w:pPr>
    </w:p>
    <w:p w14:paraId="3EF2637F" w14:textId="73DFD1C8" w:rsidR="00A7556D" w:rsidRPr="00E47042" w:rsidRDefault="00A7556D" w:rsidP="00A7556D">
      <w:pPr>
        <w:rPr>
          <w:rFonts w:ascii="Times New Roman" w:hAnsi="Times New Roman" w:cs="Times New Roman"/>
          <w:sz w:val="24"/>
          <w:szCs w:val="24"/>
          <w:lang w:val="en-US"/>
        </w:rPr>
      </w:pPr>
    </w:p>
    <w:p w14:paraId="6C7FCCE8" w14:textId="7DE4C5CE" w:rsidR="00A7556D" w:rsidRPr="00E47042" w:rsidRDefault="00A7556D" w:rsidP="00A7556D">
      <w:pPr>
        <w:rPr>
          <w:rFonts w:ascii="Times New Roman" w:hAnsi="Times New Roman" w:cs="Times New Roman"/>
          <w:sz w:val="24"/>
          <w:szCs w:val="24"/>
          <w:lang w:val="en-US"/>
        </w:rPr>
      </w:pPr>
    </w:p>
    <w:p w14:paraId="4C8574D5" w14:textId="36DFF91B" w:rsidR="00A7556D" w:rsidRPr="00E47042" w:rsidRDefault="00A7556D" w:rsidP="00A7556D">
      <w:pPr>
        <w:rPr>
          <w:rFonts w:ascii="Times New Roman" w:hAnsi="Times New Roman" w:cs="Times New Roman"/>
          <w:sz w:val="24"/>
          <w:szCs w:val="24"/>
          <w:lang w:val="en-US"/>
        </w:rPr>
      </w:pPr>
    </w:p>
    <w:p w14:paraId="49643F99" w14:textId="25E8B2AA" w:rsidR="00A7556D" w:rsidRPr="00E47042" w:rsidRDefault="00A7556D" w:rsidP="00A7556D">
      <w:pPr>
        <w:rPr>
          <w:rFonts w:ascii="Times New Roman" w:hAnsi="Times New Roman" w:cs="Times New Roman"/>
          <w:sz w:val="24"/>
          <w:szCs w:val="24"/>
          <w:lang w:val="en-US"/>
        </w:rPr>
      </w:pPr>
    </w:p>
    <w:p w14:paraId="6B1AF4AE" w14:textId="042997A6" w:rsidR="00A7556D" w:rsidRDefault="00A7556D" w:rsidP="00A7556D">
      <w:pPr>
        <w:rPr>
          <w:rFonts w:ascii="Times New Roman" w:hAnsi="Times New Roman" w:cs="Times New Roman"/>
          <w:sz w:val="24"/>
          <w:szCs w:val="24"/>
          <w:lang w:val="en-US"/>
        </w:rPr>
      </w:pPr>
    </w:p>
    <w:p w14:paraId="4AAB6617" w14:textId="761339C7" w:rsidR="00A7556D" w:rsidRPr="00CE5D9A" w:rsidRDefault="00A7556D" w:rsidP="00CE5D9A">
      <w:pPr>
        <w:pStyle w:val="Heading1"/>
        <w:rPr>
          <w:rFonts w:ascii="Times New Roman" w:hAnsi="Times New Roman" w:cs="Times New Roman"/>
          <w:b/>
          <w:bCs/>
          <w:color w:val="auto"/>
          <w:lang w:val="en-US"/>
        </w:rPr>
      </w:pPr>
      <w:bookmarkStart w:id="23" w:name="_Toc160179048"/>
      <w:r w:rsidRPr="00CE5D9A">
        <w:rPr>
          <w:rFonts w:ascii="Times New Roman" w:hAnsi="Times New Roman" w:cs="Times New Roman"/>
          <w:b/>
          <w:bCs/>
          <w:color w:val="auto"/>
          <w:lang w:val="en-US"/>
        </w:rPr>
        <w:t xml:space="preserve">Part 3: </w:t>
      </w:r>
      <w:r w:rsidR="00867C80" w:rsidRPr="00CE5D9A">
        <w:rPr>
          <w:rFonts w:ascii="Times New Roman" w:hAnsi="Times New Roman" w:cs="Times New Roman"/>
          <w:b/>
          <w:bCs/>
          <w:color w:val="auto"/>
          <w:lang w:val="en-US"/>
        </w:rPr>
        <w:t>Services</w:t>
      </w:r>
      <w:bookmarkEnd w:id="23"/>
    </w:p>
    <w:p w14:paraId="72118C1D" w14:textId="190CF2A0" w:rsidR="00FF17FE" w:rsidRPr="00E47042" w:rsidRDefault="00FF17FE" w:rsidP="00FA7BD0">
      <w:pPr>
        <w:rPr>
          <w:rFonts w:ascii="Times New Roman" w:hAnsi="Times New Roman" w:cs="Times New Roman"/>
          <w:sz w:val="24"/>
          <w:szCs w:val="24"/>
          <w:lang w:val="en-US"/>
        </w:rPr>
      </w:pPr>
    </w:p>
    <w:p w14:paraId="68751ABF" w14:textId="1F8CA476" w:rsidR="00FA4D19" w:rsidRPr="00E47042" w:rsidRDefault="00CE5D9A" w:rsidP="00445428">
      <w:pPr>
        <w:pStyle w:val="Heading2"/>
        <w:rPr>
          <w:rFonts w:ascii="Times New Roman" w:hAnsi="Times New Roman" w:cs="Times New Roman"/>
          <w:b/>
          <w:bCs/>
          <w:color w:val="auto"/>
          <w:sz w:val="24"/>
          <w:szCs w:val="24"/>
        </w:rPr>
      </w:pPr>
      <w:bookmarkStart w:id="24" w:name="_Toc160179049"/>
      <w:r w:rsidRPr="00E47042">
        <w:rPr>
          <w:rFonts w:ascii="Times New Roman" w:hAnsi="Times New Roman" w:cs="Times New Roman"/>
          <w:b/>
          <w:bCs/>
          <w:color w:val="auto"/>
          <w:sz w:val="24"/>
          <w:szCs w:val="24"/>
        </w:rPr>
        <w:t>Section 3.01 Nursing Orientation Committee</w:t>
      </w:r>
      <w:bookmarkEnd w:id="24"/>
    </w:p>
    <w:p w14:paraId="7FDDFAA0" w14:textId="6C3ED001" w:rsidR="00FA4D19" w:rsidRPr="00E47042" w:rsidRDefault="00CE5D9A">
      <w:pPr>
        <w:rPr>
          <w:rFonts w:ascii="Times New Roman" w:hAnsi="Times New Roman" w:cs="Times New Roman"/>
          <w:sz w:val="24"/>
          <w:szCs w:val="24"/>
        </w:rPr>
      </w:pPr>
      <w:r w:rsidRPr="00E47042">
        <w:rPr>
          <w:rFonts w:ascii="Times New Roman" w:hAnsi="Times New Roman" w:cs="Times New Roman"/>
          <w:b/>
          <w:bCs/>
          <w:sz w:val="24"/>
          <w:szCs w:val="24"/>
        </w:rPr>
        <w:t>3.1.1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Pr="00E47042">
        <w:rPr>
          <w:rFonts w:ascii="Times New Roman" w:hAnsi="Times New Roman" w:cs="Times New Roman"/>
          <w:b/>
          <w:bCs/>
          <w:sz w:val="24"/>
          <w:szCs w:val="24"/>
        </w:rPr>
        <w:t>Mandate</w:t>
      </w:r>
      <w:r w:rsidRPr="00E47042">
        <w:rPr>
          <w:rFonts w:ascii="Times New Roman" w:hAnsi="Times New Roman" w:cs="Times New Roman"/>
          <w:sz w:val="24"/>
          <w:szCs w:val="24"/>
        </w:rPr>
        <w:t xml:space="preserve">: The Nursing Orientation Committee (NOC) shall be responsible </w:t>
      </w:r>
      <w:r w:rsidR="003A6C9C" w:rsidRPr="00E47042">
        <w:rPr>
          <w:rFonts w:ascii="Times New Roman" w:hAnsi="Times New Roman" w:cs="Times New Roman"/>
          <w:sz w:val="24"/>
          <w:szCs w:val="24"/>
        </w:rPr>
        <w:t>with the effective and efficient functioning of</w:t>
      </w:r>
      <w:r w:rsidR="00664EF9" w:rsidRPr="00E47042">
        <w:rPr>
          <w:rFonts w:ascii="Times New Roman" w:hAnsi="Times New Roman" w:cs="Times New Roman"/>
          <w:sz w:val="24"/>
          <w:szCs w:val="24"/>
        </w:rPr>
        <w:t xml:space="preserve"> </w:t>
      </w:r>
      <w:r w:rsidR="003A6C9C" w:rsidRPr="00E47042">
        <w:rPr>
          <w:rFonts w:ascii="Times New Roman" w:hAnsi="Times New Roman" w:cs="Times New Roman"/>
          <w:sz w:val="24"/>
          <w:szCs w:val="24"/>
        </w:rPr>
        <w:t>Nursing Orientation</w:t>
      </w:r>
      <w:r w:rsidR="00664EF9" w:rsidRPr="00E47042">
        <w:rPr>
          <w:rFonts w:ascii="Times New Roman" w:hAnsi="Times New Roman" w:cs="Times New Roman"/>
          <w:sz w:val="24"/>
          <w:szCs w:val="24"/>
        </w:rPr>
        <w:t>. NOC will review and provide recommendations to the NSS on the following:</w:t>
      </w:r>
    </w:p>
    <w:p w14:paraId="4EB4D925" w14:textId="67036285" w:rsidR="0017770E" w:rsidRPr="00E47042" w:rsidRDefault="0017770E">
      <w:pPr>
        <w:pStyle w:val="ListParagraph"/>
        <w:numPr>
          <w:ilvl w:val="0"/>
          <w:numId w:val="30"/>
        </w:numPr>
        <w:rPr>
          <w:rFonts w:ascii="Times New Roman" w:hAnsi="Times New Roman" w:cs="Times New Roman"/>
          <w:sz w:val="24"/>
          <w:szCs w:val="24"/>
        </w:rPr>
      </w:pPr>
      <w:r w:rsidRPr="00E47042">
        <w:rPr>
          <w:rFonts w:ascii="Times New Roman" w:hAnsi="Times New Roman" w:cs="Times New Roman"/>
          <w:sz w:val="24"/>
          <w:szCs w:val="24"/>
        </w:rPr>
        <w:t xml:space="preserve">A report of activities and events planned for </w:t>
      </w:r>
      <w:proofErr w:type="gramStart"/>
      <w:r w:rsidRPr="00E47042">
        <w:rPr>
          <w:rFonts w:ascii="Times New Roman" w:hAnsi="Times New Roman" w:cs="Times New Roman"/>
          <w:sz w:val="24"/>
          <w:szCs w:val="24"/>
        </w:rPr>
        <w:t>Orientation;</w:t>
      </w:r>
      <w:proofErr w:type="gramEnd"/>
    </w:p>
    <w:p w14:paraId="0AFB436D" w14:textId="64B26FC9" w:rsidR="0017770E" w:rsidRPr="00E47042" w:rsidRDefault="007D4A2A">
      <w:pPr>
        <w:pStyle w:val="ListParagraph"/>
        <w:numPr>
          <w:ilvl w:val="0"/>
          <w:numId w:val="30"/>
        </w:numPr>
        <w:rPr>
          <w:rFonts w:ascii="Times New Roman" w:hAnsi="Times New Roman" w:cs="Times New Roman"/>
          <w:sz w:val="24"/>
          <w:szCs w:val="24"/>
        </w:rPr>
      </w:pPr>
      <w:r w:rsidRPr="00E47042">
        <w:rPr>
          <w:rFonts w:ascii="Times New Roman" w:hAnsi="Times New Roman" w:cs="Times New Roman"/>
          <w:sz w:val="24"/>
          <w:szCs w:val="24"/>
        </w:rPr>
        <w:t>A</w:t>
      </w:r>
      <w:r w:rsidR="0017770E" w:rsidRPr="00E47042">
        <w:rPr>
          <w:rFonts w:ascii="Times New Roman" w:hAnsi="Times New Roman" w:cs="Times New Roman"/>
          <w:sz w:val="24"/>
          <w:szCs w:val="24"/>
        </w:rPr>
        <w:t xml:space="preserve"> report of</w:t>
      </w:r>
      <w:r w:rsidRPr="00E47042">
        <w:rPr>
          <w:rFonts w:ascii="Times New Roman" w:hAnsi="Times New Roman" w:cs="Times New Roman"/>
          <w:sz w:val="24"/>
          <w:szCs w:val="24"/>
        </w:rPr>
        <w:t xml:space="preserve"> activities,</w:t>
      </w:r>
      <w:r w:rsidR="0017770E" w:rsidRPr="00E47042">
        <w:rPr>
          <w:rFonts w:ascii="Times New Roman" w:hAnsi="Times New Roman" w:cs="Times New Roman"/>
          <w:sz w:val="24"/>
          <w:szCs w:val="24"/>
        </w:rPr>
        <w:t xml:space="preserve"> events</w:t>
      </w:r>
      <w:r w:rsidRPr="00E47042">
        <w:rPr>
          <w:rFonts w:ascii="Times New Roman" w:hAnsi="Times New Roman" w:cs="Times New Roman"/>
          <w:sz w:val="24"/>
          <w:szCs w:val="24"/>
        </w:rPr>
        <w:t xml:space="preserve">, </w:t>
      </w:r>
      <w:r w:rsidR="0017770E" w:rsidRPr="00E47042">
        <w:rPr>
          <w:rFonts w:ascii="Times New Roman" w:hAnsi="Times New Roman" w:cs="Times New Roman"/>
          <w:sz w:val="24"/>
          <w:szCs w:val="24"/>
        </w:rPr>
        <w:t>and</w:t>
      </w:r>
      <w:r w:rsidRPr="00E47042">
        <w:rPr>
          <w:rFonts w:ascii="Times New Roman" w:hAnsi="Times New Roman" w:cs="Times New Roman"/>
          <w:sz w:val="24"/>
          <w:szCs w:val="24"/>
        </w:rPr>
        <w:t xml:space="preserve"> </w:t>
      </w:r>
      <w:r w:rsidR="0017770E" w:rsidRPr="00E47042">
        <w:rPr>
          <w:rFonts w:ascii="Times New Roman" w:hAnsi="Times New Roman" w:cs="Times New Roman"/>
          <w:sz w:val="24"/>
          <w:szCs w:val="24"/>
        </w:rPr>
        <w:t>functioning of Orientation</w:t>
      </w:r>
      <w:r w:rsidR="005C2CA0" w:rsidRPr="00E47042">
        <w:rPr>
          <w:rFonts w:ascii="Times New Roman" w:hAnsi="Times New Roman" w:cs="Times New Roman"/>
          <w:sz w:val="24"/>
          <w:szCs w:val="24"/>
        </w:rPr>
        <w:t xml:space="preserve"> after </w:t>
      </w:r>
      <w:proofErr w:type="spellStart"/>
      <w:r w:rsidR="005C2CA0" w:rsidRPr="00E47042">
        <w:rPr>
          <w:rFonts w:ascii="Times New Roman" w:hAnsi="Times New Roman" w:cs="Times New Roman"/>
          <w:sz w:val="24"/>
          <w:szCs w:val="24"/>
        </w:rPr>
        <w:t>it’s</w:t>
      </w:r>
      <w:proofErr w:type="spellEnd"/>
      <w:r w:rsidR="005C2CA0" w:rsidRPr="00E47042">
        <w:rPr>
          <w:rFonts w:ascii="Times New Roman" w:hAnsi="Times New Roman" w:cs="Times New Roman"/>
          <w:sz w:val="24"/>
          <w:szCs w:val="24"/>
        </w:rPr>
        <w:t xml:space="preserve"> </w:t>
      </w:r>
      <w:proofErr w:type="gramStart"/>
      <w:r w:rsidR="005C2CA0" w:rsidRPr="00E47042">
        <w:rPr>
          <w:rFonts w:ascii="Times New Roman" w:hAnsi="Times New Roman" w:cs="Times New Roman"/>
          <w:sz w:val="24"/>
          <w:szCs w:val="24"/>
        </w:rPr>
        <w:t>completion</w:t>
      </w:r>
      <w:r w:rsidR="0017770E" w:rsidRPr="00E47042">
        <w:rPr>
          <w:rFonts w:ascii="Times New Roman" w:hAnsi="Times New Roman" w:cs="Times New Roman"/>
          <w:sz w:val="24"/>
          <w:szCs w:val="24"/>
        </w:rPr>
        <w:t>;</w:t>
      </w:r>
      <w:proofErr w:type="gramEnd"/>
    </w:p>
    <w:p w14:paraId="64565E0C" w14:textId="51AEFFBA" w:rsidR="0017770E" w:rsidRPr="00E47042" w:rsidRDefault="00176946">
      <w:pPr>
        <w:pStyle w:val="ListParagraph"/>
        <w:numPr>
          <w:ilvl w:val="0"/>
          <w:numId w:val="30"/>
        </w:numPr>
        <w:rPr>
          <w:rFonts w:ascii="Times New Roman" w:hAnsi="Times New Roman" w:cs="Times New Roman"/>
          <w:sz w:val="24"/>
          <w:szCs w:val="24"/>
        </w:rPr>
      </w:pPr>
      <w:r w:rsidRPr="00E47042">
        <w:rPr>
          <w:rFonts w:ascii="Times New Roman" w:hAnsi="Times New Roman" w:cs="Times New Roman"/>
          <w:sz w:val="24"/>
          <w:szCs w:val="24"/>
        </w:rPr>
        <w:t>A</w:t>
      </w:r>
      <w:r w:rsidR="0017770E" w:rsidRPr="00E47042">
        <w:rPr>
          <w:rFonts w:ascii="Times New Roman" w:hAnsi="Times New Roman" w:cs="Times New Roman"/>
          <w:sz w:val="24"/>
          <w:szCs w:val="24"/>
        </w:rPr>
        <w:t xml:space="preserve"> budget for Orientation activities</w:t>
      </w:r>
      <w:r w:rsidRPr="00E47042">
        <w:rPr>
          <w:rFonts w:ascii="Times New Roman" w:hAnsi="Times New Roman" w:cs="Times New Roman"/>
          <w:sz w:val="24"/>
          <w:szCs w:val="24"/>
        </w:rPr>
        <w:t xml:space="preserve">, </w:t>
      </w:r>
      <w:r w:rsidR="0017770E" w:rsidRPr="00E47042">
        <w:rPr>
          <w:rFonts w:ascii="Times New Roman" w:hAnsi="Times New Roman" w:cs="Times New Roman"/>
          <w:sz w:val="24"/>
          <w:szCs w:val="24"/>
        </w:rPr>
        <w:t>including any requests for funding.</w:t>
      </w:r>
    </w:p>
    <w:p w14:paraId="53AD22B8" w14:textId="2731D18A" w:rsidR="000A5018" w:rsidRPr="00E47042" w:rsidRDefault="00176946" w:rsidP="00176946">
      <w:pPr>
        <w:rPr>
          <w:rFonts w:ascii="Times New Roman" w:hAnsi="Times New Roman" w:cs="Times New Roman"/>
          <w:sz w:val="24"/>
          <w:szCs w:val="24"/>
        </w:rPr>
      </w:pPr>
      <w:r w:rsidRPr="00E47042">
        <w:rPr>
          <w:rFonts w:ascii="Times New Roman" w:hAnsi="Times New Roman" w:cs="Times New Roman"/>
          <w:b/>
          <w:bCs/>
          <w:sz w:val="24"/>
          <w:szCs w:val="24"/>
        </w:rPr>
        <w:t>3.1.2</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50483C" w:rsidRPr="00E47042">
        <w:rPr>
          <w:rFonts w:ascii="Times New Roman" w:hAnsi="Times New Roman" w:cs="Times New Roman"/>
          <w:sz w:val="24"/>
          <w:szCs w:val="24"/>
        </w:rPr>
        <w:t xml:space="preserve">There shall be </w:t>
      </w:r>
      <w:r w:rsidR="006F3280" w:rsidRPr="00E47042">
        <w:rPr>
          <w:rFonts w:ascii="Times New Roman" w:hAnsi="Times New Roman" w:cs="Times New Roman"/>
          <w:sz w:val="24"/>
          <w:szCs w:val="24"/>
        </w:rPr>
        <w:t>one (1)</w:t>
      </w:r>
      <w:r w:rsidR="0050483C" w:rsidRPr="00E47042">
        <w:rPr>
          <w:rFonts w:ascii="Times New Roman" w:hAnsi="Times New Roman" w:cs="Times New Roman"/>
          <w:sz w:val="24"/>
          <w:szCs w:val="24"/>
        </w:rPr>
        <w:t xml:space="preserve"> NOC</w:t>
      </w:r>
      <w:r w:rsidR="006F3280" w:rsidRPr="00E47042">
        <w:rPr>
          <w:rFonts w:ascii="Times New Roman" w:hAnsi="Times New Roman" w:cs="Times New Roman"/>
          <w:sz w:val="24"/>
          <w:szCs w:val="24"/>
        </w:rPr>
        <w:t xml:space="preserve"> </w:t>
      </w:r>
      <w:r w:rsidR="00AC4649" w:rsidRPr="00E47042">
        <w:rPr>
          <w:rFonts w:ascii="Times New Roman" w:hAnsi="Times New Roman" w:cs="Times New Roman"/>
          <w:sz w:val="24"/>
          <w:szCs w:val="24"/>
        </w:rPr>
        <w:t xml:space="preserve">coordinated by year II of the 4-year track. </w:t>
      </w:r>
    </w:p>
    <w:p w14:paraId="0DDB8EE7" w14:textId="75A26CD2" w:rsidR="00176946" w:rsidRPr="00E47042" w:rsidRDefault="000A5018" w:rsidP="00176946">
      <w:pPr>
        <w:rPr>
          <w:rFonts w:ascii="Times New Roman" w:hAnsi="Times New Roman" w:cs="Times New Roman"/>
          <w:sz w:val="24"/>
          <w:szCs w:val="24"/>
        </w:rPr>
      </w:pPr>
      <w:r w:rsidRPr="00E47042">
        <w:rPr>
          <w:rFonts w:ascii="Times New Roman" w:hAnsi="Times New Roman" w:cs="Times New Roman"/>
          <w:b/>
          <w:bCs/>
          <w:sz w:val="24"/>
          <w:szCs w:val="24"/>
        </w:rPr>
        <w:t>3.1.3</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176946" w:rsidRPr="00E47042">
        <w:rPr>
          <w:rFonts w:ascii="Times New Roman" w:hAnsi="Times New Roman" w:cs="Times New Roman"/>
          <w:sz w:val="24"/>
          <w:szCs w:val="24"/>
        </w:rPr>
        <w:t xml:space="preserve">Membership </w:t>
      </w:r>
      <w:r w:rsidR="001B158B" w:rsidRPr="00E47042">
        <w:rPr>
          <w:rFonts w:ascii="Times New Roman" w:hAnsi="Times New Roman" w:cs="Times New Roman"/>
          <w:sz w:val="24"/>
          <w:szCs w:val="24"/>
        </w:rPr>
        <w:t>to</w:t>
      </w:r>
      <w:r w:rsidR="00E54BE5" w:rsidRPr="00E47042">
        <w:rPr>
          <w:rFonts w:ascii="Times New Roman" w:hAnsi="Times New Roman" w:cs="Times New Roman"/>
          <w:sz w:val="24"/>
          <w:szCs w:val="24"/>
        </w:rPr>
        <w:t xml:space="preserve"> each</w:t>
      </w:r>
      <w:r w:rsidR="00176946" w:rsidRPr="00E47042">
        <w:rPr>
          <w:rFonts w:ascii="Times New Roman" w:hAnsi="Times New Roman" w:cs="Times New Roman"/>
          <w:sz w:val="24"/>
          <w:szCs w:val="24"/>
        </w:rPr>
        <w:t xml:space="preserve"> NOC shall </w:t>
      </w:r>
      <w:r w:rsidR="008C17AD" w:rsidRPr="00E47042">
        <w:rPr>
          <w:rFonts w:ascii="Times New Roman" w:hAnsi="Times New Roman" w:cs="Times New Roman"/>
          <w:sz w:val="24"/>
          <w:szCs w:val="24"/>
        </w:rPr>
        <w:t>include the following</w:t>
      </w:r>
      <w:r w:rsidR="00700125" w:rsidRPr="00E47042">
        <w:rPr>
          <w:rFonts w:ascii="Times New Roman" w:hAnsi="Times New Roman" w:cs="Times New Roman"/>
          <w:sz w:val="24"/>
          <w:szCs w:val="24"/>
        </w:rPr>
        <w:t xml:space="preserve"> positions</w:t>
      </w:r>
      <w:r w:rsidR="008C17AD" w:rsidRPr="00E47042">
        <w:rPr>
          <w:rFonts w:ascii="Times New Roman" w:hAnsi="Times New Roman" w:cs="Times New Roman"/>
          <w:sz w:val="24"/>
          <w:szCs w:val="24"/>
        </w:rPr>
        <w:t>:</w:t>
      </w:r>
    </w:p>
    <w:p w14:paraId="610995C6" w14:textId="04759A77" w:rsidR="008C17AD" w:rsidRPr="00E47042" w:rsidRDefault="008C17AD">
      <w:pPr>
        <w:pStyle w:val="ListParagraph"/>
        <w:numPr>
          <w:ilvl w:val="0"/>
          <w:numId w:val="31"/>
        </w:numPr>
        <w:rPr>
          <w:rFonts w:ascii="Times New Roman" w:hAnsi="Times New Roman" w:cs="Times New Roman"/>
          <w:sz w:val="24"/>
          <w:szCs w:val="24"/>
        </w:rPr>
      </w:pPr>
      <w:r w:rsidRPr="00E47042">
        <w:rPr>
          <w:rFonts w:ascii="Times New Roman" w:hAnsi="Times New Roman" w:cs="Times New Roman"/>
          <w:sz w:val="24"/>
          <w:szCs w:val="24"/>
        </w:rPr>
        <w:t>VPUA (Observer</w:t>
      </w:r>
      <w:proofErr w:type="gramStart"/>
      <w:r w:rsidRPr="00E47042">
        <w:rPr>
          <w:rFonts w:ascii="Times New Roman" w:hAnsi="Times New Roman" w:cs="Times New Roman"/>
          <w:sz w:val="24"/>
          <w:szCs w:val="24"/>
        </w:rPr>
        <w:t>)</w:t>
      </w:r>
      <w:r w:rsidR="001442DF" w:rsidRPr="00E47042">
        <w:rPr>
          <w:rFonts w:ascii="Times New Roman" w:hAnsi="Times New Roman" w:cs="Times New Roman"/>
          <w:sz w:val="24"/>
          <w:szCs w:val="24"/>
        </w:rPr>
        <w:t>;</w:t>
      </w:r>
      <w:proofErr w:type="gramEnd"/>
    </w:p>
    <w:p w14:paraId="340E3198" w14:textId="4CD742A2" w:rsidR="008C17AD" w:rsidRPr="00E47042" w:rsidRDefault="008C17AD">
      <w:pPr>
        <w:pStyle w:val="ListParagraph"/>
        <w:numPr>
          <w:ilvl w:val="0"/>
          <w:numId w:val="31"/>
        </w:numPr>
        <w:rPr>
          <w:rFonts w:ascii="Times New Roman" w:hAnsi="Times New Roman" w:cs="Times New Roman"/>
          <w:sz w:val="24"/>
          <w:szCs w:val="24"/>
        </w:rPr>
      </w:pPr>
      <w:r w:rsidRPr="00E47042">
        <w:rPr>
          <w:rFonts w:ascii="Times New Roman" w:hAnsi="Times New Roman" w:cs="Times New Roman"/>
          <w:sz w:val="24"/>
          <w:szCs w:val="24"/>
        </w:rPr>
        <w:t>Head Cap</w:t>
      </w:r>
      <w:r w:rsidR="00D57F8A" w:rsidRPr="00E47042">
        <w:rPr>
          <w:rFonts w:ascii="Times New Roman" w:hAnsi="Times New Roman" w:cs="Times New Roman"/>
          <w:sz w:val="24"/>
          <w:szCs w:val="24"/>
        </w:rPr>
        <w:t xml:space="preserve">e </w:t>
      </w:r>
      <w:r w:rsidR="002C30C0" w:rsidRPr="00E47042">
        <w:rPr>
          <w:rFonts w:ascii="Times New Roman" w:hAnsi="Times New Roman" w:cs="Times New Roman"/>
          <w:sz w:val="24"/>
          <w:szCs w:val="24"/>
        </w:rPr>
        <w:t xml:space="preserve">for the </w:t>
      </w:r>
      <w:r w:rsidR="00D57F8A" w:rsidRPr="00E47042">
        <w:rPr>
          <w:rFonts w:ascii="Times New Roman" w:hAnsi="Times New Roman" w:cs="Times New Roman"/>
          <w:sz w:val="24"/>
          <w:szCs w:val="24"/>
        </w:rPr>
        <w:t xml:space="preserve">4-year </w:t>
      </w:r>
      <w:proofErr w:type="gramStart"/>
      <w:r w:rsidR="00D57F8A" w:rsidRPr="00E47042">
        <w:rPr>
          <w:rFonts w:ascii="Times New Roman" w:hAnsi="Times New Roman" w:cs="Times New Roman"/>
          <w:sz w:val="24"/>
          <w:szCs w:val="24"/>
        </w:rPr>
        <w:t>track</w:t>
      </w:r>
      <w:r w:rsidR="002C30C0" w:rsidRPr="00E47042">
        <w:rPr>
          <w:rFonts w:ascii="Times New Roman" w:hAnsi="Times New Roman" w:cs="Times New Roman"/>
          <w:sz w:val="24"/>
          <w:szCs w:val="24"/>
        </w:rPr>
        <w:t>;</w:t>
      </w:r>
      <w:proofErr w:type="gramEnd"/>
    </w:p>
    <w:p w14:paraId="33ACBA58" w14:textId="16B32F0D" w:rsidR="001442DF" w:rsidRPr="00E47042" w:rsidRDefault="001442DF">
      <w:pPr>
        <w:pStyle w:val="ListParagraph"/>
        <w:numPr>
          <w:ilvl w:val="0"/>
          <w:numId w:val="31"/>
        </w:numPr>
        <w:rPr>
          <w:rFonts w:ascii="Times New Roman" w:hAnsi="Times New Roman" w:cs="Times New Roman"/>
          <w:sz w:val="24"/>
          <w:szCs w:val="24"/>
        </w:rPr>
      </w:pPr>
      <w:r w:rsidRPr="00E47042">
        <w:rPr>
          <w:rFonts w:ascii="Times New Roman" w:hAnsi="Times New Roman" w:cs="Times New Roman"/>
          <w:sz w:val="24"/>
          <w:szCs w:val="24"/>
        </w:rPr>
        <w:t xml:space="preserve">Two (2) Logistics </w:t>
      </w:r>
      <w:proofErr w:type="gramStart"/>
      <w:r w:rsidRPr="00E47042">
        <w:rPr>
          <w:rFonts w:ascii="Times New Roman" w:hAnsi="Times New Roman" w:cs="Times New Roman"/>
          <w:sz w:val="24"/>
          <w:szCs w:val="24"/>
        </w:rPr>
        <w:t>Coordinators;</w:t>
      </w:r>
      <w:proofErr w:type="gramEnd"/>
    </w:p>
    <w:p w14:paraId="7320CF60" w14:textId="426FC1AC" w:rsidR="001442DF" w:rsidRPr="00E47042" w:rsidRDefault="0053145E">
      <w:pPr>
        <w:pStyle w:val="ListParagraph"/>
        <w:numPr>
          <w:ilvl w:val="0"/>
          <w:numId w:val="31"/>
        </w:numPr>
        <w:rPr>
          <w:rFonts w:ascii="Times New Roman" w:hAnsi="Times New Roman" w:cs="Times New Roman"/>
          <w:sz w:val="24"/>
          <w:szCs w:val="24"/>
        </w:rPr>
      </w:pPr>
      <w:proofErr w:type="gramStart"/>
      <w:r w:rsidRPr="00E47042">
        <w:rPr>
          <w:rFonts w:ascii="Times New Roman" w:hAnsi="Times New Roman" w:cs="Times New Roman"/>
          <w:sz w:val="24"/>
          <w:szCs w:val="24"/>
        </w:rPr>
        <w:t>Treasurer;</w:t>
      </w:r>
      <w:proofErr w:type="gramEnd"/>
    </w:p>
    <w:p w14:paraId="5465C856" w14:textId="62D27F7F" w:rsidR="0053145E" w:rsidRPr="00E47042" w:rsidRDefault="0053145E">
      <w:pPr>
        <w:pStyle w:val="ListParagraph"/>
        <w:numPr>
          <w:ilvl w:val="0"/>
          <w:numId w:val="31"/>
        </w:numPr>
        <w:rPr>
          <w:rFonts w:ascii="Times New Roman" w:hAnsi="Times New Roman" w:cs="Times New Roman"/>
          <w:sz w:val="24"/>
          <w:szCs w:val="24"/>
        </w:rPr>
      </w:pPr>
      <w:r w:rsidRPr="00E47042">
        <w:rPr>
          <w:rFonts w:ascii="Times New Roman" w:hAnsi="Times New Roman" w:cs="Times New Roman"/>
          <w:sz w:val="24"/>
          <w:szCs w:val="24"/>
        </w:rPr>
        <w:t xml:space="preserve">Socials </w:t>
      </w:r>
      <w:proofErr w:type="gramStart"/>
      <w:r w:rsidRPr="00E47042">
        <w:rPr>
          <w:rFonts w:ascii="Times New Roman" w:hAnsi="Times New Roman" w:cs="Times New Roman"/>
          <w:sz w:val="24"/>
          <w:szCs w:val="24"/>
        </w:rPr>
        <w:t>Coordinator;</w:t>
      </w:r>
      <w:proofErr w:type="gramEnd"/>
    </w:p>
    <w:p w14:paraId="40721B4E" w14:textId="061F0FB5" w:rsidR="0053145E" w:rsidRPr="00E47042" w:rsidRDefault="0053145E">
      <w:pPr>
        <w:pStyle w:val="ListParagraph"/>
        <w:numPr>
          <w:ilvl w:val="0"/>
          <w:numId w:val="31"/>
        </w:numPr>
        <w:rPr>
          <w:rFonts w:ascii="Times New Roman" w:hAnsi="Times New Roman" w:cs="Times New Roman"/>
          <w:sz w:val="24"/>
          <w:szCs w:val="24"/>
        </w:rPr>
      </w:pPr>
      <w:r w:rsidRPr="00E47042">
        <w:rPr>
          <w:rFonts w:ascii="Times New Roman" w:hAnsi="Times New Roman" w:cs="Times New Roman"/>
          <w:sz w:val="24"/>
          <w:szCs w:val="24"/>
        </w:rPr>
        <w:t xml:space="preserve">Fundraising </w:t>
      </w:r>
      <w:proofErr w:type="gramStart"/>
      <w:r w:rsidRPr="00E47042">
        <w:rPr>
          <w:rFonts w:ascii="Times New Roman" w:hAnsi="Times New Roman" w:cs="Times New Roman"/>
          <w:sz w:val="24"/>
          <w:szCs w:val="24"/>
        </w:rPr>
        <w:t>Coordinator;</w:t>
      </w:r>
      <w:proofErr w:type="gramEnd"/>
    </w:p>
    <w:p w14:paraId="70AA549D" w14:textId="76BE390A" w:rsidR="0053145E" w:rsidRPr="00E47042" w:rsidRDefault="0053145E">
      <w:pPr>
        <w:pStyle w:val="ListParagraph"/>
        <w:numPr>
          <w:ilvl w:val="0"/>
          <w:numId w:val="31"/>
        </w:numPr>
        <w:rPr>
          <w:rFonts w:ascii="Times New Roman" w:hAnsi="Times New Roman" w:cs="Times New Roman"/>
          <w:sz w:val="24"/>
          <w:szCs w:val="24"/>
        </w:rPr>
      </w:pPr>
      <w:r w:rsidRPr="00E47042">
        <w:rPr>
          <w:rFonts w:ascii="Times New Roman" w:hAnsi="Times New Roman" w:cs="Times New Roman"/>
          <w:sz w:val="24"/>
          <w:szCs w:val="24"/>
        </w:rPr>
        <w:lastRenderedPageBreak/>
        <w:t xml:space="preserve">Academics </w:t>
      </w:r>
      <w:proofErr w:type="gramStart"/>
      <w:r w:rsidRPr="00E47042">
        <w:rPr>
          <w:rFonts w:ascii="Times New Roman" w:hAnsi="Times New Roman" w:cs="Times New Roman"/>
          <w:sz w:val="24"/>
          <w:szCs w:val="24"/>
        </w:rPr>
        <w:t>Coordinator;</w:t>
      </w:r>
      <w:proofErr w:type="gramEnd"/>
    </w:p>
    <w:p w14:paraId="20BC2D1D" w14:textId="0643F8AB" w:rsidR="009650AB" w:rsidRPr="00E47042" w:rsidRDefault="0053145E">
      <w:pPr>
        <w:pStyle w:val="ListParagraph"/>
        <w:numPr>
          <w:ilvl w:val="0"/>
          <w:numId w:val="31"/>
        </w:numPr>
        <w:rPr>
          <w:rFonts w:ascii="Times New Roman" w:hAnsi="Times New Roman" w:cs="Times New Roman"/>
          <w:sz w:val="24"/>
          <w:szCs w:val="24"/>
        </w:rPr>
      </w:pPr>
      <w:r w:rsidRPr="00E47042">
        <w:rPr>
          <w:rFonts w:ascii="Times New Roman" w:hAnsi="Times New Roman" w:cs="Times New Roman"/>
          <w:sz w:val="24"/>
          <w:szCs w:val="24"/>
        </w:rPr>
        <w:t xml:space="preserve">Handbook </w:t>
      </w:r>
      <w:proofErr w:type="gramStart"/>
      <w:r w:rsidRPr="00E47042">
        <w:rPr>
          <w:rFonts w:ascii="Times New Roman" w:hAnsi="Times New Roman" w:cs="Times New Roman"/>
          <w:sz w:val="24"/>
          <w:szCs w:val="24"/>
        </w:rPr>
        <w:t>Coordinator;</w:t>
      </w:r>
      <w:proofErr w:type="gramEnd"/>
    </w:p>
    <w:p w14:paraId="3C789301" w14:textId="1883A302" w:rsidR="00700125" w:rsidRPr="00E47042" w:rsidRDefault="0044387E">
      <w:pPr>
        <w:pStyle w:val="ListParagraph"/>
        <w:numPr>
          <w:ilvl w:val="0"/>
          <w:numId w:val="31"/>
        </w:numPr>
        <w:rPr>
          <w:rFonts w:ascii="Times New Roman" w:hAnsi="Times New Roman" w:cs="Times New Roman"/>
          <w:sz w:val="24"/>
          <w:szCs w:val="24"/>
        </w:rPr>
      </w:pPr>
      <w:r w:rsidRPr="00E47042">
        <w:rPr>
          <w:rFonts w:ascii="Times New Roman" w:hAnsi="Times New Roman" w:cs="Times New Roman"/>
          <w:sz w:val="24"/>
          <w:szCs w:val="24"/>
        </w:rPr>
        <w:t>I-EDIAA Coordinator</w:t>
      </w:r>
      <w:r w:rsidR="00700125" w:rsidRPr="00E47042">
        <w:rPr>
          <w:rFonts w:ascii="Times New Roman" w:hAnsi="Times New Roman" w:cs="Times New Roman"/>
          <w:sz w:val="24"/>
          <w:szCs w:val="24"/>
        </w:rPr>
        <w:t>.</w:t>
      </w:r>
    </w:p>
    <w:p w14:paraId="7D4FBA8E" w14:textId="0BD418CB" w:rsidR="0053145E" w:rsidRPr="00E47042" w:rsidRDefault="0053145E" w:rsidP="0053145E">
      <w:pPr>
        <w:rPr>
          <w:rFonts w:ascii="Times New Roman" w:hAnsi="Times New Roman" w:cs="Times New Roman"/>
          <w:sz w:val="24"/>
          <w:szCs w:val="24"/>
        </w:rPr>
      </w:pPr>
      <w:r w:rsidRPr="00E47042">
        <w:rPr>
          <w:rFonts w:ascii="Times New Roman" w:hAnsi="Times New Roman" w:cs="Times New Roman"/>
          <w:b/>
          <w:bCs/>
          <w:sz w:val="24"/>
          <w:szCs w:val="24"/>
        </w:rPr>
        <w:t>3.1.</w:t>
      </w:r>
      <w:r w:rsidR="00A2632A" w:rsidRPr="00E47042">
        <w:rPr>
          <w:rFonts w:ascii="Times New Roman" w:hAnsi="Times New Roman" w:cs="Times New Roman"/>
          <w:b/>
          <w:bCs/>
          <w:sz w:val="24"/>
          <w:szCs w:val="24"/>
        </w:rPr>
        <w:t>4</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9B3C78" w:rsidRPr="00E47042">
        <w:rPr>
          <w:rFonts w:ascii="Times New Roman" w:hAnsi="Times New Roman" w:cs="Times New Roman"/>
          <w:sz w:val="24"/>
          <w:szCs w:val="24"/>
        </w:rPr>
        <w:t xml:space="preserve">Appointment </w:t>
      </w:r>
      <w:r w:rsidR="00057BEA" w:rsidRPr="00E47042">
        <w:rPr>
          <w:rFonts w:ascii="Times New Roman" w:hAnsi="Times New Roman" w:cs="Times New Roman"/>
          <w:sz w:val="24"/>
          <w:szCs w:val="24"/>
        </w:rPr>
        <w:t xml:space="preserve">and selection </w:t>
      </w:r>
      <w:r w:rsidR="009B3C78" w:rsidRPr="00E47042">
        <w:rPr>
          <w:rFonts w:ascii="Times New Roman" w:hAnsi="Times New Roman" w:cs="Times New Roman"/>
          <w:sz w:val="24"/>
          <w:szCs w:val="24"/>
        </w:rPr>
        <w:t xml:space="preserve">of Head Cape will be conducted in accordance with the NSS </w:t>
      </w:r>
      <w:r w:rsidR="00DE2E70" w:rsidRPr="00E47042">
        <w:rPr>
          <w:rFonts w:ascii="Times New Roman" w:hAnsi="Times New Roman" w:cs="Times New Roman"/>
          <w:sz w:val="24"/>
          <w:szCs w:val="24"/>
        </w:rPr>
        <w:t>Recruitment</w:t>
      </w:r>
      <w:r w:rsidR="009B3C78" w:rsidRPr="00E47042">
        <w:rPr>
          <w:rFonts w:ascii="Times New Roman" w:hAnsi="Times New Roman" w:cs="Times New Roman"/>
          <w:sz w:val="24"/>
          <w:szCs w:val="24"/>
        </w:rPr>
        <w:t xml:space="preserve"> Policy</w:t>
      </w:r>
      <w:r w:rsidR="00057BEA" w:rsidRPr="00E47042">
        <w:rPr>
          <w:rFonts w:ascii="Times New Roman" w:hAnsi="Times New Roman" w:cs="Times New Roman"/>
          <w:sz w:val="24"/>
          <w:szCs w:val="24"/>
        </w:rPr>
        <w:t xml:space="preserve">, by the </w:t>
      </w:r>
      <w:r w:rsidR="00DE2E70" w:rsidRPr="00E47042">
        <w:rPr>
          <w:rFonts w:ascii="Times New Roman" w:hAnsi="Times New Roman" w:cs="Times New Roman"/>
          <w:sz w:val="24"/>
          <w:szCs w:val="24"/>
        </w:rPr>
        <w:t>NSS Executive and o</w:t>
      </w:r>
      <w:r w:rsidR="00057BEA" w:rsidRPr="00E47042">
        <w:rPr>
          <w:rFonts w:ascii="Times New Roman" w:hAnsi="Times New Roman" w:cs="Times New Roman"/>
          <w:sz w:val="24"/>
          <w:szCs w:val="24"/>
        </w:rPr>
        <w:t xml:space="preserve">utgoing Head </w:t>
      </w:r>
      <w:r w:rsidR="00DE2E70" w:rsidRPr="00E47042">
        <w:rPr>
          <w:rFonts w:ascii="Times New Roman" w:hAnsi="Times New Roman" w:cs="Times New Roman"/>
          <w:sz w:val="24"/>
          <w:szCs w:val="24"/>
        </w:rPr>
        <w:t>Cape</w:t>
      </w:r>
      <w:r w:rsidR="00057BEA" w:rsidRPr="00E47042">
        <w:rPr>
          <w:rFonts w:ascii="Times New Roman" w:hAnsi="Times New Roman" w:cs="Times New Roman"/>
          <w:sz w:val="24"/>
          <w:szCs w:val="24"/>
        </w:rPr>
        <w:t>.</w:t>
      </w:r>
    </w:p>
    <w:p w14:paraId="2ADD769E" w14:textId="024DA6E8" w:rsidR="00D61DAC" w:rsidRPr="00E47042" w:rsidRDefault="00057BEA">
      <w:pPr>
        <w:pStyle w:val="ListParagraph"/>
        <w:numPr>
          <w:ilvl w:val="0"/>
          <w:numId w:val="32"/>
        </w:numPr>
        <w:rPr>
          <w:rFonts w:ascii="Times New Roman" w:hAnsi="Times New Roman" w:cs="Times New Roman"/>
          <w:sz w:val="24"/>
          <w:szCs w:val="24"/>
        </w:rPr>
      </w:pPr>
      <w:r w:rsidRPr="00E47042">
        <w:rPr>
          <w:rFonts w:ascii="Times New Roman" w:hAnsi="Times New Roman" w:cs="Times New Roman"/>
          <w:sz w:val="24"/>
          <w:szCs w:val="24"/>
        </w:rPr>
        <w:t xml:space="preserve">The incoming Head Cape will be involved in the appointment and selection of </w:t>
      </w:r>
      <w:r w:rsidR="00AF1FB9" w:rsidRPr="00E47042">
        <w:rPr>
          <w:rFonts w:ascii="Times New Roman" w:hAnsi="Times New Roman" w:cs="Times New Roman"/>
          <w:sz w:val="24"/>
          <w:szCs w:val="24"/>
        </w:rPr>
        <w:t xml:space="preserve">the new NOC members, alongside the </w:t>
      </w:r>
      <w:r w:rsidR="00DE2E70" w:rsidRPr="00E47042">
        <w:rPr>
          <w:rFonts w:ascii="Times New Roman" w:hAnsi="Times New Roman" w:cs="Times New Roman"/>
          <w:sz w:val="24"/>
          <w:szCs w:val="24"/>
        </w:rPr>
        <w:t>NSS Executive</w:t>
      </w:r>
      <w:r w:rsidR="00AF1FB9" w:rsidRPr="00E47042">
        <w:rPr>
          <w:rFonts w:ascii="Times New Roman" w:hAnsi="Times New Roman" w:cs="Times New Roman"/>
          <w:sz w:val="24"/>
          <w:szCs w:val="24"/>
        </w:rPr>
        <w:t xml:space="preserve"> and outgoing Head Cape.</w:t>
      </w:r>
    </w:p>
    <w:p w14:paraId="3E48B3D0" w14:textId="06684372" w:rsidR="00AF1FB9" w:rsidRPr="00E47042" w:rsidRDefault="00C55332" w:rsidP="00AF1FB9">
      <w:pPr>
        <w:rPr>
          <w:rFonts w:ascii="Times New Roman" w:hAnsi="Times New Roman" w:cs="Times New Roman"/>
          <w:sz w:val="24"/>
          <w:szCs w:val="24"/>
        </w:rPr>
      </w:pPr>
      <w:r w:rsidRPr="00E47042">
        <w:rPr>
          <w:rFonts w:ascii="Times New Roman" w:hAnsi="Times New Roman" w:cs="Times New Roman"/>
          <w:b/>
          <w:bCs/>
          <w:sz w:val="24"/>
          <w:szCs w:val="24"/>
        </w:rPr>
        <w:t>3.1.</w:t>
      </w:r>
      <w:r w:rsidR="00A2632A" w:rsidRPr="00E47042">
        <w:rPr>
          <w:rFonts w:ascii="Times New Roman" w:hAnsi="Times New Roman" w:cs="Times New Roman"/>
          <w:b/>
          <w:bCs/>
          <w:sz w:val="24"/>
          <w:szCs w:val="24"/>
        </w:rPr>
        <w:t>5</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 xml:space="preserve">Appointment and selection of Capes (Orientation </w:t>
      </w:r>
      <w:r w:rsidR="005E23EA" w:rsidRPr="00E47042">
        <w:rPr>
          <w:rFonts w:ascii="Times New Roman" w:hAnsi="Times New Roman" w:cs="Times New Roman"/>
          <w:sz w:val="24"/>
          <w:szCs w:val="24"/>
        </w:rPr>
        <w:t xml:space="preserve">Leaders) will be conducted in accordance with the NSS Hiring Policy, </w:t>
      </w:r>
      <w:r w:rsidR="006364C0" w:rsidRPr="00E47042">
        <w:rPr>
          <w:rFonts w:ascii="Times New Roman" w:hAnsi="Times New Roman" w:cs="Times New Roman"/>
          <w:sz w:val="24"/>
          <w:szCs w:val="24"/>
        </w:rPr>
        <w:t>by members of NOC and the NSS Executives.</w:t>
      </w:r>
    </w:p>
    <w:p w14:paraId="1AD9E05F" w14:textId="5DF1A3C1" w:rsidR="003F274A" w:rsidRPr="00E47042" w:rsidRDefault="003F274A">
      <w:pPr>
        <w:pStyle w:val="ListParagraph"/>
        <w:numPr>
          <w:ilvl w:val="0"/>
          <w:numId w:val="48"/>
        </w:numPr>
        <w:rPr>
          <w:rFonts w:ascii="Times New Roman" w:hAnsi="Times New Roman" w:cs="Times New Roman"/>
          <w:sz w:val="24"/>
          <w:szCs w:val="24"/>
        </w:rPr>
      </w:pPr>
      <w:r w:rsidRPr="00E47042">
        <w:rPr>
          <w:rFonts w:ascii="Times New Roman" w:hAnsi="Times New Roman" w:cs="Times New Roman"/>
          <w:sz w:val="24"/>
          <w:szCs w:val="24"/>
        </w:rPr>
        <w:t xml:space="preserve">Applications are to be submitted in a </w:t>
      </w:r>
      <w:proofErr w:type="gramStart"/>
      <w:r w:rsidRPr="00E47042">
        <w:rPr>
          <w:rFonts w:ascii="Times New Roman" w:hAnsi="Times New Roman" w:cs="Times New Roman"/>
          <w:sz w:val="24"/>
          <w:szCs w:val="24"/>
        </w:rPr>
        <w:t>timely-manner</w:t>
      </w:r>
      <w:proofErr w:type="gramEnd"/>
      <w:r w:rsidRPr="00E47042">
        <w:rPr>
          <w:rFonts w:ascii="Times New Roman" w:hAnsi="Times New Roman" w:cs="Times New Roman"/>
          <w:sz w:val="24"/>
          <w:szCs w:val="24"/>
        </w:rPr>
        <w:t>, as instructed by NOC;</w:t>
      </w:r>
    </w:p>
    <w:p w14:paraId="68F0152C" w14:textId="537A6DFA" w:rsidR="00370B37" w:rsidRPr="00E47042" w:rsidRDefault="00370B37">
      <w:pPr>
        <w:pStyle w:val="ListParagraph"/>
        <w:numPr>
          <w:ilvl w:val="0"/>
          <w:numId w:val="48"/>
        </w:numPr>
        <w:rPr>
          <w:rFonts w:ascii="Times New Roman" w:hAnsi="Times New Roman" w:cs="Times New Roman"/>
          <w:sz w:val="24"/>
          <w:szCs w:val="24"/>
        </w:rPr>
      </w:pPr>
      <w:r w:rsidRPr="00E47042">
        <w:rPr>
          <w:rFonts w:ascii="Times New Roman" w:hAnsi="Times New Roman" w:cs="Times New Roman"/>
          <w:sz w:val="24"/>
          <w:szCs w:val="24"/>
        </w:rPr>
        <w:t>Cape interviews</w:t>
      </w:r>
      <w:r w:rsidR="00E81611" w:rsidRPr="00E47042">
        <w:rPr>
          <w:rFonts w:ascii="Times New Roman" w:hAnsi="Times New Roman" w:cs="Times New Roman"/>
          <w:sz w:val="24"/>
          <w:szCs w:val="24"/>
        </w:rPr>
        <w:t xml:space="preserve"> and selection</w:t>
      </w:r>
      <w:r w:rsidRPr="00E47042">
        <w:rPr>
          <w:rFonts w:ascii="Times New Roman" w:hAnsi="Times New Roman" w:cs="Times New Roman"/>
          <w:sz w:val="24"/>
          <w:szCs w:val="24"/>
        </w:rPr>
        <w:t xml:space="preserve"> to be conducted </w:t>
      </w:r>
      <w:r w:rsidR="00852994" w:rsidRPr="00E47042">
        <w:rPr>
          <w:rFonts w:ascii="Times New Roman" w:hAnsi="Times New Roman" w:cs="Times New Roman"/>
          <w:sz w:val="24"/>
          <w:szCs w:val="24"/>
        </w:rPr>
        <w:t xml:space="preserve">before </w:t>
      </w:r>
      <w:r w:rsidR="009E5AD0" w:rsidRPr="00E47042">
        <w:rPr>
          <w:rFonts w:ascii="Times New Roman" w:hAnsi="Times New Roman" w:cs="Times New Roman"/>
          <w:sz w:val="24"/>
          <w:szCs w:val="24"/>
        </w:rPr>
        <w:t>the third week of January</w:t>
      </w:r>
      <w:r w:rsidR="004832A4" w:rsidRPr="00E47042">
        <w:rPr>
          <w:rFonts w:ascii="Times New Roman" w:hAnsi="Times New Roman" w:cs="Times New Roman"/>
          <w:sz w:val="24"/>
          <w:szCs w:val="24"/>
        </w:rPr>
        <w:t>.</w:t>
      </w:r>
    </w:p>
    <w:p w14:paraId="05123CBD" w14:textId="46FF3D2D" w:rsidR="00511B61" w:rsidRPr="00E47042" w:rsidRDefault="001A407F">
      <w:pPr>
        <w:rPr>
          <w:rFonts w:ascii="Times New Roman" w:hAnsi="Times New Roman" w:cs="Times New Roman"/>
          <w:sz w:val="24"/>
          <w:szCs w:val="24"/>
        </w:rPr>
      </w:pPr>
      <w:r w:rsidRPr="00E47042">
        <w:rPr>
          <w:rFonts w:ascii="Times New Roman" w:hAnsi="Times New Roman" w:cs="Times New Roman"/>
          <w:b/>
          <w:bCs/>
          <w:sz w:val="24"/>
          <w:szCs w:val="24"/>
        </w:rPr>
        <w:t>3.1.</w:t>
      </w:r>
      <w:r w:rsidR="00A2632A" w:rsidRPr="00E47042">
        <w:rPr>
          <w:rFonts w:ascii="Times New Roman" w:hAnsi="Times New Roman" w:cs="Times New Roman"/>
          <w:b/>
          <w:bCs/>
          <w:sz w:val="24"/>
          <w:szCs w:val="24"/>
        </w:rPr>
        <w:t>6</w:t>
      </w:r>
      <w:r w:rsidRPr="00E47042">
        <w:rPr>
          <w:rFonts w:ascii="Times New Roman" w:hAnsi="Times New Roman" w:cs="Times New Roman"/>
          <w:b/>
          <w:bCs/>
          <w:sz w:val="24"/>
          <w:szCs w:val="24"/>
        </w:rPr>
        <w:t xml:space="preserve"> </w:t>
      </w:r>
      <w:r w:rsidRPr="00E47042">
        <w:rPr>
          <w:rFonts w:ascii="Times New Roman" w:hAnsi="Times New Roman" w:cs="Times New Roman"/>
          <w:b/>
          <w:bCs/>
          <w:sz w:val="24"/>
          <w:szCs w:val="24"/>
        </w:rPr>
        <w:tab/>
      </w:r>
      <w:r w:rsidRPr="00E47042">
        <w:rPr>
          <w:rFonts w:ascii="Times New Roman" w:hAnsi="Times New Roman" w:cs="Times New Roman"/>
          <w:sz w:val="24"/>
          <w:szCs w:val="24"/>
        </w:rPr>
        <w:t>Eligibility for th</w:t>
      </w:r>
      <w:r w:rsidR="00D70550" w:rsidRPr="00E47042">
        <w:rPr>
          <w:rFonts w:ascii="Times New Roman" w:hAnsi="Times New Roman" w:cs="Times New Roman"/>
          <w:sz w:val="24"/>
          <w:szCs w:val="24"/>
        </w:rPr>
        <w:t xml:space="preserve">e Cape position </w:t>
      </w:r>
      <w:r w:rsidR="00DE2E70" w:rsidRPr="00E47042">
        <w:rPr>
          <w:rFonts w:ascii="Times New Roman" w:hAnsi="Times New Roman" w:cs="Times New Roman"/>
          <w:sz w:val="24"/>
          <w:szCs w:val="24"/>
        </w:rPr>
        <w:t xml:space="preserve">(Orientation Leader) </w:t>
      </w:r>
      <w:r w:rsidR="00D70550" w:rsidRPr="00E47042">
        <w:rPr>
          <w:rFonts w:ascii="Times New Roman" w:hAnsi="Times New Roman" w:cs="Times New Roman"/>
          <w:sz w:val="24"/>
          <w:szCs w:val="24"/>
        </w:rPr>
        <w:t>shall be based on the following:</w:t>
      </w:r>
    </w:p>
    <w:p w14:paraId="396CCD0D" w14:textId="2695C305" w:rsidR="006F493B" w:rsidRPr="00E47042" w:rsidRDefault="008D71D5">
      <w:pPr>
        <w:pStyle w:val="ListParagraph"/>
        <w:numPr>
          <w:ilvl w:val="0"/>
          <w:numId w:val="33"/>
        </w:numPr>
        <w:rPr>
          <w:rFonts w:ascii="Times New Roman" w:hAnsi="Times New Roman" w:cs="Times New Roman"/>
          <w:sz w:val="24"/>
          <w:szCs w:val="24"/>
        </w:rPr>
      </w:pPr>
      <w:r w:rsidRPr="00E47042">
        <w:rPr>
          <w:rFonts w:ascii="Times New Roman" w:hAnsi="Times New Roman" w:cs="Times New Roman"/>
          <w:sz w:val="24"/>
          <w:szCs w:val="24"/>
        </w:rPr>
        <w:t>N</w:t>
      </w:r>
      <w:r w:rsidR="006F493B" w:rsidRPr="00E47042">
        <w:rPr>
          <w:rFonts w:ascii="Times New Roman" w:hAnsi="Times New Roman" w:cs="Times New Roman"/>
          <w:sz w:val="24"/>
          <w:szCs w:val="24"/>
        </w:rPr>
        <w:t xml:space="preserve">ursing student </w:t>
      </w:r>
      <w:r w:rsidR="00D007E1" w:rsidRPr="00E47042">
        <w:rPr>
          <w:rFonts w:ascii="Times New Roman" w:hAnsi="Times New Roman" w:cs="Times New Roman"/>
          <w:sz w:val="24"/>
          <w:szCs w:val="24"/>
        </w:rPr>
        <w:t>in y</w:t>
      </w:r>
      <w:r w:rsidR="006F493B" w:rsidRPr="00E47042">
        <w:rPr>
          <w:rFonts w:ascii="Times New Roman" w:hAnsi="Times New Roman" w:cs="Times New Roman"/>
          <w:sz w:val="24"/>
          <w:szCs w:val="24"/>
        </w:rPr>
        <w:t xml:space="preserve">ear </w:t>
      </w:r>
      <w:r w:rsidR="00D007E1" w:rsidRPr="00E47042">
        <w:rPr>
          <w:rFonts w:ascii="Times New Roman" w:hAnsi="Times New Roman" w:cs="Times New Roman"/>
          <w:sz w:val="24"/>
          <w:szCs w:val="24"/>
        </w:rPr>
        <w:t>I of the 4-year track</w:t>
      </w:r>
      <w:r w:rsidR="00DE2E70" w:rsidRPr="00E47042">
        <w:rPr>
          <w:rFonts w:ascii="Times New Roman" w:hAnsi="Times New Roman" w:cs="Times New Roman"/>
          <w:sz w:val="24"/>
          <w:szCs w:val="24"/>
        </w:rPr>
        <w:t>.</w:t>
      </w:r>
    </w:p>
    <w:p w14:paraId="1FA3247E" w14:textId="0A85C153" w:rsidR="009F3182" w:rsidRPr="00E47042" w:rsidRDefault="00644EDD" w:rsidP="003B25B5">
      <w:pPr>
        <w:rPr>
          <w:rFonts w:ascii="Times New Roman" w:hAnsi="Times New Roman" w:cs="Times New Roman"/>
          <w:sz w:val="24"/>
          <w:szCs w:val="24"/>
          <w:lang w:val="en-US"/>
        </w:rPr>
      </w:pPr>
      <w:r w:rsidRPr="00E47042">
        <w:rPr>
          <w:rFonts w:ascii="Times New Roman" w:hAnsi="Times New Roman" w:cs="Times New Roman"/>
          <w:b/>
          <w:bCs/>
          <w:sz w:val="24"/>
          <w:szCs w:val="24"/>
        </w:rPr>
        <w:t>3.1.</w:t>
      </w:r>
      <w:r w:rsidR="00A2632A" w:rsidRPr="00E47042">
        <w:rPr>
          <w:rFonts w:ascii="Times New Roman" w:hAnsi="Times New Roman" w:cs="Times New Roman"/>
          <w:b/>
          <w:bCs/>
          <w:sz w:val="24"/>
          <w:szCs w:val="24"/>
        </w:rPr>
        <w:t>7</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Pr="00E47042">
        <w:rPr>
          <w:rFonts w:ascii="Times New Roman" w:hAnsi="Times New Roman" w:cs="Times New Roman"/>
          <w:b/>
          <w:bCs/>
          <w:sz w:val="24"/>
          <w:szCs w:val="24"/>
        </w:rPr>
        <w:t>Subcommittees</w:t>
      </w:r>
      <w:r w:rsidRPr="00E47042">
        <w:rPr>
          <w:rFonts w:ascii="Times New Roman" w:hAnsi="Times New Roman" w:cs="Times New Roman"/>
          <w:sz w:val="24"/>
          <w:szCs w:val="24"/>
        </w:rPr>
        <w:t xml:space="preserve">: Members of NOC shall chair or co-chair their respective subcommittees to </w:t>
      </w:r>
      <w:r w:rsidR="0000725D" w:rsidRPr="00E47042">
        <w:rPr>
          <w:rFonts w:ascii="Times New Roman" w:hAnsi="Times New Roman" w:cs="Times New Roman"/>
          <w:sz w:val="24"/>
          <w:szCs w:val="24"/>
        </w:rPr>
        <w:t xml:space="preserve">aid in the </w:t>
      </w:r>
      <w:r w:rsidR="0023484D" w:rsidRPr="00E47042">
        <w:rPr>
          <w:rFonts w:ascii="Times New Roman" w:hAnsi="Times New Roman" w:cs="Times New Roman"/>
          <w:sz w:val="24"/>
          <w:szCs w:val="24"/>
          <w:lang w:val="en-US"/>
        </w:rPr>
        <w:t>coordination and completion of their duties</w:t>
      </w:r>
      <w:r w:rsidR="00D55E5B" w:rsidRPr="00E47042">
        <w:rPr>
          <w:rFonts w:ascii="Times New Roman" w:hAnsi="Times New Roman" w:cs="Times New Roman"/>
          <w:sz w:val="24"/>
          <w:szCs w:val="24"/>
          <w:lang w:val="en-US"/>
        </w:rPr>
        <w:t>.</w:t>
      </w:r>
    </w:p>
    <w:p w14:paraId="0B23877B" w14:textId="7F63A132" w:rsidR="00D55E5B" w:rsidRPr="00E47042" w:rsidRDefault="003C534A">
      <w:pPr>
        <w:pStyle w:val="ListParagraph"/>
        <w:numPr>
          <w:ilvl w:val="0"/>
          <w:numId w:val="34"/>
        </w:numPr>
        <w:rPr>
          <w:rFonts w:ascii="Times New Roman" w:hAnsi="Times New Roman" w:cs="Times New Roman"/>
          <w:sz w:val="24"/>
          <w:szCs w:val="24"/>
          <w:lang w:val="en-US"/>
        </w:rPr>
      </w:pPr>
      <w:r w:rsidRPr="00E47042">
        <w:rPr>
          <w:rFonts w:ascii="Times New Roman" w:hAnsi="Times New Roman" w:cs="Times New Roman"/>
          <w:sz w:val="24"/>
          <w:szCs w:val="24"/>
          <w:lang w:val="en-US"/>
        </w:rPr>
        <w:t>Academics Coordinator</w:t>
      </w:r>
      <w:r w:rsidR="000D75CC" w:rsidRPr="00E47042">
        <w:rPr>
          <w:rFonts w:ascii="Times New Roman" w:hAnsi="Times New Roman" w:cs="Times New Roman"/>
          <w:sz w:val="24"/>
          <w:szCs w:val="24"/>
          <w:lang w:val="en-US"/>
        </w:rPr>
        <w:t xml:space="preserve"> (Academics </w:t>
      </w:r>
      <w:r w:rsidR="00B46705" w:rsidRPr="00E47042">
        <w:rPr>
          <w:rFonts w:ascii="Times New Roman" w:hAnsi="Times New Roman" w:cs="Times New Roman"/>
          <w:sz w:val="24"/>
          <w:szCs w:val="24"/>
          <w:lang w:val="en-US"/>
        </w:rPr>
        <w:t>Subc</w:t>
      </w:r>
      <w:r w:rsidR="000D75CC" w:rsidRPr="00E47042">
        <w:rPr>
          <w:rFonts w:ascii="Times New Roman" w:hAnsi="Times New Roman" w:cs="Times New Roman"/>
          <w:sz w:val="24"/>
          <w:szCs w:val="24"/>
          <w:lang w:val="en-US"/>
        </w:rPr>
        <w:t>ommittee)</w:t>
      </w:r>
    </w:p>
    <w:p w14:paraId="2E1757E3" w14:textId="447C5C2F" w:rsidR="00951477" w:rsidRPr="00E47042" w:rsidRDefault="00951477">
      <w:pPr>
        <w:pStyle w:val="ListParagraph"/>
        <w:numPr>
          <w:ilvl w:val="0"/>
          <w:numId w:val="34"/>
        </w:numPr>
        <w:rPr>
          <w:rFonts w:ascii="Times New Roman" w:hAnsi="Times New Roman" w:cs="Times New Roman"/>
          <w:sz w:val="24"/>
          <w:szCs w:val="24"/>
          <w:lang w:val="en-US"/>
        </w:rPr>
      </w:pPr>
      <w:r w:rsidRPr="00E47042">
        <w:rPr>
          <w:rFonts w:ascii="Times New Roman" w:hAnsi="Times New Roman" w:cs="Times New Roman"/>
          <w:sz w:val="24"/>
          <w:szCs w:val="24"/>
          <w:lang w:val="en-US"/>
        </w:rPr>
        <w:t>Social Coordinator</w:t>
      </w:r>
      <w:r w:rsidR="000D75CC" w:rsidRPr="00E47042">
        <w:rPr>
          <w:rFonts w:ascii="Times New Roman" w:hAnsi="Times New Roman" w:cs="Times New Roman"/>
          <w:sz w:val="24"/>
          <w:szCs w:val="24"/>
          <w:lang w:val="en-US"/>
        </w:rPr>
        <w:t xml:space="preserve"> (Socials </w:t>
      </w:r>
      <w:r w:rsidR="00B46705" w:rsidRPr="00E47042">
        <w:rPr>
          <w:rFonts w:ascii="Times New Roman" w:hAnsi="Times New Roman" w:cs="Times New Roman"/>
          <w:sz w:val="24"/>
          <w:szCs w:val="24"/>
          <w:lang w:val="en-US"/>
        </w:rPr>
        <w:t>Subc</w:t>
      </w:r>
      <w:r w:rsidR="000D75CC" w:rsidRPr="00E47042">
        <w:rPr>
          <w:rFonts w:ascii="Times New Roman" w:hAnsi="Times New Roman" w:cs="Times New Roman"/>
          <w:sz w:val="24"/>
          <w:szCs w:val="24"/>
          <w:lang w:val="en-US"/>
        </w:rPr>
        <w:t>ommittee)</w:t>
      </w:r>
    </w:p>
    <w:p w14:paraId="5DE7CD80" w14:textId="7EE5C1CD" w:rsidR="00E50B24" w:rsidRPr="00E47042" w:rsidRDefault="00E50B24">
      <w:pPr>
        <w:pStyle w:val="ListParagraph"/>
        <w:numPr>
          <w:ilvl w:val="0"/>
          <w:numId w:val="34"/>
        </w:numPr>
        <w:rPr>
          <w:rFonts w:ascii="Times New Roman" w:hAnsi="Times New Roman" w:cs="Times New Roman"/>
          <w:sz w:val="24"/>
          <w:szCs w:val="24"/>
          <w:lang w:val="en-US"/>
        </w:rPr>
      </w:pPr>
      <w:r w:rsidRPr="00E47042">
        <w:rPr>
          <w:rFonts w:ascii="Times New Roman" w:hAnsi="Times New Roman" w:cs="Times New Roman"/>
          <w:sz w:val="24"/>
          <w:szCs w:val="24"/>
          <w:lang w:val="en-US"/>
        </w:rPr>
        <w:t>Fundraising Coordinator</w:t>
      </w:r>
      <w:r w:rsidR="000D75CC" w:rsidRPr="00E47042">
        <w:rPr>
          <w:rFonts w:ascii="Times New Roman" w:hAnsi="Times New Roman" w:cs="Times New Roman"/>
          <w:sz w:val="24"/>
          <w:szCs w:val="24"/>
          <w:lang w:val="en-US"/>
        </w:rPr>
        <w:t xml:space="preserve"> (Fundraising </w:t>
      </w:r>
      <w:r w:rsidR="00B46705" w:rsidRPr="00E47042">
        <w:rPr>
          <w:rFonts w:ascii="Times New Roman" w:hAnsi="Times New Roman" w:cs="Times New Roman"/>
          <w:sz w:val="24"/>
          <w:szCs w:val="24"/>
          <w:lang w:val="en-US"/>
        </w:rPr>
        <w:t>Subc</w:t>
      </w:r>
      <w:r w:rsidR="000D75CC" w:rsidRPr="00E47042">
        <w:rPr>
          <w:rFonts w:ascii="Times New Roman" w:hAnsi="Times New Roman" w:cs="Times New Roman"/>
          <w:sz w:val="24"/>
          <w:szCs w:val="24"/>
          <w:lang w:val="en-US"/>
        </w:rPr>
        <w:t>ommittee)</w:t>
      </w:r>
    </w:p>
    <w:p w14:paraId="45697CE0" w14:textId="10802936" w:rsidR="00BD6D7A" w:rsidRPr="00E47042" w:rsidRDefault="00BD6D7A">
      <w:pPr>
        <w:pStyle w:val="ListParagraph"/>
        <w:numPr>
          <w:ilvl w:val="0"/>
          <w:numId w:val="34"/>
        </w:numPr>
        <w:rPr>
          <w:rFonts w:ascii="Times New Roman" w:hAnsi="Times New Roman" w:cs="Times New Roman"/>
          <w:sz w:val="24"/>
          <w:szCs w:val="24"/>
          <w:lang w:val="en-US"/>
        </w:rPr>
      </w:pPr>
      <w:r w:rsidRPr="00E47042">
        <w:rPr>
          <w:rFonts w:ascii="Times New Roman" w:hAnsi="Times New Roman" w:cs="Times New Roman"/>
          <w:sz w:val="24"/>
          <w:szCs w:val="24"/>
          <w:lang w:val="en-US"/>
        </w:rPr>
        <w:t>Handbook Coordinator</w:t>
      </w:r>
      <w:r w:rsidR="000D75CC" w:rsidRPr="00E47042">
        <w:rPr>
          <w:rFonts w:ascii="Times New Roman" w:hAnsi="Times New Roman" w:cs="Times New Roman"/>
          <w:sz w:val="24"/>
          <w:szCs w:val="24"/>
          <w:lang w:val="en-US"/>
        </w:rPr>
        <w:t xml:space="preserve"> (Handbook </w:t>
      </w:r>
      <w:r w:rsidR="00B46705" w:rsidRPr="00E47042">
        <w:rPr>
          <w:rFonts w:ascii="Times New Roman" w:hAnsi="Times New Roman" w:cs="Times New Roman"/>
          <w:sz w:val="24"/>
          <w:szCs w:val="24"/>
          <w:lang w:val="en-US"/>
        </w:rPr>
        <w:t>Subc</w:t>
      </w:r>
      <w:r w:rsidR="000D75CC" w:rsidRPr="00E47042">
        <w:rPr>
          <w:rFonts w:ascii="Times New Roman" w:hAnsi="Times New Roman" w:cs="Times New Roman"/>
          <w:sz w:val="24"/>
          <w:szCs w:val="24"/>
          <w:lang w:val="en-US"/>
        </w:rPr>
        <w:t>ommittee)</w:t>
      </w:r>
    </w:p>
    <w:p w14:paraId="012FB4C7" w14:textId="2A122796" w:rsidR="00511B61" w:rsidRPr="00E47042" w:rsidRDefault="007C1018" w:rsidP="00CB7BAC">
      <w:pPr>
        <w:pStyle w:val="Heading2"/>
        <w:rPr>
          <w:rFonts w:ascii="Times New Roman" w:hAnsi="Times New Roman" w:cs="Times New Roman"/>
          <w:b/>
          <w:bCs/>
          <w:color w:val="auto"/>
          <w:sz w:val="24"/>
          <w:szCs w:val="24"/>
        </w:rPr>
      </w:pPr>
      <w:bookmarkStart w:id="25" w:name="_Toc160179050"/>
      <w:r w:rsidRPr="00E47042">
        <w:rPr>
          <w:rFonts w:ascii="Times New Roman" w:hAnsi="Times New Roman" w:cs="Times New Roman"/>
          <w:b/>
          <w:bCs/>
          <w:color w:val="auto"/>
          <w:sz w:val="24"/>
          <w:szCs w:val="24"/>
        </w:rPr>
        <w:t>Section 3.02 Duties for Orientation</w:t>
      </w:r>
      <w:bookmarkEnd w:id="25"/>
    </w:p>
    <w:p w14:paraId="434EDEF2" w14:textId="658301F5" w:rsidR="007C1018" w:rsidRPr="00E47042" w:rsidRDefault="00C94DED">
      <w:pPr>
        <w:rPr>
          <w:rFonts w:ascii="Times New Roman" w:hAnsi="Times New Roman" w:cs="Times New Roman"/>
          <w:sz w:val="24"/>
          <w:szCs w:val="24"/>
        </w:rPr>
      </w:pPr>
      <w:r w:rsidRPr="00E47042">
        <w:rPr>
          <w:rFonts w:ascii="Times New Roman" w:hAnsi="Times New Roman" w:cs="Times New Roman"/>
          <w:b/>
          <w:bCs/>
          <w:sz w:val="24"/>
          <w:szCs w:val="24"/>
        </w:rPr>
        <w:t>3.2.1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t>The President and/or VPUA shall:</w:t>
      </w:r>
    </w:p>
    <w:p w14:paraId="6DFEE919" w14:textId="13D1BA6E" w:rsidR="00882665" w:rsidRPr="00E47042" w:rsidRDefault="00882665">
      <w:pPr>
        <w:pStyle w:val="ListParagraph"/>
        <w:numPr>
          <w:ilvl w:val="0"/>
          <w:numId w:val="35"/>
        </w:numPr>
        <w:rPr>
          <w:rFonts w:ascii="Times New Roman" w:hAnsi="Times New Roman" w:cs="Times New Roman"/>
          <w:sz w:val="24"/>
          <w:szCs w:val="24"/>
        </w:rPr>
      </w:pPr>
      <w:r w:rsidRPr="00E47042">
        <w:rPr>
          <w:rFonts w:ascii="Times New Roman" w:hAnsi="Times New Roman" w:cs="Times New Roman"/>
          <w:sz w:val="24"/>
          <w:szCs w:val="24"/>
        </w:rPr>
        <w:t xml:space="preserve">Oversee the functioning of the </w:t>
      </w:r>
      <w:proofErr w:type="gramStart"/>
      <w:r w:rsidR="0059138D" w:rsidRPr="00E47042">
        <w:rPr>
          <w:rFonts w:ascii="Times New Roman" w:hAnsi="Times New Roman" w:cs="Times New Roman"/>
          <w:sz w:val="24"/>
          <w:szCs w:val="24"/>
        </w:rPr>
        <w:t>NOC</w:t>
      </w:r>
      <w:r w:rsidRPr="00E47042">
        <w:rPr>
          <w:rFonts w:ascii="Times New Roman" w:hAnsi="Times New Roman" w:cs="Times New Roman"/>
          <w:sz w:val="24"/>
          <w:szCs w:val="24"/>
        </w:rPr>
        <w:t>;</w:t>
      </w:r>
      <w:proofErr w:type="gramEnd"/>
    </w:p>
    <w:p w14:paraId="67414DBB" w14:textId="3A6E1905" w:rsidR="00882665" w:rsidRPr="00E47042" w:rsidRDefault="00882665">
      <w:pPr>
        <w:pStyle w:val="ListParagraph"/>
        <w:numPr>
          <w:ilvl w:val="0"/>
          <w:numId w:val="35"/>
        </w:numPr>
        <w:rPr>
          <w:rFonts w:ascii="Times New Roman" w:hAnsi="Times New Roman" w:cs="Times New Roman"/>
          <w:sz w:val="24"/>
          <w:szCs w:val="24"/>
        </w:rPr>
      </w:pPr>
      <w:r w:rsidRPr="00E47042">
        <w:rPr>
          <w:rFonts w:ascii="Times New Roman" w:hAnsi="Times New Roman" w:cs="Times New Roman"/>
          <w:sz w:val="24"/>
          <w:szCs w:val="24"/>
        </w:rPr>
        <w:t xml:space="preserve">Act as a liaison between </w:t>
      </w:r>
      <w:r w:rsidR="0059138D" w:rsidRPr="00E47042">
        <w:rPr>
          <w:rFonts w:ascii="Times New Roman" w:hAnsi="Times New Roman" w:cs="Times New Roman"/>
          <w:sz w:val="24"/>
          <w:szCs w:val="24"/>
        </w:rPr>
        <w:t>the NOC</w:t>
      </w:r>
      <w:r w:rsidRPr="00E47042">
        <w:rPr>
          <w:rFonts w:ascii="Times New Roman" w:hAnsi="Times New Roman" w:cs="Times New Roman"/>
          <w:sz w:val="24"/>
          <w:szCs w:val="24"/>
        </w:rPr>
        <w:t xml:space="preserve"> and the </w:t>
      </w:r>
      <w:proofErr w:type="gramStart"/>
      <w:r w:rsidRPr="00E47042">
        <w:rPr>
          <w:rFonts w:ascii="Times New Roman" w:hAnsi="Times New Roman" w:cs="Times New Roman"/>
          <w:sz w:val="24"/>
          <w:szCs w:val="24"/>
        </w:rPr>
        <w:t>NSS;</w:t>
      </w:r>
      <w:proofErr w:type="gramEnd"/>
    </w:p>
    <w:p w14:paraId="4F4FDD45" w14:textId="795A6C4D" w:rsidR="00882665" w:rsidRPr="00E47042" w:rsidRDefault="00882665">
      <w:pPr>
        <w:pStyle w:val="ListParagraph"/>
        <w:numPr>
          <w:ilvl w:val="0"/>
          <w:numId w:val="35"/>
        </w:numPr>
        <w:rPr>
          <w:rFonts w:ascii="Times New Roman" w:hAnsi="Times New Roman" w:cs="Times New Roman"/>
          <w:sz w:val="24"/>
          <w:szCs w:val="24"/>
        </w:rPr>
      </w:pPr>
      <w:r w:rsidRPr="00E47042">
        <w:rPr>
          <w:rFonts w:ascii="Times New Roman" w:hAnsi="Times New Roman" w:cs="Times New Roman"/>
          <w:sz w:val="24"/>
          <w:szCs w:val="24"/>
        </w:rPr>
        <w:t xml:space="preserve">Attend </w:t>
      </w:r>
      <w:r w:rsidR="0059138D" w:rsidRPr="00E47042">
        <w:rPr>
          <w:rFonts w:ascii="Times New Roman" w:hAnsi="Times New Roman" w:cs="Times New Roman"/>
          <w:sz w:val="24"/>
          <w:szCs w:val="24"/>
        </w:rPr>
        <w:t>NOC</w:t>
      </w:r>
      <w:r w:rsidRPr="00E47042">
        <w:rPr>
          <w:rFonts w:ascii="Times New Roman" w:hAnsi="Times New Roman" w:cs="Times New Roman"/>
          <w:sz w:val="24"/>
          <w:szCs w:val="24"/>
        </w:rPr>
        <w:t xml:space="preserve"> meetings as </w:t>
      </w:r>
      <w:proofErr w:type="gramStart"/>
      <w:r w:rsidRPr="00E47042">
        <w:rPr>
          <w:rFonts w:ascii="Times New Roman" w:hAnsi="Times New Roman" w:cs="Times New Roman"/>
          <w:sz w:val="24"/>
          <w:szCs w:val="24"/>
        </w:rPr>
        <w:t>needed;</w:t>
      </w:r>
      <w:proofErr w:type="gramEnd"/>
    </w:p>
    <w:p w14:paraId="45E86DD8" w14:textId="4ED8B2CB" w:rsidR="00882665" w:rsidRPr="00E47042" w:rsidRDefault="00882665">
      <w:pPr>
        <w:pStyle w:val="ListParagraph"/>
        <w:numPr>
          <w:ilvl w:val="0"/>
          <w:numId w:val="35"/>
        </w:numPr>
        <w:rPr>
          <w:rFonts w:ascii="Times New Roman" w:hAnsi="Times New Roman" w:cs="Times New Roman"/>
          <w:sz w:val="24"/>
          <w:szCs w:val="24"/>
        </w:rPr>
      </w:pPr>
      <w:r w:rsidRPr="00E47042">
        <w:rPr>
          <w:rFonts w:ascii="Times New Roman" w:hAnsi="Times New Roman" w:cs="Times New Roman"/>
          <w:sz w:val="24"/>
          <w:szCs w:val="24"/>
        </w:rPr>
        <w:t xml:space="preserve">Review all transition reports before submission to the new </w:t>
      </w:r>
      <w:r w:rsidR="0059138D" w:rsidRPr="00E47042">
        <w:rPr>
          <w:rFonts w:ascii="Times New Roman" w:hAnsi="Times New Roman" w:cs="Times New Roman"/>
          <w:sz w:val="24"/>
          <w:szCs w:val="24"/>
        </w:rPr>
        <w:t>NOC</w:t>
      </w:r>
      <w:r w:rsidR="00DA6C47" w:rsidRPr="00E47042">
        <w:rPr>
          <w:rFonts w:ascii="Times New Roman" w:hAnsi="Times New Roman" w:cs="Times New Roman"/>
          <w:sz w:val="24"/>
          <w:szCs w:val="24"/>
        </w:rPr>
        <w:t>.</w:t>
      </w:r>
    </w:p>
    <w:p w14:paraId="6DEF024C" w14:textId="573766B0" w:rsidR="00C94DED" w:rsidRPr="00E47042" w:rsidRDefault="00A64CA6" w:rsidP="0059138D">
      <w:pPr>
        <w:rPr>
          <w:rFonts w:ascii="Times New Roman" w:hAnsi="Times New Roman" w:cs="Times New Roman"/>
          <w:sz w:val="24"/>
          <w:szCs w:val="24"/>
        </w:rPr>
      </w:pPr>
      <w:r w:rsidRPr="00E47042">
        <w:rPr>
          <w:rFonts w:ascii="Times New Roman" w:hAnsi="Times New Roman" w:cs="Times New Roman"/>
          <w:b/>
          <w:bCs/>
          <w:sz w:val="24"/>
          <w:szCs w:val="24"/>
        </w:rPr>
        <w:t>3.2.2</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B85596" w:rsidRPr="00E47042">
        <w:rPr>
          <w:rFonts w:ascii="Times New Roman" w:hAnsi="Times New Roman" w:cs="Times New Roman"/>
          <w:b/>
          <w:bCs/>
          <w:sz w:val="24"/>
          <w:szCs w:val="24"/>
        </w:rPr>
        <w:t>Head Cape</w:t>
      </w:r>
      <w:r w:rsidR="00B85596" w:rsidRPr="00E47042">
        <w:rPr>
          <w:rFonts w:ascii="Times New Roman" w:hAnsi="Times New Roman" w:cs="Times New Roman"/>
          <w:sz w:val="24"/>
          <w:szCs w:val="24"/>
        </w:rPr>
        <w:t xml:space="preserve"> - </w:t>
      </w:r>
      <w:r w:rsidRPr="00E47042">
        <w:rPr>
          <w:rFonts w:ascii="Times New Roman" w:hAnsi="Times New Roman" w:cs="Times New Roman"/>
          <w:sz w:val="24"/>
          <w:szCs w:val="24"/>
        </w:rPr>
        <w:t xml:space="preserve">The </w:t>
      </w:r>
      <w:r w:rsidR="005A796A" w:rsidRPr="00E47042">
        <w:rPr>
          <w:rFonts w:ascii="Times New Roman" w:hAnsi="Times New Roman" w:cs="Times New Roman"/>
          <w:sz w:val="24"/>
          <w:szCs w:val="24"/>
        </w:rPr>
        <w:t xml:space="preserve">duties of </w:t>
      </w:r>
      <w:r w:rsidRPr="00E47042">
        <w:rPr>
          <w:rFonts w:ascii="Times New Roman" w:hAnsi="Times New Roman" w:cs="Times New Roman"/>
          <w:sz w:val="24"/>
          <w:szCs w:val="24"/>
        </w:rPr>
        <w:t>Head Cape shall</w:t>
      </w:r>
      <w:r w:rsidR="005A796A" w:rsidRPr="00E47042">
        <w:rPr>
          <w:rFonts w:ascii="Times New Roman" w:hAnsi="Times New Roman" w:cs="Times New Roman"/>
          <w:sz w:val="24"/>
          <w:szCs w:val="24"/>
        </w:rPr>
        <w:t xml:space="preserve"> include the following</w:t>
      </w:r>
      <w:r w:rsidRPr="00E47042">
        <w:rPr>
          <w:rFonts w:ascii="Times New Roman" w:hAnsi="Times New Roman" w:cs="Times New Roman"/>
          <w:sz w:val="24"/>
          <w:szCs w:val="24"/>
        </w:rPr>
        <w:t>:</w:t>
      </w:r>
    </w:p>
    <w:p w14:paraId="675FD8A4" w14:textId="269669F2" w:rsidR="00822935" w:rsidRPr="00E47042" w:rsidRDefault="005A796A">
      <w:pPr>
        <w:pStyle w:val="ListParagraph"/>
        <w:numPr>
          <w:ilvl w:val="0"/>
          <w:numId w:val="36"/>
        </w:numPr>
        <w:rPr>
          <w:rFonts w:ascii="Times New Roman" w:hAnsi="Times New Roman" w:cs="Times New Roman"/>
          <w:sz w:val="24"/>
          <w:szCs w:val="24"/>
        </w:rPr>
      </w:pPr>
      <w:r w:rsidRPr="00E47042">
        <w:rPr>
          <w:rFonts w:ascii="Times New Roman" w:hAnsi="Times New Roman" w:cs="Times New Roman"/>
          <w:sz w:val="24"/>
          <w:szCs w:val="24"/>
          <w:lang w:val="en-US"/>
        </w:rPr>
        <w:t xml:space="preserve">To ensure </w:t>
      </w:r>
      <w:r w:rsidR="00893AB4" w:rsidRPr="00E47042">
        <w:rPr>
          <w:rFonts w:ascii="Times New Roman" w:hAnsi="Times New Roman" w:cs="Times New Roman"/>
          <w:sz w:val="24"/>
          <w:szCs w:val="24"/>
          <w:lang w:val="en-US"/>
        </w:rPr>
        <w:t xml:space="preserve">attendance of </w:t>
      </w:r>
      <w:r w:rsidR="00822935" w:rsidRPr="00E47042">
        <w:rPr>
          <w:rFonts w:ascii="Times New Roman" w:hAnsi="Times New Roman" w:cs="Times New Roman"/>
          <w:sz w:val="24"/>
          <w:szCs w:val="24"/>
          <w:lang w:val="en-US"/>
        </w:rPr>
        <w:t>mandatory</w:t>
      </w:r>
      <w:r w:rsidRPr="00E47042">
        <w:rPr>
          <w:rFonts w:ascii="Times New Roman" w:hAnsi="Times New Roman" w:cs="Times New Roman"/>
          <w:sz w:val="24"/>
          <w:szCs w:val="24"/>
          <w:lang w:val="en-US"/>
        </w:rPr>
        <w:t xml:space="preserve"> training </w:t>
      </w:r>
      <w:r w:rsidR="00822935" w:rsidRPr="00E47042">
        <w:rPr>
          <w:rFonts w:ascii="Times New Roman" w:hAnsi="Times New Roman" w:cs="Times New Roman"/>
          <w:sz w:val="24"/>
          <w:szCs w:val="24"/>
          <w:lang w:val="en-US"/>
        </w:rPr>
        <w:t xml:space="preserve">sessions for </w:t>
      </w:r>
      <w:r w:rsidRPr="00E47042">
        <w:rPr>
          <w:rFonts w:ascii="Times New Roman" w:hAnsi="Times New Roman" w:cs="Times New Roman"/>
          <w:sz w:val="24"/>
          <w:szCs w:val="24"/>
          <w:lang w:val="en-US"/>
        </w:rPr>
        <w:t>all</w:t>
      </w:r>
      <w:r w:rsidR="0058260B" w:rsidRPr="00E47042">
        <w:rPr>
          <w:rFonts w:ascii="Times New Roman" w:hAnsi="Times New Roman" w:cs="Times New Roman"/>
          <w:sz w:val="24"/>
          <w:szCs w:val="24"/>
          <w:lang w:val="en-US"/>
        </w:rPr>
        <w:t xml:space="preserve"> individuals involved in the operations and functioning of Nursing Orientation</w:t>
      </w:r>
      <w:r w:rsidR="005214B1" w:rsidRPr="00E47042">
        <w:rPr>
          <w:rFonts w:ascii="Times New Roman" w:hAnsi="Times New Roman" w:cs="Times New Roman"/>
          <w:sz w:val="24"/>
          <w:szCs w:val="24"/>
          <w:lang w:val="en-US"/>
        </w:rPr>
        <w:t xml:space="preserve"> in accordance with the </w:t>
      </w:r>
      <w:r w:rsidR="00EC42CC" w:rsidRPr="00E47042">
        <w:rPr>
          <w:rFonts w:ascii="Times New Roman" w:hAnsi="Times New Roman" w:cs="Times New Roman"/>
          <w:sz w:val="24"/>
          <w:szCs w:val="24"/>
          <w:lang w:val="en-US"/>
        </w:rPr>
        <w:t xml:space="preserve">principles, </w:t>
      </w:r>
      <w:r w:rsidR="008004F3" w:rsidRPr="00E47042">
        <w:rPr>
          <w:rFonts w:ascii="Times New Roman" w:hAnsi="Times New Roman" w:cs="Times New Roman"/>
          <w:sz w:val="24"/>
          <w:szCs w:val="24"/>
          <w:lang w:val="en-US"/>
        </w:rPr>
        <w:t xml:space="preserve">policies and procedures set out </w:t>
      </w:r>
      <w:r w:rsidR="005214B1" w:rsidRPr="00E47042">
        <w:rPr>
          <w:rFonts w:ascii="Times New Roman" w:hAnsi="Times New Roman" w:cs="Times New Roman"/>
          <w:sz w:val="24"/>
          <w:szCs w:val="24"/>
          <w:lang w:val="en-US"/>
        </w:rPr>
        <w:t xml:space="preserve">by </w:t>
      </w:r>
      <w:r w:rsidR="00EC42CC" w:rsidRPr="00E47042">
        <w:rPr>
          <w:rFonts w:ascii="Times New Roman" w:hAnsi="Times New Roman" w:cs="Times New Roman"/>
          <w:sz w:val="24"/>
          <w:szCs w:val="24"/>
          <w:lang w:val="en-US"/>
        </w:rPr>
        <w:t>Senate Orientation Review Committee (SORC)</w:t>
      </w:r>
      <w:r w:rsidR="00B82809" w:rsidRPr="00E47042">
        <w:rPr>
          <w:rFonts w:ascii="Times New Roman" w:hAnsi="Times New Roman" w:cs="Times New Roman"/>
          <w:sz w:val="24"/>
          <w:szCs w:val="24"/>
          <w:lang w:val="en-US"/>
        </w:rPr>
        <w:t xml:space="preserve">, and </w:t>
      </w:r>
      <w:r w:rsidR="005214B1" w:rsidRPr="00E47042">
        <w:rPr>
          <w:rFonts w:ascii="Times New Roman" w:hAnsi="Times New Roman" w:cs="Times New Roman"/>
          <w:sz w:val="24"/>
          <w:szCs w:val="24"/>
          <w:lang w:val="en-US"/>
        </w:rPr>
        <w:t>the AMS Orientation Round Table (ORT</w:t>
      </w:r>
      <w:proofErr w:type="gramStart"/>
      <w:r w:rsidR="005214B1" w:rsidRPr="00E47042">
        <w:rPr>
          <w:rFonts w:ascii="Times New Roman" w:hAnsi="Times New Roman" w:cs="Times New Roman"/>
          <w:sz w:val="24"/>
          <w:szCs w:val="24"/>
          <w:lang w:val="en-US"/>
        </w:rPr>
        <w:t>)</w:t>
      </w:r>
      <w:r w:rsidR="00B82809" w:rsidRPr="00E47042">
        <w:rPr>
          <w:rFonts w:ascii="Times New Roman" w:hAnsi="Times New Roman" w:cs="Times New Roman"/>
          <w:sz w:val="24"/>
          <w:szCs w:val="24"/>
          <w:lang w:val="en-US"/>
        </w:rPr>
        <w:t>;</w:t>
      </w:r>
      <w:proofErr w:type="gramEnd"/>
    </w:p>
    <w:p w14:paraId="628E8D2F" w14:textId="38EFECE5" w:rsidR="005A796A" w:rsidRPr="00E47042" w:rsidRDefault="00893AB4">
      <w:pPr>
        <w:pStyle w:val="ListParagraph"/>
        <w:numPr>
          <w:ilvl w:val="1"/>
          <w:numId w:val="36"/>
        </w:numPr>
        <w:rPr>
          <w:rFonts w:ascii="Times New Roman" w:hAnsi="Times New Roman" w:cs="Times New Roman"/>
          <w:sz w:val="24"/>
          <w:szCs w:val="24"/>
        </w:rPr>
      </w:pPr>
      <w:r w:rsidRPr="00E47042">
        <w:rPr>
          <w:rFonts w:ascii="Times New Roman" w:hAnsi="Times New Roman" w:cs="Times New Roman"/>
          <w:sz w:val="24"/>
          <w:szCs w:val="24"/>
          <w:lang w:val="en-US"/>
        </w:rPr>
        <w:t>This includes NOC and Capes.</w:t>
      </w:r>
    </w:p>
    <w:p w14:paraId="2AA16D7A" w14:textId="77777777" w:rsidR="00B3378D" w:rsidRPr="00E47042" w:rsidRDefault="00893AB4">
      <w:pPr>
        <w:pStyle w:val="ListParagraph"/>
        <w:numPr>
          <w:ilvl w:val="0"/>
          <w:numId w:val="36"/>
        </w:numPr>
        <w:rPr>
          <w:rFonts w:ascii="Times New Roman" w:hAnsi="Times New Roman" w:cs="Times New Roman"/>
          <w:sz w:val="24"/>
          <w:szCs w:val="24"/>
        </w:rPr>
      </w:pPr>
      <w:r w:rsidRPr="00E47042">
        <w:rPr>
          <w:rFonts w:ascii="Times New Roman" w:hAnsi="Times New Roman" w:cs="Times New Roman"/>
          <w:sz w:val="24"/>
          <w:szCs w:val="24"/>
        </w:rPr>
        <w:t xml:space="preserve">To ensure </w:t>
      </w:r>
      <w:r w:rsidR="00C73EF9" w:rsidRPr="00E47042">
        <w:rPr>
          <w:rFonts w:ascii="Times New Roman" w:hAnsi="Times New Roman" w:cs="Times New Roman"/>
          <w:sz w:val="24"/>
          <w:szCs w:val="24"/>
          <w:lang w:val="en-US"/>
        </w:rPr>
        <w:t xml:space="preserve">all aspects of Nursing Orientation activities are </w:t>
      </w:r>
      <w:r w:rsidR="00B82809" w:rsidRPr="00E47042">
        <w:rPr>
          <w:rFonts w:ascii="Times New Roman" w:hAnsi="Times New Roman" w:cs="Times New Roman"/>
          <w:sz w:val="24"/>
          <w:szCs w:val="24"/>
          <w:lang w:val="en-US"/>
        </w:rPr>
        <w:t>completed</w:t>
      </w:r>
      <w:r w:rsidR="00C73EF9" w:rsidRPr="00E47042">
        <w:rPr>
          <w:rFonts w:ascii="Times New Roman" w:hAnsi="Times New Roman" w:cs="Times New Roman"/>
          <w:sz w:val="24"/>
          <w:szCs w:val="24"/>
          <w:lang w:val="en-US"/>
        </w:rPr>
        <w:t xml:space="preserve"> on time and </w:t>
      </w:r>
      <w:r w:rsidR="00B82809" w:rsidRPr="00E47042">
        <w:rPr>
          <w:rFonts w:ascii="Times New Roman" w:hAnsi="Times New Roman" w:cs="Times New Roman"/>
          <w:sz w:val="24"/>
          <w:szCs w:val="24"/>
          <w:lang w:val="en-US"/>
        </w:rPr>
        <w:t>in accordance with the</w:t>
      </w:r>
      <w:r w:rsidR="00C73EF9" w:rsidRPr="00E47042">
        <w:rPr>
          <w:rFonts w:ascii="Times New Roman" w:hAnsi="Times New Roman" w:cs="Times New Roman"/>
          <w:sz w:val="24"/>
          <w:szCs w:val="24"/>
          <w:lang w:val="en-US"/>
        </w:rPr>
        <w:t xml:space="preserve"> standards of Queen’s University, SO</w:t>
      </w:r>
      <w:r w:rsidR="00B82809" w:rsidRPr="00E47042">
        <w:rPr>
          <w:rFonts w:ascii="Times New Roman" w:hAnsi="Times New Roman" w:cs="Times New Roman"/>
          <w:sz w:val="24"/>
          <w:szCs w:val="24"/>
          <w:lang w:val="en-US"/>
        </w:rPr>
        <w:t>RC</w:t>
      </w:r>
      <w:r w:rsidR="00C73EF9" w:rsidRPr="00E47042">
        <w:rPr>
          <w:rFonts w:ascii="Times New Roman" w:hAnsi="Times New Roman" w:cs="Times New Roman"/>
          <w:sz w:val="24"/>
          <w:szCs w:val="24"/>
          <w:lang w:val="en-US"/>
        </w:rPr>
        <w:t xml:space="preserve">, ORT, and the School of </w:t>
      </w:r>
      <w:proofErr w:type="gramStart"/>
      <w:r w:rsidR="00C73EF9" w:rsidRPr="00E47042">
        <w:rPr>
          <w:rFonts w:ascii="Times New Roman" w:hAnsi="Times New Roman" w:cs="Times New Roman"/>
          <w:sz w:val="24"/>
          <w:szCs w:val="24"/>
          <w:lang w:val="en-US"/>
        </w:rPr>
        <w:t>Nursing;</w:t>
      </w:r>
      <w:proofErr w:type="gramEnd"/>
    </w:p>
    <w:p w14:paraId="30197C06" w14:textId="742F2D08" w:rsidR="002952A8" w:rsidRPr="00E47042" w:rsidRDefault="00B3378D">
      <w:pPr>
        <w:pStyle w:val="ListParagraph"/>
        <w:numPr>
          <w:ilvl w:val="0"/>
          <w:numId w:val="36"/>
        </w:numPr>
        <w:rPr>
          <w:rFonts w:ascii="Times New Roman" w:hAnsi="Times New Roman" w:cs="Times New Roman"/>
          <w:sz w:val="24"/>
          <w:szCs w:val="24"/>
        </w:rPr>
      </w:pPr>
      <w:r w:rsidRPr="00E47042">
        <w:rPr>
          <w:rFonts w:ascii="Times New Roman" w:hAnsi="Times New Roman" w:cs="Times New Roman"/>
          <w:sz w:val="24"/>
          <w:szCs w:val="24"/>
        </w:rPr>
        <w:t xml:space="preserve">To </w:t>
      </w:r>
      <w:r w:rsidR="002952A8" w:rsidRPr="00E47042">
        <w:rPr>
          <w:rFonts w:ascii="Times New Roman" w:hAnsi="Times New Roman" w:cs="Times New Roman"/>
          <w:sz w:val="24"/>
          <w:szCs w:val="24"/>
        </w:rPr>
        <w:t>h</w:t>
      </w:r>
      <w:r w:rsidRPr="00E47042">
        <w:rPr>
          <w:rFonts w:ascii="Times New Roman" w:hAnsi="Times New Roman" w:cs="Times New Roman"/>
          <w:sz w:val="24"/>
          <w:szCs w:val="24"/>
        </w:rPr>
        <w:t xml:space="preserve">old </w:t>
      </w:r>
      <w:r w:rsidR="00E46A99" w:rsidRPr="00E47042">
        <w:rPr>
          <w:rFonts w:ascii="Times New Roman" w:hAnsi="Times New Roman" w:cs="Times New Roman"/>
          <w:sz w:val="24"/>
          <w:szCs w:val="24"/>
        </w:rPr>
        <w:t>weekly</w:t>
      </w:r>
      <w:r w:rsidRPr="00E47042">
        <w:rPr>
          <w:rFonts w:ascii="Times New Roman" w:hAnsi="Times New Roman" w:cs="Times New Roman"/>
          <w:sz w:val="24"/>
          <w:szCs w:val="24"/>
        </w:rPr>
        <w:t xml:space="preserve"> meetings with members of </w:t>
      </w:r>
      <w:r w:rsidR="002952A8" w:rsidRPr="00E47042">
        <w:rPr>
          <w:rFonts w:ascii="Times New Roman" w:hAnsi="Times New Roman" w:cs="Times New Roman"/>
          <w:sz w:val="24"/>
          <w:szCs w:val="24"/>
        </w:rPr>
        <w:t xml:space="preserve">NOC for the purpose of </w:t>
      </w:r>
      <w:r w:rsidR="00FB10E7" w:rsidRPr="00E47042">
        <w:rPr>
          <w:rFonts w:ascii="Times New Roman" w:hAnsi="Times New Roman" w:cs="Times New Roman"/>
          <w:sz w:val="24"/>
          <w:szCs w:val="24"/>
        </w:rPr>
        <w:t xml:space="preserve">communication and receiving progress reports regarding each </w:t>
      </w:r>
      <w:proofErr w:type="gramStart"/>
      <w:r w:rsidR="00FB10E7" w:rsidRPr="00E47042">
        <w:rPr>
          <w:rFonts w:ascii="Times New Roman" w:hAnsi="Times New Roman" w:cs="Times New Roman"/>
          <w:sz w:val="24"/>
          <w:szCs w:val="24"/>
        </w:rPr>
        <w:t>committee;</w:t>
      </w:r>
      <w:proofErr w:type="gramEnd"/>
    </w:p>
    <w:p w14:paraId="743A414C" w14:textId="5EC601BD" w:rsidR="00FB10E7" w:rsidRPr="00E47042" w:rsidRDefault="006344B5">
      <w:pPr>
        <w:pStyle w:val="ListParagraph"/>
        <w:numPr>
          <w:ilvl w:val="0"/>
          <w:numId w:val="36"/>
        </w:numPr>
        <w:rPr>
          <w:rFonts w:ascii="Times New Roman" w:hAnsi="Times New Roman" w:cs="Times New Roman"/>
          <w:sz w:val="24"/>
          <w:szCs w:val="24"/>
        </w:rPr>
      </w:pPr>
      <w:r w:rsidRPr="00E47042">
        <w:rPr>
          <w:rFonts w:ascii="Times New Roman" w:hAnsi="Times New Roman" w:cs="Times New Roman"/>
          <w:sz w:val="24"/>
          <w:szCs w:val="24"/>
        </w:rPr>
        <w:t>To take responsibili</w:t>
      </w:r>
      <w:r w:rsidR="003000AC" w:rsidRPr="00E47042">
        <w:rPr>
          <w:rFonts w:ascii="Times New Roman" w:hAnsi="Times New Roman" w:cs="Times New Roman"/>
          <w:sz w:val="24"/>
          <w:szCs w:val="24"/>
        </w:rPr>
        <w:t xml:space="preserve">ty for </w:t>
      </w:r>
      <w:r w:rsidR="008F03B2" w:rsidRPr="00E47042">
        <w:rPr>
          <w:rFonts w:ascii="Times New Roman" w:hAnsi="Times New Roman" w:cs="Times New Roman"/>
          <w:sz w:val="24"/>
          <w:szCs w:val="24"/>
        </w:rPr>
        <w:t xml:space="preserve">any incomplete tasks, and see through their </w:t>
      </w:r>
      <w:proofErr w:type="gramStart"/>
      <w:r w:rsidR="008F03B2" w:rsidRPr="00E47042">
        <w:rPr>
          <w:rFonts w:ascii="Times New Roman" w:hAnsi="Times New Roman" w:cs="Times New Roman"/>
          <w:sz w:val="24"/>
          <w:szCs w:val="24"/>
        </w:rPr>
        <w:t>completion;</w:t>
      </w:r>
      <w:proofErr w:type="gramEnd"/>
    </w:p>
    <w:p w14:paraId="6D3D9436" w14:textId="7E14C972" w:rsidR="008F03B2" w:rsidRPr="00E47042" w:rsidRDefault="008F03B2">
      <w:pPr>
        <w:pStyle w:val="ListParagraph"/>
        <w:numPr>
          <w:ilvl w:val="0"/>
          <w:numId w:val="36"/>
        </w:numPr>
        <w:rPr>
          <w:rFonts w:ascii="Times New Roman" w:hAnsi="Times New Roman" w:cs="Times New Roman"/>
          <w:sz w:val="24"/>
          <w:szCs w:val="24"/>
        </w:rPr>
      </w:pPr>
      <w:r w:rsidRPr="00E47042">
        <w:rPr>
          <w:rFonts w:ascii="Times New Roman" w:hAnsi="Times New Roman" w:cs="Times New Roman"/>
          <w:sz w:val="24"/>
          <w:szCs w:val="24"/>
        </w:rPr>
        <w:lastRenderedPageBreak/>
        <w:t xml:space="preserve">To be a signatory on the NOC bank </w:t>
      </w:r>
      <w:proofErr w:type="gramStart"/>
      <w:r w:rsidRPr="00E47042">
        <w:rPr>
          <w:rFonts w:ascii="Times New Roman" w:hAnsi="Times New Roman" w:cs="Times New Roman"/>
          <w:sz w:val="24"/>
          <w:szCs w:val="24"/>
        </w:rPr>
        <w:t>account;</w:t>
      </w:r>
      <w:proofErr w:type="gramEnd"/>
    </w:p>
    <w:p w14:paraId="7E810D93" w14:textId="185253F2" w:rsidR="008F03B2" w:rsidRPr="00E47042" w:rsidRDefault="008F03B2">
      <w:pPr>
        <w:pStyle w:val="ListParagraph"/>
        <w:numPr>
          <w:ilvl w:val="0"/>
          <w:numId w:val="36"/>
        </w:numPr>
        <w:rPr>
          <w:rFonts w:ascii="Times New Roman" w:hAnsi="Times New Roman" w:cs="Times New Roman"/>
          <w:sz w:val="24"/>
          <w:szCs w:val="24"/>
        </w:rPr>
      </w:pPr>
      <w:r w:rsidRPr="00E47042">
        <w:rPr>
          <w:rFonts w:ascii="Times New Roman" w:hAnsi="Times New Roman" w:cs="Times New Roman"/>
          <w:sz w:val="24"/>
          <w:szCs w:val="24"/>
        </w:rPr>
        <w:t xml:space="preserve">To attend all NSS Assembly meetings as a non-voting </w:t>
      </w:r>
      <w:proofErr w:type="gramStart"/>
      <w:r w:rsidRPr="00E47042">
        <w:rPr>
          <w:rFonts w:ascii="Times New Roman" w:hAnsi="Times New Roman" w:cs="Times New Roman"/>
          <w:sz w:val="24"/>
          <w:szCs w:val="24"/>
        </w:rPr>
        <w:t>member;</w:t>
      </w:r>
      <w:proofErr w:type="gramEnd"/>
    </w:p>
    <w:p w14:paraId="296B2715" w14:textId="48687FBE" w:rsidR="008F03B2" w:rsidRPr="00E47042" w:rsidRDefault="008F03B2">
      <w:pPr>
        <w:pStyle w:val="ListParagraph"/>
        <w:numPr>
          <w:ilvl w:val="0"/>
          <w:numId w:val="36"/>
        </w:numPr>
        <w:rPr>
          <w:rFonts w:ascii="Times New Roman" w:hAnsi="Times New Roman" w:cs="Times New Roman"/>
          <w:sz w:val="24"/>
          <w:szCs w:val="24"/>
        </w:rPr>
      </w:pPr>
      <w:r w:rsidRPr="00E47042">
        <w:rPr>
          <w:rFonts w:ascii="Times New Roman" w:hAnsi="Times New Roman" w:cs="Times New Roman"/>
          <w:sz w:val="24"/>
          <w:szCs w:val="24"/>
        </w:rPr>
        <w:t xml:space="preserve">To attend all ORT meetings as the </w:t>
      </w:r>
      <w:r w:rsidR="00E0084A" w:rsidRPr="00E47042">
        <w:rPr>
          <w:rFonts w:ascii="Times New Roman" w:hAnsi="Times New Roman" w:cs="Times New Roman"/>
          <w:sz w:val="24"/>
          <w:szCs w:val="24"/>
        </w:rPr>
        <w:t>representative for NSS.</w:t>
      </w:r>
    </w:p>
    <w:p w14:paraId="5220B924" w14:textId="65B383BD" w:rsidR="00B06218" w:rsidRPr="00E47042" w:rsidRDefault="00B06218" w:rsidP="00B06218">
      <w:pPr>
        <w:rPr>
          <w:rFonts w:ascii="Times New Roman" w:hAnsi="Times New Roman" w:cs="Times New Roman"/>
          <w:sz w:val="24"/>
          <w:szCs w:val="24"/>
        </w:rPr>
      </w:pPr>
      <w:r w:rsidRPr="00E47042">
        <w:rPr>
          <w:rFonts w:ascii="Times New Roman" w:hAnsi="Times New Roman" w:cs="Times New Roman"/>
          <w:b/>
          <w:bCs/>
          <w:sz w:val="24"/>
          <w:szCs w:val="24"/>
        </w:rPr>
        <w:t>3.2.3</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B85596" w:rsidRPr="00E47042">
        <w:rPr>
          <w:rFonts w:ascii="Times New Roman" w:hAnsi="Times New Roman" w:cs="Times New Roman"/>
          <w:b/>
          <w:bCs/>
          <w:sz w:val="24"/>
          <w:szCs w:val="24"/>
        </w:rPr>
        <w:t>Logistics Coordinator</w:t>
      </w:r>
      <w:r w:rsidR="008110E2" w:rsidRPr="00E47042">
        <w:rPr>
          <w:rFonts w:ascii="Times New Roman" w:hAnsi="Times New Roman" w:cs="Times New Roman"/>
          <w:b/>
          <w:bCs/>
          <w:sz w:val="24"/>
          <w:szCs w:val="24"/>
        </w:rPr>
        <w:t>(s)</w:t>
      </w:r>
      <w:r w:rsidR="00B85596" w:rsidRPr="00E47042">
        <w:rPr>
          <w:rFonts w:ascii="Times New Roman" w:hAnsi="Times New Roman" w:cs="Times New Roman"/>
          <w:sz w:val="24"/>
          <w:szCs w:val="24"/>
        </w:rPr>
        <w:t xml:space="preserve"> - </w:t>
      </w:r>
      <w:r w:rsidRPr="00E47042">
        <w:rPr>
          <w:rFonts w:ascii="Times New Roman" w:hAnsi="Times New Roman" w:cs="Times New Roman"/>
          <w:sz w:val="24"/>
          <w:szCs w:val="24"/>
        </w:rPr>
        <w:t xml:space="preserve">The duties of </w:t>
      </w:r>
      <w:r w:rsidR="00B85596" w:rsidRPr="00E47042">
        <w:rPr>
          <w:rFonts w:ascii="Times New Roman" w:hAnsi="Times New Roman" w:cs="Times New Roman"/>
          <w:sz w:val="24"/>
          <w:szCs w:val="24"/>
        </w:rPr>
        <w:t>the Logistics Coordinator</w:t>
      </w:r>
      <w:r w:rsidR="008110E2" w:rsidRPr="00E47042">
        <w:rPr>
          <w:rFonts w:ascii="Times New Roman" w:hAnsi="Times New Roman" w:cs="Times New Roman"/>
          <w:sz w:val="24"/>
          <w:szCs w:val="24"/>
        </w:rPr>
        <w:t>(s)</w:t>
      </w:r>
      <w:r w:rsidRPr="00E47042">
        <w:rPr>
          <w:rFonts w:ascii="Times New Roman" w:hAnsi="Times New Roman" w:cs="Times New Roman"/>
          <w:sz w:val="24"/>
          <w:szCs w:val="24"/>
        </w:rPr>
        <w:t xml:space="preserve"> shall include the following:</w:t>
      </w:r>
    </w:p>
    <w:p w14:paraId="649E982F" w14:textId="7F88B042" w:rsidR="001144A3" w:rsidRPr="00E47042" w:rsidRDefault="001144A3">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To ensure the appropriate and efficient planning of scheduled</w:t>
      </w:r>
      <w:r w:rsidR="006C77B4" w:rsidRPr="00E47042">
        <w:rPr>
          <w:rFonts w:ascii="Times New Roman" w:hAnsi="Times New Roman" w:cs="Times New Roman"/>
          <w:sz w:val="24"/>
          <w:szCs w:val="24"/>
        </w:rPr>
        <w:t xml:space="preserve"> </w:t>
      </w:r>
      <w:proofErr w:type="gramStart"/>
      <w:r w:rsidR="006C77B4" w:rsidRPr="00E47042">
        <w:rPr>
          <w:rFonts w:ascii="Times New Roman" w:hAnsi="Times New Roman" w:cs="Times New Roman"/>
          <w:sz w:val="24"/>
          <w:szCs w:val="24"/>
        </w:rPr>
        <w:t>activities;</w:t>
      </w:r>
      <w:proofErr w:type="gramEnd"/>
    </w:p>
    <w:p w14:paraId="45DCCE35" w14:textId="10E64602" w:rsidR="001144A3" w:rsidRPr="00E47042" w:rsidRDefault="006C77B4">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 xml:space="preserve">To collaborate with members of NOC in ensuring all activities are </w:t>
      </w:r>
      <w:r w:rsidR="00776E3A" w:rsidRPr="00E47042">
        <w:rPr>
          <w:rFonts w:ascii="Times New Roman" w:hAnsi="Times New Roman" w:cs="Times New Roman"/>
          <w:sz w:val="24"/>
          <w:szCs w:val="24"/>
        </w:rPr>
        <w:t xml:space="preserve">fully developed (i.e. location, timing, </w:t>
      </w:r>
      <w:r w:rsidR="005A32C9" w:rsidRPr="00E47042">
        <w:rPr>
          <w:rFonts w:ascii="Times New Roman" w:hAnsi="Times New Roman" w:cs="Times New Roman"/>
          <w:sz w:val="24"/>
          <w:szCs w:val="24"/>
        </w:rPr>
        <w:t xml:space="preserve">materials, </w:t>
      </w:r>
      <w:proofErr w:type="spellStart"/>
      <w:r w:rsidR="005A32C9" w:rsidRPr="00E47042">
        <w:rPr>
          <w:rFonts w:ascii="Times New Roman" w:hAnsi="Times New Roman" w:cs="Times New Roman"/>
          <w:sz w:val="24"/>
          <w:szCs w:val="24"/>
        </w:rPr>
        <w:t>etc</w:t>
      </w:r>
      <w:proofErr w:type="spellEnd"/>
      <w:proofErr w:type="gramStart"/>
      <w:r w:rsidR="005A32C9" w:rsidRPr="00E47042">
        <w:rPr>
          <w:rFonts w:ascii="Times New Roman" w:hAnsi="Times New Roman" w:cs="Times New Roman"/>
          <w:sz w:val="24"/>
          <w:szCs w:val="24"/>
        </w:rPr>
        <w:t>);</w:t>
      </w:r>
      <w:proofErr w:type="gramEnd"/>
    </w:p>
    <w:p w14:paraId="6D186FD9" w14:textId="50E76136" w:rsidR="005A32C9" w:rsidRPr="00E47042" w:rsidRDefault="005A32C9">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 xml:space="preserve">To </w:t>
      </w:r>
      <w:r w:rsidR="00E90EED" w:rsidRPr="00E47042">
        <w:rPr>
          <w:rFonts w:ascii="Times New Roman" w:hAnsi="Times New Roman" w:cs="Times New Roman"/>
          <w:sz w:val="24"/>
          <w:szCs w:val="24"/>
        </w:rPr>
        <w:t xml:space="preserve">arrange </w:t>
      </w:r>
      <w:r w:rsidR="00314D07" w:rsidRPr="00E47042">
        <w:rPr>
          <w:rFonts w:ascii="Times New Roman" w:hAnsi="Times New Roman" w:cs="Times New Roman"/>
          <w:sz w:val="24"/>
          <w:szCs w:val="24"/>
        </w:rPr>
        <w:t>all locations for activities and ensure all necessary equipment is prepared</w:t>
      </w:r>
      <w:r w:rsidR="00E93400" w:rsidRPr="00E47042">
        <w:rPr>
          <w:rFonts w:ascii="Times New Roman" w:hAnsi="Times New Roman" w:cs="Times New Roman"/>
          <w:sz w:val="24"/>
          <w:szCs w:val="24"/>
        </w:rPr>
        <w:t xml:space="preserve"> for </w:t>
      </w:r>
      <w:proofErr w:type="gramStart"/>
      <w:r w:rsidR="00E93400" w:rsidRPr="00E47042">
        <w:rPr>
          <w:rFonts w:ascii="Times New Roman" w:hAnsi="Times New Roman" w:cs="Times New Roman"/>
          <w:sz w:val="24"/>
          <w:szCs w:val="24"/>
        </w:rPr>
        <w:t>use;</w:t>
      </w:r>
      <w:proofErr w:type="gramEnd"/>
    </w:p>
    <w:p w14:paraId="432B7584" w14:textId="0FE70710" w:rsidR="00E93400" w:rsidRPr="00E47042" w:rsidRDefault="00E93400">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To ensure that all activities align with the policies</w:t>
      </w:r>
      <w:r w:rsidR="001D6B12" w:rsidRPr="00E47042">
        <w:rPr>
          <w:rFonts w:ascii="Times New Roman" w:hAnsi="Times New Roman" w:cs="Times New Roman"/>
          <w:sz w:val="24"/>
          <w:szCs w:val="24"/>
        </w:rPr>
        <w:t xml:space="preserve"> and</w:t>
      </w:r>
      <w:r w:rsidRPr="00E47042">
        <w:rPr>
          <w:rFonts w:ascii="Times New Roman" w:hAnsi="Times New Roman" w:cs="Times New Roman"/>
          <w:sz w:val="24"/>
          <w:szCs w:val="24"/>
        </w:rPr>
        <w:t xml:space="preserve"> standards</w:t>
      </w:r>
      <w:r w:rsidR="001D6B12" w:rsidRPr="00E47042">
        <w:rPr>
          <w:rFonts w:ascii="Times New Roman" w:hAnsi="Times New Roman" w:cs="Times New Roman"/>
          <w:sz w:val="24"/>
          <w:szCs w:val="24"/>
        </w:rPr>
        <w:t xml:space="preserve"> </w:t>
      </w:r>
      <w:r w:rsidRPr="00E47042">
        <w:rPr>
          <w:rFonts w:ascii="Times New Roman" w:hAnsi="Times New Roman" w:cs="Times New Roman"/>
          <w:sz w:val="24"/>
          <w:szCs w:val="24"/>
        </w:rPr>
        <w:t xml:space="preserve">set by Senate, ORT, and the School of </w:t>
      </w:r>
      <w:proofErr w:type="gramStart"/>
      <w:r w:rsidRPr="00E47042">
        <w:rPr>
          <w:rFonts w:ascii="Times New Roman" w:hAnsi="Times New Roman" w:cs="Times New Roman"/>
          <w:sz w:val="24"/>
          <w:szCs w:val="24"/>
        </w:rPr>
        <w:t>Nursing;</w:t>
      </w:r>
      <w:proofErr w:type="gramEnd"/>
    </w:p>
    <w:p w14:paraId="319D05F0" w14:textId="656D5CA7" w:rsidR="001922B7" w:rsidRPr="00E47042" w:rsidRDefault="001D6B12">
      <w:pPr>
        <w:pStyle w:val="ListParagraph"/>
        <w:numPr>
          <w:ilvl w:val="0"/>
          <w:numId w:val="41"/>
        </w:numPr>
        <w:rPr>
          <w:rFonts w:ascii="Times New Roman" w:hAnsi="Times New Roman" w:cs="Times New Roman"/>
          <w:sz w:val="24"/>
          <w:szCs w:val="24"/>
        </w:rPr>
      </w:pPr>
      <w:r w:rsidRPr="00E47042">
        <w:rPr>
          <w:rFonts w:ascii="Times New Roman" w:hAnsi="Times New Roman" w:cs="Times New Roman"/>
          <w:sz w:val="24"/>
          <w:szCs w:val="24"/>
        </w:rPr>
        <w:t>To attend all ORT meetings as a representative for NSS.</w:t>
      </w:r>
    </w:p>
    <w:p w14:paraId="6BF98080" w14:textId="5816F5C9" w:rsidR="00E0084A" w:rsidRPr="00E47042" w:rsidRDefault="00B06218" w:rsidP="00E0084A">
      <w:pPr>
        <w:rPr>
          <w:rFonts w:ascii="Times New Roman" w:hAnsi="Times New Roman" w:cs="Times New Roman"/>
          <w:sz w:val="24"/>
          <w:szCs w:val="24"/>
        </w:rPr>
      </w:pPr>
      <w:r w:rsidRPr="00E47042">
        <w:rPr>
          <w:rFonts w:ascii="Times New Roman" w:hAnsi="Times New Roman" w:cs="Times New Roman"/>
          <w:b/>
          <w:bCs/>
          <w:sz w:val="24"/>
          <w:szCs w:val="24"/>
        </w:rPr>
        <w:t>3.2.4</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B85596" w:rsidRPr="00E47042">
        <w:rPr>
          <w:rFonts w:ascii="Times New Roman" w:hAnsi="Times New Roman" w:cs="Times New Roman"/>
          <w:b/>
          <w:bCs/>
          <w:sz w:val="24"/>
          <w:szCs w:val="24"/>
        </w:rPr>
        <w:t>Treasurer</w:t>
      </w:r>
      <w:r w:rsidR="00B85596" w:rsidRPr="00E47042">
        <w:rPr>
          <w:rFonts w:ascii="Times New Roman" w:hAnsi="Times New Roman" w:cs="Times New Roman"/>
          <w:sz w:val="24"/>
          <w:szCs w:val="24"/>
        </w:rPr>
        <w:t xml:space="preserve"> - </w:t>
      </w:r>
      <w:r w:rsidRPr="00E47042">
        <w:rPr>
          <w:rFonts w:ascii="Times New Roman" w:hAnsi="Times New Roman" w:cs="Times New Roman"/>
          <w:sz w:val="24"/>
          <w:szCs w:val="24"/>
        </w:rPr>
        <w:t xml:space="preserve">The duties of </w:t>
      </w:r>
      <w:r w:rsidR="00B85596" w:rsidRPr="00E47042">
        <w:rPr>
          <w:rFonts w:ascii="Times New Roman" w:hAnsi="Times New Roman" w:cs="Times New Roman"/>
          <w:sz w:val="24"/>
          <w:szCs w:val="24"/>
        </w:rPr>
        <w:t>the Treasurer</w:t>
      </w:r>
      <w:r w:rsidRPr="00E47042">
        <w:rPr>
          <w:rFonts w:ascii="Times New Roman" w:hAnsi="Times New Roman" w:cs="Times New Roman"/>
          <w:sz w:val="24"/>
          <w:szCs w:val="24"/>
        </w:rPr>
        <w:t xml:space="preserve"> shall include the following:</w:t>
      </w:r>
    </w:p>
    <w:p w14:paraId="1C9B2331" w14:textId="0ACE5E1E" w:rsidR="00520312" w:rsidRPr="00E47042" w:rsidRDefault="00520312">
      <w:pPr>
        <w:pStyle w:val="ListParagraph"/>
        <w:numPr>
          <w:ilvl w:val="0"/>
          <w:numId w:val="42"/>
        </w:numPr>
        <w:rPr>
          <w:rFonts w:ascii="Times New Roman" w:hAnsi="Times New Roman" w:cs="Times New Roman"/>
          <w:sz w:val="24"/>
          <w:szCs w:val="24"/>
        </w:rPr>
      </w:pPr>
      <w:r w:rsidRPr="00E47042">
        <w:rPr>
          <w:rFonts w:ascii="Times New Roman" w:hAnsi="Times New Roman" w:cs="Times New Roman"/>
          <w:sz w:val="24"/>
          <w:szCs w:val="24"/>
        </w:rPr>
        <w:t xml:space="preserve">To propose a budget and provide an outline of </w:t>
      </w:r>
      <w:r w:rsidR="00740506" w:rsidRPr="00E47042">
        <w:rPr>
          <w:rFonts w:ascii="Times New Roman" w:hAnsi="Times New Roman" w:cs="Times New Roman"/>
          <w:sz w:val="24"/>
          <w:szCs w:val="24"/>
        </w:rPr>
        <w:t xml:space="preserve">cost for </w:t>
      </w:r>
      <w:r w:rsidRPr="00E47042">
        <w:rPr>
          <w:rFonts w:ascii="Times New Roman" w:hAnsi="Times New Roman" w:cs="Times New Roman"/>
          <w:sz w:val="24"/>
          <w:szCs w:val="24"/>
        </w:rPr>
        <w:t xml:space="preserve">Capes and </w:t>
      </w:r>
      <w:r w:rsidR="007C1123" w:rsidRPr="00E47042">
        <w:rPr>
          <w:rFonts w:ascii="Times New Roman" w:hAnsi="Times New Roman" w:cs="Times New Roman"/>
          <w:sz w:val="24"/>
          <w:szCs w:val="24"/>
        </w:rPr>
        <w:t>I</w:t>
      </w:r>
      <w:r w:rsidR="006E6B12" w:rsidRPr="00E47042">
        <w:rPr>
          <w:rFonts w:ascii="Times New Roman" w:hAnsi="Times New Roman" w:cs="Times New Roman"/>
          <w:sz w:val="24"/>
          <w:szCs w:val="24"/>
        </w:rPr>
        <w:t xml:space="preserve">ncoming student </w:t>
      </w:r>
      <w:r w:rsidRPr="00E47042">
        <w:rPr>
          <w:rFonts w:ascii="Times New Roman" w:hAnsi="Times New Roman" w:cs="Times New Roman"/>
          <w:sz w:val="24"/>
          <w:szCs w:val="24"/>
        </w:rPr>
        <w:t xml:space="preserve">participants of Nursing </w:t>
      </w:r>
      <w:proofErr w:type="gramStart"/>
      <w:r w:rsidRPr="00E47042">
        <w:rPr>
          <w:rFonts w:ascii="Times New Roman" w:hAnsi="Times New Roman" w:cs="Times New Roman"/>
          <w:sz w:val="24"/>
          <w:szCs w:val="24"/>
        </w:rPr>
        <w:t>Orientation;</w:t>
      </w:r>
      <w:proofErr w:type="gramEnd"/>
    </w:p>
    <w:p w14:paraId="06A1CF18" w14:textId="4C90E5AF" w:rsidR="00520312" w:rsidRPr="00E47042" w:rsidRDefault="00520312">
      <w:pPr>
        <w:pStyle w:val="ListParagraph"/>
        <w:numPr>
          <w:ilvl w:val="0"/>
          <w:numId w:val="42"/>
        </w:numPr>
        <w:rPr>
          <w:rFonts w:ascii="Times New Roman" w:hAnsi="Times New Roman" w:cs="Times New Roman"/>
          <w:sz w:val="24"/>
          <w:szCs w:val="24"/>
        </w:rPr>
      </w:pPr>
      <w:r w:rsidRPr="00E47042">
        <w:rPr>
          <w:rFonts w:ascii="Times New Roman" w:hAnsi="Times New Roman" w:cs="Times New Roman"/>
          <w:sz w:val="24"/>
          <w:szCs w:val="24"/>
        </w:rPr>
        <w:t xml:space="preserve">To be responsible for all incoming and outgoing funds for </w:t>
      </w:r>
      <w:r w:rsidR="006E6B12" w:rsidRPr="00E47042">
        <w:rPr>
          <w:rFonts w:ascii="Times New Roman" w:hAnsi="Times New Roman" w:cs="Times New Roman"/>
          <w:sz w:val="24"/>
          <w:szCs w:val="24"/>
        </w:rPr>
        <w:t xml:space="preserve">Nursing </w:t>
      </w:r>
      <w:proofErr w:type="gramStart"/>
      <w:r w:rsidRPr="00E47042">
        <w:rPr>
          <w:rFonts w:ascii="Times New Roman" w:hAnsi="Times New Roman" w:cs="Times New Roman"/>
          <w:sz w:val="24"/>
          <w:szCs w:val="24"/>
        </w:rPr>
        <w:t>Orientation;</w:t>
      </w:r>
      <w:proofErr w:type="gramEnd"/>
    </w:p>
    <w:p w14:paraId="59ABC481" w14:textId="57F33833" w:rsidR="006E6B12" w:rsidRPr="00E47042" w:rsidRDefault="006E6B12">
      <w:pPr>
        <w:pStyle w:val="ListParagraph"/>
        <w:numPr>
          <w:ilvl w:val="0"/>
          <w:numId w:val="42"/>
        </w:numPr>
        <w:rPr>
          <w:rFonts w:ascii="Times New Roman" w:hAnsi="Times New Roman" w:cs="Times New Roman"/>
          <w:sz w:val="24"/>
          <w:szCs w:val="24"/>
        </w:rPr>
      </w:pPr>
      <w:r w:rsidRPr="00E47042">
        <w:rPr>
          <w:rFonts w:ascii="Times New Roman" w:hAnsi="Times New Roman" w:cs="Times New Roman"/>
          <w:sz w:val="24"/>
          <w:szCs w:val="24"/>
        </w:rPr>
        <w:t>To e</w:t>
      </w:r>
      <w:r w:rsidR="00520312" w:rsidRPr="00E47042">
        <w:rPr>
          <w:rFonts w:ascii="Times New Roman" w:hAnsi="Times New Roman" w:cs="Times New Roman"/>
          <w:sz w:val="24"/>
          <w:szCs w:val="24"/>
        </w:rPr>
        <w:t xml:space="preserve">nsure that initial turnover of funds is complete before the term of the new </w:t>
      </w:r>
      <w:r w:rsidRPr="00E47042">
        <w:rPr>
          <w:rFonts w:ascii="Times New Roman" w:hAnsi="Times New Roman" w:cs="Times New Roman"/>
          <w:sz w:val="24"/>
          <w:szCs w:val="24"/>
        </w:rPr>
        <w:t>NOC</w:t>
      </w:r>
      <w:r w:rsidR="00520312" w:rsidRPr="00E47042">
        <w:rPr>
          <w:rFonts w:ascii="Times New Roman" w:hAnsi="Times New Roman" w:cs="Times New Roman"/>
          <w:sz w:val="24"/>
          <w:szCs w:val="24"/>
        </w:rPr>
        <w:t>, with a minimum of at least $500</w:t>
      </w:r>
      <w:r w:rsidR="00075EA6" w:rsidRPr="00E47042">
        <w:rPr>
          <w:rFonts w:ascii="Times New Roman" w:hAnsi="Times New Roman" w:cs="Times New Roman"/>
          <w:sz w:val="24"/>
          <w:szCs w:val="24"/>
        </w:rPr>
        <w:t>.00</w:t>
      </w:r>
      <w:r w:rsidR="00520312" w:rsidRPr="00E47042">
        <w:rPr>
          <w:rFonts w:ascii="Times New Roman" w:hAnsi="Times New Roman" w:cs="Times New Roman"/>
          <w:sz w:val="24"/>
          <w:szCs w:val="24"/>
        </w:rPr>
        <w:t xml:space="preserve"> to be turned over to the </w:t>
      </w:r>
      <w:r w:rsidR="001A5B6E" w:rsidRPr="00E47042">
        <w:rPr>
          <w:rFonts w:ascii="Times New Roman" w:hAnsi="Times New Roman" w:cs="Times New Roman"/>
          <w:sz w:val="24"/>
          <w:szCs w:val="24"/>
        </w:rPr>
        <w:t>incoming</w:t>
      </w:r>
      <w:r w:rsidR="00520312" w:rsidRPr="00E47042">
        <w:rPr>
          <w:rFonts w:ascii="Times New Roman" w:hAnsi="Times New Roman" w:cs="Times New Roman"/>
          <w:sz w:val="24"/>
          <w:szCs w:val="24"/>
        </w:rPr>
        <w:t xml:space="preserve"> </w:t>
      </w:r>
      <w:proofErr w:type="gramStart"/>
      <w:r w:rsidRPr="00E47042">
        <w:rPr>
          <w:rFonts w:ascii="Times New Roman" w:hAnsi="Times New Roman" w:cs="Times New Roman"/>
          <w:sz w:val="24"/>
          <w:szCs w:val="24"/>
        </w:rPr>
        <w:t>NOC;</w:t>
      </w:r>
      <w:proofErr w:type="gramEnd"/>
    </w:p>
    <w:p w14:paraId="075486D1" w14:textId="2D7F49AF" w:rsidR="00075EA6" w:rsidRPr="00E47042" w:rsidRDefault="00075EA6">
      <w:pPr>
        <w:pStyle w:val="ListParagraph"/>
        <w:numPr>
          <w:ilvl w:val="1"/>
          <w:numId w:val="42"/>
        </w:numPr>
        <w:rPr>
          <w:rFonts w:ascii="Times New Roman" w:hAnsi="Times New Roman" w:cs="Times New Roman"/>
          <w:sz w:val="24"/>
          <w:szCs w:val="24"/>
        </w:rPr>
      </w:pPr>
      <w:r w:rsidRPr="00E47042">
        <w:rPr>
          <w:rFonts w:ascii="Times New Roman" w:hAnsi="Times New Roman" w:cs="Times New Roman"/>
          <w:sz w:val="24"/>
          <w:szCs w:val="24"/>
        </w:rPr>
        <w:t>All excess funds above $500.00 will be transferred to the incoming NOC</w:t>
      </w:r>
      <w:r w:rsidR="00FC47A0" w:rsidRPr="00E47042">
        <w:rPr>
          <w:rFonts w:ascii="Times New Roman" w:hAnsi="Times New Roman" w:cs="Times New Roman"/>
          <w:sz w:val="24"/>
          <w:szCs w:val="24"/>
        </w:rPr>
        <w:t xml:space="preserve">, for planning the following Nursing </w:t>
      </w:r>
      <w:proofErr w:type="gramStart"/>
      <w:r w:rsidR="00FC47A0" w:rsidRPr="00E47042">
        <w:rPr>
          <w:rFonts w:ascii="Times New Roman" w:hAnsi="Times New Roman" w:cs="Times New Roman"/>
          <w:sz w:val="24"/>
          <w:szCs w:val="24"/>
        </w:rPr>
        <w:t>Orientation;</w:t>
      </w:r>
      <w:proofErr w:type="gramEnd"/>
    </w:p>
    <w:p w14:paraId="0892795B" w14:textId="7596A6E1" w:rsidR="00520312" w:rsidRPr="00E47042" w:rsidRDefault="00520312">
      <w:pPr>
        <w:pStyle w:val="ListParagraph"/>
        <w:numPr>
          <w:ilvl w:val="1"/>
          <w:numId w:val="42"/>
        </w:numPr>
        <w:rPr>
          <w:rFonts w:ascii="Times New Roman" w:hAnsi="Times New Roman" w:cs="Times New Roman"/>
          <w:sz w:val="24"/>
          <w:szCs w:val="24"/>
        </w:rPr>
      </w:pPr>
      <w:r w:rsidRPr="00E47042">
        <w:rPr>
          <w:rFonts w:ascii="Times New Roman" w:hAnsi="Times New Roman" w:cs="Times New Roman"/>
          <w:sz w:val="24"/>
          <w:szCs w:val="24"/>
        </w:rPr>
        <w:t>If a minimum of $500 is not left to the incoming NOC, following the payment of all bills</w:t>
      </w:r>
      <w:r w:rsidR="008F17C0" w:rsidRPr="00E47042">
        <w:rPr>
          <w:rFonts w:ascii="Times New Roman" w:hAnsi="Times New Roman" w:cs="Times New Roman"/>
          <w:sz w:val="24"/>
          <w:szCs w:val="24"/>
        </w:rPr>
        <w:t xml:space="preserve">, </w:t>
      </w:r>
      <w:r w:rsidRPr="00E47042">
        <w:rPr>
          <w:rFonts w:ascii="Times New Roman" w:hAnsi="Times New Roman" w:cs="Times New Roman"/>
          <w:sz w:val="24"/>
          <w:szCs w:val="24"/>
        </w:rPr>
        <w:t>the outgoing NOC must raise the funds required to reinstate the proper finances. Funds are required by January 31</w:t>
      </w:r>
      <w:r w:rsidRPr="00E47042">
        <w:rPr>
          <w:rFonts w:ascii="Times New Roman" w:hAnsi="Times New Roman" w:cs="Times New Roman"/>
          <w:sz w:val="24"/>
          <w:szCs w:val="24"/>
          <w:vertAlign w:val="superscript"/>
        </w:rPr>
        <w:t>st</w:t>
      </w:r>
      <w:r w:rsidR="003B6699" w:rsidRPr="00E47042">
        <w:rPr>
          <w:rFonts w:ascii="Times New Roman" w:hAnsi="Times New Roman" w:cs="Times New Roman"/>
          <w:sz w:val="24"/>
          <w:szCs w:val="24"/>
        </w:rPr>
        <w:t>.</w:t>
      </w:r>
    </w:p>
    <w:p w14:paraId="76463CEC" w14:textId="501FFA46" w:rsidR="00520312" w:rsidRPr="00E47042" w:rsidRDefault="008F17C0">
      <w:pPr>
        <w:pStyle w:val="ListParagraph"/>
        <w:numPr>
          <w:ilvl w:val="0"/>
          <w:numId w:val="42"/>
        </w:numPr>
        <w:rPr>
          <w:rFonts w:ascii="Times New Roman" w:hAnsi="Times New Roman" w:cs="Times New Roman"/>
          <w:sz w:val="24"/>
          <w:szCs w:val="24"/>
        </w:rPr>
      </w:pPr>
      <w:r w:rsidRPr="00E47042">
        <w:rPr>
          <w:rFonts w:ascii="Times New Roman" w:hAnsi="Times New Roman" w:cs="Times New Roman"/>
          <w:sz w:val="24"/>
          <w:szCs w:val="24"/>
        </w:rPr>
        <w:t>To b</w:t>
      </w:r>
      <w:r w:rsidR="00520312" w:rsidRPr="00E47042">
        <w:rPr>
          <w:rFonts w:ascii="Times New Roman" w:hAnsi="Times New Roman" w:cs="Times New Roman"/>
          <w:sz w:val="24"/>
          <w:szCs w:val="24"/>
        </w:rPr>
        <w:t xml:space="preserve">e a signatory on the NOC bank </w:t>
      </w:r>
      <w:proofErr w:type="gramStart"/>
      <w:r w:rsidR="00520312" w:rsidRPr="00E47042">
        <w:rPr>
          <w:rFonts w:ascii="Times New Roman" w:hAnsi="Times New Roman" w:cs="Times New Roman"/>
          <w:sz w:val="24"/>
          <w:szCs w:val="24"/>
        </w:rPr>
        <w:t>account;</w:t>
      </w:r>
      <w:proofErr w:type="gramEnd"/>
    </w:p>
    <w:p w14:paraId="03E015BC" w14:textId="2F8DFE1E" w:rsidR="001922B7" w:rsidRPr="00E47042" w:rsidRDefault="00520312">
      <w:pPr>
        <w:pStyle w:val="ListParagraph"/>
        <w:numPr>
          <w:ilvl w:val="0"/>
          <w:numId w:val="42"/>
        </w:numPr>
        <w:rPr>
          <w:rFonts w:ascii="Times New Roman" w:hAnsi="Times New Roman" w:cs="Times New Roman"/>
          <w:sz w:val="24"/>
          <w:szCs w:val="24"/>
        </w:rPr>
      </w:pPr>
      <w:r w:rsidRPr="00E47042">
        <w:rPr>
          <w:rFonts w:ascii="Times New Roman" w:hAnsi="Times New Roman" w:cs="Times New Roman"/>
          <w:sz w:val="24"/>
          <w:szCs w:val="24"/>
        </w:rPr>
        <w:t xml:space="preserve">To submit the records and receipts </w:t>
      </w:r>
      <w:r w:rsidR="008F17C0" w:rsidRPr="00E47042">
        <w:rPr>
          <w:rFonts w:ascii="Times New Roman" w:hAnsi="Times New Roman" w:cs="Times New Roman"/>
          <w:sz w:val="24"/>
          <w:szCs w:val="24"/>
        </w:rPr>
        <w:t>from</w:t>
      </w:r>
      <w:r w:rsidR="00B8653A" w:rsidRPr="00E47042">
        <w:rPr>
          <w:rFonts w:ascii="Times New Roman" w:hAnsi="Times New Roman" w:cs="Times New Roman"/>
          <w:sz w:val="24"/>
          <w:szCs w:val="24"/>
        </w:rPr>
        <w:t xml:space="preserve"> the</w:t>
      </w:r>
      <w:r w:rsidR="008F17C0" w:rsidRPr="00E47042">
        <w:rPr>
          <w:rFonts w:ascii="Times New Roman" w:hAnsi="Times New Roman" w:cs="Times New Roman"/>
          <w:sz w:val="24"/>
          <w:szCs w:val="24"/>
        </w:rPr>
        <w:t xml:space="preserve"> NOC</w:t>
      </w:r>
      <w:r w:rsidR="00B8653A" w:rsidRPr="00E47042">
        <w:rPr>
          <w:rFonts w:ascii="Times New Roman" w:hAnsi="Times New Roman" w:cs="Times New Roman"/>
          <w:sz w:val="24"/>
          <w:szCs w:val="24"/>
        </w:rPr>
        <w:t xml:space="preserve"> to the VPOPs by October 1</w:t>
      </w:r>
      <w:r w:rsidR="00B8653A" w:rsidRPr="00E47042">
        <w:rPr>
          <w:rFonts w:ascii="Times New Roman" w:hAnsi="Times New Roman" w:cs="Times New Roman"/>
          <w:sz w:val="24"/>
          <w:szCs w:val="24"/>
          <w:vertAlign w:val="superscript"/>
        </w:rPr>
        <w:t>st</w:t>
      </w:r>
      <w:r w:rsidR="00B8653A" w:rsidRPr="00E47042">
        <w:rPr>
          <w:rFonts w:ascii="Times New Roman" w:hAnsi="Times New Roman" w:cs="Times New Roman"/>
          <w:sz w:val="24"/>
          <w:szCs w:val="24"/>
        </w:rPr>
        <w:t xml:space="preserve"> of every year, for auditing.</w:t>
      </w:r>
    </w:p>
    <w:p w14:paraId="32EC57EA" w14:textId="70977C41" w:rsidR="00B06218" w:rsidRPr="00E47042" w:rsidRDefault="00B06218" w:rsidP="00E0084A">
      <w:pPr>
        <w:rPr>
          <w:rFonts w:ascii="Times New Roman" w:hAnsi="Times New Roman" w:cs="Times New Roman"/>
          <w:sz w:val="24"/>
          <w:szCs w:val="24"/>
        </w:rPr>
      </w:pPr>
      <w:r w:rsidRPr="00E47042">
        <w:rPr>
          <w:rFonts w:ascii="Times New Roman" w:hAnsi="Times New Roman" w:cs="Times New Roman"/>
          <w:b/>
          <w:bCs/>
          <w:sz w:val="24"/>
          <w:szCs w:val="24"/>
        </w:rPr>
        <w:t>3.2.5</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B85596" w:rsidRPr="00E47042">
        <w:rPr>
          <w:rFonts w:ascii="Times New Roman" w:hAnsi="Times New Roman" w:cs="Times New Roman"/>
          <w:b/>
          <w:bCs/>
          <w:sz w:val="24"/>
          <w:szCs w:val="24"/>
        </w:rPr>
        <w:t>Fundraising Coordinator</w:t>
      </w:r>
      <w:r w:rsidR="00B85596" w:rsidRPr="00E47042">
        <w:rPr>
          <w:rFonts w:ascii="Times New Roman" w:hAnsi="Times New Roman" w:cs="Times New Roman"/>
          <w:sz w:val="24"/>
          <w:szCs w:val="24"/>
        </w:rPr>
        <w:t xml:space="preserve"> - </w:t>
      </w:r>
      <w:r w:rsidRPr="00E47042">
        <w:rPr>
          <w:rFonts w:ascii="Times New Roman" w:hAnsi="Times New Roman" w:cs="Times New Roman"/>
          <w:sz w:val="24"/>
          <w:szCs w:val="24"/>
        </w:rPr>
        <w:t xml:space="preserve">The duties of </w:t>
      </w:r>
      <w:r w:rsidR="00B85596" w:rsidRPr="00E47042">
        <w:rPr>
          <w:rFonts w:ascii="Times New Roman" w:hAnsi="Times New Roman" w:cs="Times New Roman"/>
          <w:sz w:val="24"/>
          <w:szCs w:val="24"/>
        </w:rPr>
        <w:t>the Fundraising Coordinator</w:t>
      </w:r>
      <w:r w:rsidRPr="00E47042">
        <w:rPr>
          <w:rFonts w:ascii="Times New Roman" w:hAnsi="Times New Roman" w:cs="Times New Roman"/>
          <w:sz w:val="24"/>
          <w:szCs w:val="24"/>
        </w:rPr>
        <w:t xml:space="preserve"> shall include the following:</w:t>
      </w:r>
    </w:p>
    <w:p w14:paraId="37B23A06" w14:textId="217A0FAB" w:rsidR="00811389" w:rsidRPr="00E47042" w:rsidRDefault="00811389">
      <w:pPr>
        <w:pStyle w:val="ListParagraph"/>
        <w:numPr>
          <w:ilvl w:val="0"/>
          <w:numId w:val="40"/>
        </w:numPr>
        <w:rPr>
          <w:rFonts w:ascii="Times New Roman" w:hAnsi="Times New Roman" w:cs="Times New Roman"/>
          <w:sz w:val="24"/>
          <w:szCs w:val="24"/>
        </w:rPr>
      </w:pPr>
      <w:r w:rsidRPr="00E47042">
        <w:rPr>
          <w:rFonts w:ascii="Times New Roman" w:hAnsi="Times New Roman" w:cs="Times New Roman"/>
          <w:sz w:val="24"/>
          <w:szCs w:val="24"/>
        </w:rPr>
        <w:t>Coordinate fundraising</w:t>
      </w:r>
      <w:r w:rsidR="00C015EF" w:rsidRPr="00E47042">
        <w:rPr>
          <w:rFonts w:ascii="Times New Roman" w:hAnsi="Times New Roman" w:cs="Times New Roman"/>
          <w:sz w:val="24"/>
          <w:szCs w:val="24"/>
        </w:rPr>
        <w:t xml:space="preserve"> activities</w:t>
      </w:r>
      <w:r w:rsidRPr="00E47042">
        <w:rPr>
          <w:rFonts w:ascii="Times New Roman" w:hAnsi="Times New Roman" w:cs="Times New Roman"/>
          <w:sz w:val="24"/>
          <w:szCs w:val="24"/>
        </w:rPr>
        <w:t xml:space="preserve"> for Nursing </w:t>
      </w:r>
      <w:proofErr w:type="gramStart"/>
      <w:r w:rsidRPr="00E47042">
        <w:rPr>
          <w:rFonts w:ascii="Times New Roman" w:hAnsi="Times New Roman" w:cs="Times New Roman"/>
          <w:sz w:val="24"/>
          <w:szCs w:val="24"/>
        </w:rPr>
        <w:t>Orientation;</w:t>
      </w:r>
      <w:proofErr w:type="gramEnd"/>
      <w:r w:rsidRPr="00E47042">
        <w:rPr>
          <w:rFonts w:ascii="Times New Roman" w:hAnsi="Times New Roman" w:cs="Times New Roman"/>
          <w:sz w:val="24"/>
          <w:szCs w:val="24"/>
        </w:rPr>
        <w:t xml:space="preserve"> </w:t>
      </w:r>
    </w:p>
    <w:p w14:paraId="4DC14D28" w14:textId="063823B0" w:rsidR="00811389" w:rsidRPr="00E47042" w:rsidRDefault="00811389">
      <w:pPr>
        <w:pStyle w:val="ListParagraph"/>
        <w:numPr>
          <w:ilvl w:val="0"/>
          <w:numId w:val="40"/>
        </w:numPr>
        <w:rPr>
          <w:rFonts w:ascii="Times New Roman" w:hAnsi="Times New Roman" w:cs="Times New Roman"/>
          <w:sz w:val="24"/>
          <w:szCs w:val="24"/>
        </w:rPr>
      </w:pPr>
      <w:r w:rsidRPr="00E47042">
        <w:rPr>
          <w:rFonts w:ascii="Times New Roman" w:hAnsi="Times New Roman" w:cs="Times New Roman"/>
          <w:sz w:val="24"/>
          <w:szCs w:val="24"/>
        </w:rPr>
        <w:t xml:space="preserve">Collaborate with the Treasurer in </w:t>
      </w:r>
      <w:r w:rsidR="003F3837" w:rsidRPr="00E47042">
        <w:rPr>
          <w:rFonts w:ascii="Times New Roman" w:hAnsi="Times New Roman" w:cs="Times New Roman"/>
          <w:sz w:val="24"/>
          <w:szCs w:val="24"/>
        </w:rPr>
        <w:t xml:space="preserve">establishing funding requirement and the </w:t>
      </w:r>
      <w:proofErr w:type="gramStart"/>
      <w:r w:rsidR="003F3837" w:rsidRPr="00E47042">
        <w:rPr>
          <w:rFonts w:ascii="Times New Roman" w:hAnsi="Times New Roman" w:cs="Times New Roman"/>
          <w:sz w:val="24"/>
          <w:szCs w:val="24"/>
        </w:rPr>
        <w:t>budget;</w:t>
      </w:r>
      <w:proofErr w:type="gramEnd"/>
    </w:p>
    <w:p w14:paraId="7E86D02E" w14:textId="390F3FBE" w:rsidR="001922B7" w:rsidRPr="00E47042" w:rsidRDefault="00C015EF">
      <w:pPr>
        <w:pStyle w:val="ListParagraph"/>
        <w:numPr>
          <w:ilvl w:val="0"/>
          <w:numId w:val="40"/>
        </w:numPr>
        <w:rPr>
          <w:rFonts w:ascii="Times New Roman" w:hAnsi="Times New Roman" w:cs="Times New Roman"/>
          <w:sz w:val="24"/>
          <w:szCs w:val="24"/>
        </w:rPr>
      </w:pPr>
      <w:r w:rsidRPr="00E47042">
        <w:rPr>
          <w:rFonts w:ascii="Times New Roman" w:hAnsi="Times New Roman" w:cs="Times New Roman"/>
          <w:sz w:val="24"/>
          <w:szCs w:val="24"/>
        </w:rPr>
        <w:t xml:space="preserve">Conduct at least one (1) </w:t>
      </w:r>
      <w:r w:rsidR="00BA55C9" w:rsidRPr="00E47042">
        <w:rPr>
          <w:rFonts w:ascii="Times New Roman" w:hAnsi="Times New Roman" w:cs="Times New Roman"/>
          <w:sz w:val="24"/>
          <w:szCs w:val="24"/>
        </w:rPr>
        <w:t>fundraising event per term.</w:t>
      </w:r>
    </w:p>
    <w:p w14:paraId="1521AC6F" w14:textId="5482DA13" w:rsidR="00B06218" w:rsidRPr="00E47042" w:rsidRDefault="00B06218" w:rsidP="00E0084A">
      <w:pPr>
        <w:rPr>
          <w:rFonts w:ascii="Times New Roman" w:hAnsi="Times New Roman" w:cs="Times New Roman"/>
          <w:sz w:val="24"/>
          <w:szCs w:val="24"/>
        </w:rPr>
      </w:pPr>
      <w:r w:rsidRPr="00E47042">
        <w:rPr>
          <w:rFonts w:ascii="Times New Roman" w:hAnsi="Times New Roman" w:cs="Times New Roman"/>
          <w:b/>
          <w:bCs/>
          <w:sz w:val="24"/>
          <w:szCs w:val="24"/>
        </w:rPr>
        <w:t xml:space="preserve">3.2.6 </w:t>
      </w:r>
      <w:r w:rsidRPr="00E47042">
        <w:rPr>
          <w:rFonts w:ascii="Times New Roman" w:hAnsi="Times New Roman" w:cs="Times New Roman"/>
          <w:sz w:val="24"/>
          <w:szCs w:val="24"/>
        </w:rPr>
        <w:tab/>
      </w:r>
      <w:r w:rsidR="008110E2" w:rsidRPr="00E47042">
        <w:rPr>
          <w:rFonts w:ascii="Times New Roman" w:hAnsi="Times New Roman" w:cs="Times New Roman"/>
          <w:b/>
          <w:bCs/>
          <w:sz w:val="24"/>
          <w:szCs w:val="24"/>
        </w:rPr>
        <w:t>Socials Coordinator</w:t>
      </w:r>
      <w:r w:rsidR="008110E2" w:rsidRPr="00E47042">
        <w:rPr>
          <w:rFonts w:ascii="Times New Roman" w:hAnsi="Times New Roman" w:cs="Times New Roman"/>
          <w:sz w:val="24"/>
          <w:szCs w:val="24"/>
        </w:rPr>
        <w:t xml:space="preserve"> - </w:t>
      </w:r>
      <w:r w:rsidRPr="00E47042">
        <w:rPr>
          <w:rFonts w:ascii="Times New Roman" w:hAnsi="Times New Roman" w:cs="Times New Roman"/>
          <w:sz w:val="24"/>
          <w:szCs w:val="24"/>
        </w:rPr>
        <w:t xml:space="preserve">The duties of </w:t>
      </w:r>
      <w:r w:rsidR="008110E2" w:rsidRPr="00E47042">
        <w:rPr>
          <w:rFonts w:ascii="Times New Roman" w:hAnsi="Times New Roman" w:cs="Times New Roman"/>
          <w:sz w:val="24"/>
          <w:szCs w:val="24"/>
        </w:rPr>
        <w:t xml:space="preserve">the Socials Coordinator </w:t>
      </w:r>
      <w:r w:rsidRPr="00E47042">
        <w:rPr>
          <w:rFonts w:ascii="Times New Roman" w:hAnsi="Times New Roman" w:cs="Times New Roman"/>
          <w:sz w:val="24"/>
          <w:szCs w:val="24"/>
        </w:rPr>
        <w:t>shall include the following:</w:t>
      </w:r>
    </w:p>
    <w:p w14:paraId="4ABFF5CD" w14:textId="1FFB3922" w:rsidR="00D23B64" w:rsidRPr="00E47042" w:rsidRDefault="00D23B64">
      <w:pPr>
        <w:pStyle w:val="ListParagraph"/>
        <w:numPr>
          <w:ilvl w:val="0"/>
          <w:numId w:val="39"/>
        </w:numPr>
        <w:rPr>
          <w:rFonts w:ascii="Times New Roman" w:hAnsi="Times New Roman" w:cs="Times New Roman"/>
          <w:sz w:val="24"/>
          <w:szCs w:val="24"/>
        </w:rPr>
      </w:pPr>
      <w:r w:rsidRPr="00E47042">
        <w:rPr>
          <w:rFonts w:ascii="Times New Roman" w:hAnsi="Times New Roman" w:cs="Times New Roman"/>
          <w:sz w:val="24"/>
          <w:szCs w:val="24"/>
        </w:rPr>
        <w:t xml:space="preserve">Collaborate with NOC in </w:t>
      </w:r>
      <w:r w:rsidR="00A33E90" w:rsidRPr="00E47042">
        <w:rPr>
          <w:rFonts w:ascii="Times New Roman" w:hAnsi="Times New Roman" w:cs="Times New Roman"/>
          <w:sz w:val="24"/>
          <w:szCs w:val="24"/>
        </w:rPr>
        <w:t xml:space="preserve">planning social activities and events for Nursing </w:t>
      </w:r>
      <w:proofErr w:type="gramStart"/>
      <w:r w:rsidR="00A33E90" w:rsidRPr="00E47042">
        <w:rPr>
          <w:rFonts w:ascii="Times New Roman" w:hAnsi="Times New Roman" w:cs="Times New Roman"/>
          <w:sz w:val="24"/>
          <w:szCs w:val="24"/>
        </w:rPr>
        <w:t>Orientation</w:t>
      </w:r>
      <w:r w:rsidR="00333216" w:rsidRPr="00E47042">
        <w:rPr>
          <w:rFonts w:ascii="Times New Roman" w:hAnsi="Times New Roman" w:cs="Times New Roman"/>
          <w:sz w:val="24"/>
          <w:szCs w:val="24"/>
        </w:rPr>
        <w:t>;</w:t>
      </w:r>
      <w:proofErr w:type="gramEnd"/>
    </w:p>
    <w:p w14:paraId="41458D2B" w14:textId="534A8AD4" w:rsidR="00D23B64" w:rsidRPr="00E47042" w:rsidRDefault="00D23B64">
      <w:pPr>
        <w:pStyle w:val="ListParagraph"/>
        <w:numPr>
          <w:ilvl w:val="0"/>
          <w:numId w:val="39"/>
        </w:numPr>
        <w:rPr>
          <w:rFonts w:ascii="Times New Roman" w:hAnsi="Times New Roman" w:cs="Times New Roman"/>
          <w:sz w:val="24"/>
          <w:szCs w:val="24"/>
        </w:rPr>
      </w:pPr>
      <w:r w:rsidRPr="00E47042">
        <w:rPr>
          <w:rFonts w:ascii="Times New Roman" w:hAnsi="Times New Roman" w:cs="Times New Roman"/>
          <w:sz w:val="24"/>
          <w:szCs w:val="24"/>
        </w:rPr>
        <w:t xml:space="preserve">Plan events for </w:t>
      </w:r>
      <w:r w:rsidR="00333216" w:rsidRPr="00E47042">
        <w:rPr>
          <w:rFonts w:ascii="Times New Roman" w:hAnsi="Times New Roman" w:cs="Times New Roman"/>
          <w:sz w:val="24"/>
          <w:szCs w:val="24"/>
        </w:rPr>
        <w:t>NOC</w:t>
      </w:r>
      <w:r w:rsidRPr="00E47042">
        <w:rPr>
          <w:rFonts w:ascii="Times New Roman" w:hAnsi="Times New Roman" w:cs="Times New Roman"/>
          <w:sz w:val="24"/>
          <w:szCs w:val="24"/>
        </w:rPr>
        <w:t xml:space="preserve"> and Orientation </w:t>
      </w:r>
      <w:proofErr w:type="gramStart"/>
      <w:r w:rsidRPr="00E47042">
        <w:rPr>
          <w:rFonts w:ascii="Times New Roman" w:hAnsi="Times New Roman" w:cs="Times New Roman"/>
          <w:sz w:val="24"/>
          <w:szCs w:val="24"/>
        </w:rPr>
        <w:t>leaders;</w:t>
      </w:r>
      <w:proofErr w:type="gramEnd"/>
    </w:p>
    <w:p w14:paraId="6DBCB936" w14:textId="171DE209" w:rsidR="00333216" w:rsidRPr="00E47042" w:rsidRDefault="00E93400">
      <w:pPr>
        <w:pStyle w:val="ListParagraph"/>
        <w:numPr>
          <w:ilvl w:val="0"/>
          <w:numId w:val="39"/>
        </w:numPr>
        <w:rPr>
          <w:rFonts w:ascii="Times New Roman" w:hAnsi="Times New Roman" w:cs="Times New Roman"/>
          <w:sz w:val="24"/>
          <w:szCs w:val="24"/>
        </w:rPr>
      </w:pPr>
      <w:r w:rsidRPr="00E47042">
        <w:rPr>
          <w:rFonts w:ascii="Times New Roman" w:hAnsi="Times New Roman" w:cs="Times New Roman"/>
          <w:sz w:val="24"/>
          <w:szCs w:val="24"/>
        </w:rPr>
        <w:t>To e</w:t>
      </w:r>
      <w:r w:rsidR="00333216" w:rsidRPr="00E47042">
        <w:rPr>
          <w:rFonts w:ascii="Times New Roman" w:hAnsi="Times New Roman" w:cs="Times New Roman"/>
          <w:sz w:val="24"/>
          <w:szCs w:val="24"/>
        </w:rPr>
        <w:t xml:space="preserve">nsure activities align with the policies and standards set by Senate, ORT, and the School of </w:t>
      </w:r>
      <w:proofErr w:type="gramStart"/>
      <w:r w:rsidR="00333216" w:rsidRPr="00E47042">
        <w:rPr>
          <w:rFonts w:ascii="Times New Roman" w:hAnsi="Times New Roman" w:cs="Times New Roman"/>
          <w:sz w:val="24"/>
          <w:szCs w:val="24"/>
        </w:rPr>
        <w:t>Nursing;</w:t>
      </w:r>
      <w:proofErr w:type="gramEnd"/>
    </w:p>
    <w:p w14:paraId="6C4DBBE0" w14:textId="05AC821B" w:rsidR="00333216" w:rsidRPr="00E47042" w:rsidRDefault="00E93400">
      <w:pPr>
        <w:pStyle w:val="ListParagraph"/>
        <w:numPr>
          <w:ilvl w:val="0"/>
          <w:numId w:val="39"/>
        </w:numPr>
        <w:rPr>
          <w:rFonts w:ascii="Times New Roman" w:hAnsi="Times New Roman" w:cs="Times New Roman"/>
          <w:sz w:val="24"/>
          <w:szCs w:val="24"/>
        </w:rPr>
      </w:pPr>
      <w:r w:rsidRPr="00E47042">
        <w:rPr>
          <w:rFonts w:ascii="Times New Roman" w:hAnsi="Times New Roman" w:cs="Times New Roman"/>
          <w:sz w:val="24"/>
          <w:szCs w:val="24"/>
        </w:rPr>
        <w:t>To i</w:t>
      </w:r>
      <w:r w:rsidR="00333216" w:rsidRPr="00E47042">
        <w:rPr>
          <w:rFonts w:ascii="Times New Roman" w:hAnsi="Times New Roman" w:cs="Times New Roman"/>
          <w:sz w:val="24"/>
          <w:szCs w:val="24"/>
        </w:rPr>
        <w:t xml:space="preserve">nform NOC about planned </w:t>
      </w:r>
      <w:proofErr w:type="spellStart"/>
      <w:r w:rsidR="00333216" w:rsidRPr="00E47042">
        <w:rPr>
          <w:rFonts w:ascii="Times New Roman" w:hAnsi="Times New Roman" w:cs="Times New Roman"/>
          <w:sz w:val="24"/>
          <w:szCs w:val="24"/>
        </w:rPr>
        <w:t>activites</w:t>
      </w:r>
      <w:proofErr w:type="spellEnd"/>
      <w:r w:rsidR="00333216" w:rsidRPr="00E47042">
        <w:rPr>
          <w:rFonts w:ascii="Times New Roman" w:hAnsi="Times New Roman" w:cs="Times New Roman"/>
          <w:sz w:val="24"/>
          <w:szCs w:val="24"/>
        </w:rPr>
        <w:t xml:space="preserve"> for Nursing </w:t>
      </w:r>
      <w:proofErr w:type="gramStart"/>
      <w:r w:rsidR="00333216" w:rsidRPr="00E47042">
        <w:rPr>
          <w:rFonts w:ascii="Times New Roman" w:hAnsi="Times New Roman" w:cs="Times New Roman"/>
          <w:sz w:val="24"/>
          <w:szCs w:val="24"/>
        </w:rPr>
        <w:t>Orientation;</w:t>
      </w:r>
      <w:proofErr w:type="gramEnd"/>
    </w:p>
    <w:p w14:paraId="09267246" w14:textId="5C33D387" w:rsidR="001922B7" w:rsidRPr="00E47042" w:rsidRDefault="00D23B64">
      <w:pPr>
        <w:pStyle w:val="ListParagraph"/>
        <w:numPr>
          <w:ilvl w:val="0"/>
          <w:numId w:val="39"/>
        </w:numPr>
        <w:rPr>
          <w:rFonts w:ascii="Times New Roman" w:hAnsi="Times New Roman" w:cs="Times New Roman"/>
          <w:sz w:val="24"/>
          <w:szCs w:val="24"/>
        </w:rPr>
      </w:pPr>
      <w:r w:rsidRPr="00E47042">
        <w:rPr>
          <w:rFonts w:ascii="Times New Roman" w:hAnsi="Times New Roman" w:cs="Times New Roman"/>
          <w:sz w:val="24"/>
          <w:szCs w:val="24"/>
        </w:rPr>
        <w:t>Chair the Social</w:t>
      </w:r>
      <w:r w:rsidR="00333216" w:rsidRPr="00E47042">
        <w:rPr>
          <w:rFonts w:ascii="Times New Roman" w:hAnsi="Times New Roman" w:cs="Times New Roman"/>
          <w:sz w:val="24"/>
          <w:szCs w:val="24"/>
        </w:rPr>
        <w:t xml:space="preserve">s </w:t>
      </w:r>
      <w:r w:rsidRPr="00E47042">
        <w:rPr>
          <w:rFonts w:ascii="Times New Roman" w:hAnsi="Times New Roman" w:cs="Times New Roman"/>
          <w:sz w:val="24"/>
          <w:szCs w:val="24"/>
        </w:rPr>
        <w:t>Subcommittee.</w:t>
      </w:r>
    </w:p>
    <w:p w14:paraId="0A3B0375" w14:textId="13F4B9E3" w:rsidR="00B06218" w:rsidRPr="00E47042" w:rsidRDefault="00B06218" w:rsidP="00B06218">
      <w:pPr>
        <w:rPr>
          <w:rFonts w:ascii="Times New Roman" w:hAnsi="Times New Roman" w:cs="Times New Roman"/>
          <w:sz w:val="24"/>
          <w:szCs w:val="24"/>
        </w:rPr>
      </w:pPr>
      <w:r w:rsidRPr="00E47042">
        <w:rPr>
          <w:rFonts w:ascii="Times New Roman" w:hAnsi="Times New Roman" w:cs="Times New Roman"/>
          <w:b/>
          <w:bCs/>
          <w:sz w:val="24"/>
          <w:szCs w:val="24"/>
        </w:rPr>
        <w:lastRenderedPageBreak/>
        <w:t>3.2.7</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D25DE4" w:rsidRPr="00E47042">
        <w:rPr>
          <w:rFonts w:ascii="Times New Roman" w:hAnsi="Times New Roman" w:cs="Times New Roman"/>
          <w:b/>
          <w:bCs/>
          <w:sz w:val="24"/>
          <w:szCs w:val="24"/>
        </w:rPr>
        <w:t>Academics Coordinator</w:t>
      </w:r>
      <w:r w:rsidR="00D25DE4" w:rsidRPr="00E47042">
        <w:rPr>
          <w:rFonts w:ascii="Times New Roman" w:hAnsi="Times New Roman" w:cs="Times New Roman"/>
          <w:sz w:val="24"/>
          <w:szCs w:val="24"/>
        </w:rPr>
        <w:t xml:space="preserve"> - </w:t>
      </w:r>
      <w:r w:rsidRPr="00E47042">
        <w:rPr>
          <w:rFonts w:ascii="Times New Roman" w:hAnsi="Times New Roman" w:cs="Times New Roman"/>
          <w:sz w:val="24"/>
          <w:szCs w:val="24"/>
        </w:rPr>
        <w:t xml:space="preserve">The duties of </w:t>
      </w:r>
      <w:r w:rsidR="00D25DE4" w:rsidRPr="00E47042">
        <w:rPr>
          <w:rFonts w:ascii="Times New Roman" w:hAnsi="Times New Roman" w:cs="Times New Roman"/>
          <w:sz w:val="24"/>
          <w:szCs w:val="24"/>
        </w:rPr>
        <w:t xml:space="preserve">the Academics Coordinator </w:t>
      </w:r>
      <w:r w:rsidRPr="00E47042">
        <w:rPr>
          <w:rFonts w:ascii="Times New Roman" w:hAnsi="Times New Roman" w:cs="Times New Roman"/>
          <w:sz w:val="24"/>
          <w:szCs w:val="24"/>
        </w:rPr>
        <w:t>shall include the following:</w:t>
      </w:r>
    </w:p>
    <w:p w14:paraId="2910554F" w14:textId="602B8A38" w:rsidR="00BB734F" w:rsidRPr="00E47042" w:rsidRDefault="00BB734F">
      <w:pPr>
        <w:pStyle w:val="ListParagraph"/>
        <w:numPr>
          <w:ilvl w:val="0"/>
          <w:numId w:val="38"/>
        </w:numPr>
        <w:rPr>
          <w:rFonts w:ascii="Times New Roman" w:hAnsi="Times New Roman" w:cs="Times New Roman"/>
          <w:sz w:val="24"/>
          <w:szCs w:val="24"/>
        </w:rPr>
      </w:pPr>
      <w:r w:rsidRPr="00E47042">
        <w:rPr>
          <w:rFonts w:ascii="Times New Roman" w:hAnsi="Times New Roman" w:cs="Times New Roman"/>
          <w:sz w:val="24"/>
          <w:szCs w:val="24"/>
        </w:rPr>
        <w:t xml:space="preserve">Plan at least two (2) academic related </w:t>
      </w:r>
      <w:r w:rsidR="003B4EF8" w:rsidRPr="00E47042">
        <w:rPr>
          <w:rFonts w:ascii="Times New Roman" w:hAnsi="Times New Roman" w:cs="Times New Roman"/>
          <w:sz w:val="24"/>
          <w:szCs w:val="24"/>
        </w:rPr>
        <w:t>activities</w:t>
      </w:r>
      <w:r w:rsidRPr="00E47042">
        <w:rPr>
          <w:rFonts w:ascii="Times New Roman" w:hAnsi="Times New Roman" w:cs="Times New Roman"/>
          <w:sz w:val="24"/>
          <w:szCs w:val="24"/>
        </w:rPr>
        <w:t xml:space="preserve"> during </w:t>
      </w:r>
      <w:r w:rsidR="002B51F0" w:rsidRPr="00E47042">
        <w:rPr>
          <w:rFonts w:ascii="Times New Roman" w:hAnsi="Times New Roman" w:cs="Times New Roman"/>
          <w:sz w:val="24"/>
          <w:szCs w:val="24"/>
        </w:rPr>
        <w:t xml:space="preserve">Nursing </w:t>
      </w:r>
      <w:r w:rsidRPr="00E47042">
        <w:rPr>
          <w:rFonts w:ascii="Times New Roman" w:hAnsi="Times New Roman" w:cs="Times New Roman"/>
          <w:sz w:val="24"/>
          <w:szCs w:val="24"/>
        </w:rPr>
        <w:t>Orientation in collaboration with the Social</w:t>
      </w:r>
      <w:r w:rsidR="002B51F0" w:rsidRPr="00E47042">
        <w:rPr>
          <w:rFonts w:ascii="Times New Roman" w:hAnsi="Times New Roman" w:cs="Times New Roman"/>
          <w:sz w:val="24"/>
          <w:szCs w:val="24"/>
        </w:rPr>
        <w:t>s</w:t>
      </w:r>
      <w:r w:rsidRPr="00E47042">
        <w:rPr>
          <w:rFonts w:ascii="Times New Roman" w:hAnsi="Times New Roman" w:cs="Times New Roman"/>
          <w:sz w:val="24"/>
          <w:szCs w:val="24"/>
        </w:rPr>
        <w:t xml:space="preserve"> </w:t>
      </w:r>
      <w:proofErr w:type="gramStart"/>
      <w:r w:rsidRPr="00E47042">
        <w:rPr>
          <w:rFonts w:ascii="Times New Roman" w:hAnsi="Times New Roman" w:cs="Times New Roman"/>
          <w:sz w:val="24"/>
          <w:szCs w:val="24"/>
        </w:rPr>
        <w:t>Coordinator;</w:t>
      </w:r>
      <w:proofErr w:type="gramEnd"/>
    </w:p>
    <w:p w14:paraId="4FC566BE" w14:textId="3D456967" w:rsidR="00BB734F" w:rsidRPr="00E47042" w:rsidRDefault="00E93400">
      <w:pPr>
        <w:pStyle w:val="ListParagraph"/>
        <w:numPr>
          <w:ilvl w:val="0"/>
          <w:numId w:val="38"/>
        </w:numPr>
        <w:rPr>
          <w:rFonts w:ascii="Times New Roman" w:hAnsi="Times New Roman" w:cs="Times New Roman"/>
          <w:sz w:val="24"/>
          <w:szCs w:val="24"/>
        </w:rPr>
      </w:pPr>
      <w:r w:rsidRPr="00E47042">
        <w:rPr>
          <w:rFonts w:ascii="Times New Roman" w:hAnsi="Times New Roman" w:cs="Times New Roman"/>
          <w:sz w:val="24"/>
          <w:szCs w:val="24"/>
        </w:rPr>
        <w:t>To e</w:t>
      </w:r>
      <w:r w:rsidR="00BB734F" w:rsidRPr="00E47042">
        <w:rPr>
          <w:rFonts w:ascii="Times New Roman" w:hAnsi="Times New Roman" w:cs="Times New Roman"/>
          <w:sz w:val="24"/>
          <w:szCs w:val="24"/>
        </w:rPr>
        <w:t xml:space="preserve">nsure </w:t>
      </w:r>
      <w:r w:rsidR="00162658" w:rsidRPr="00E47042">
        <w:rPr>
          <w:rFonts w:ascii="Times New Roman" w:hAnsi="Times New Roman" w:cs="Times New Roman"/>
          <w:sz w:val="24"/>
          <w:szCs w:val="24"/>
        </w:rPr>
        <w:t>activities</w:t>
      </w:r>
      <w:r w:rsidR="00BB734F" w:rsidRPr="00E47042">
        <w:rPr>
          <w:rFonts w:ascii="Times New Roman" w:hAnsi="Times New Roman" w:cs="Times New Roman"/>
          <w:sz w:val="24"/>
          <w:szCs w:val="24"/>
        </w:rPr>
        <w:t xml:space="preserve"> a</w:t>
      </w:r>
      <w:r w:rsidR="0042256E" w:rsidRPr="00E47042">
        <w:rPr>
          <w:rFonts w:ascii="Times New Roman" w:hAnsi="Times New Roman" w:cs="Times New Roman"/>
          <w:sz w:val="24"/>
          <w:szCs w:val="24"/>
        </w:rPr>
        <w:t xml:space="preserve">lign with the policies </w:t>
      </w:r>
      <w:r w:rsidR="0008347B" w:rsidRPr="00E47042">
        <w:rPr>
          <w:rFonts w:ascii="Times New Roman" w:hAnsi="Times New Roman" w:cs="Times New Roman"/>
          <w:sz w:val="24"/>
          <w:szCs w:val="24"/>
        </w:rPr>
        <w:t>and standards set by</w:t>
      </w:r>
      <w:r w:rsidR="00BB734F" w:rsidRPr="00E47042">
        <w:rPr>
          <w:rFonts w:ascii="Times New Roman" w:hAnsi="Times New Roman" w:cs="Times New Roman"/>
          <w:sz w:val="24"/>
          <w:szCs w:val="24"/>
        </w:rPr>
        <w:t xml:space="preserve"> </w:t>
      </w:r>
      <w:r w:rsidR="00162658" w:rsidRPr="00E47042">
        <w:rPr>
          <w:rFonts w:ascii="Times New Roman" w:hAnsi="Times New Roman" w:cs="Times New Roman"/>
          <w:sz w:val="24"/>
          <w:szCs w:val="24"/>
        </w:rPr>
        <w:t>Senate,</w:t>
      </w:r>
      <w:r w:rsidR="00BB734F" w:rsidRPr="00E47042">
        <w:rPr>
          <w:rFonts w:ascii="Times New Roman" w:hAnsi="Times New Roman" w:cs="Times New Roman"/>
          <w:sz w:val="24"/>
          <w:szCs w:val="24"/>
        </w:rPr>
        <w:t xml:space="preserve"> ORT, </w:t>
      </w:r>
      <w:r w:rsidR="0008347B" w:rsidRPr="00E47042">
        <w:rPr>
          <w:rFonts w:ascii="Times New Roman" w:hAnsi="Times New Roman" w:cs="Times New Roman"/>
          <w:sz w:val="24"/>
          <w:szCs w:val="24"/>
        </w:rPr>
        <w:t xml:space="preserve">and the </w:t>
      </w:r>
      <w:r w:rsidR="00BB734F" w:rsidRPr="00E47042">
        <w:rPr>
          <w:rFonts w:ascii="Times New Roman" w:hAnsi="Times New Roman" w:cs="Times New Roman"/>
          <w:sz w:val="24"/>
          <w:szCs w:val="24"/>
        </w:rPr>
        <w:t>School of</w:t>
      </w:r>
      <w:r w:rsidR="00162658" w:rsidRPr="00E47042">
        <w:rPr>
          <w:rFonts w:ascii="Times New Roman" w:hAnsi="Times New Roman" w:cs="Times New Roman"/>
          <w:sz w:val="24"/>
          <w:szCs w:val="24"/>
        </w:rPr>
        <w:t xml:space="preserve"> </w:t>
      </w:r>
      <w:proofErr w:type="gramStart"/>
      <w:r w:rsidR="00BB734F" w:rsidRPr="00E47042">
        <w:rPr>
          <w:rFonts w:ascii="Times New Roman" w:hAnsi="Times New Roman" w:cs="Times New Roman"/>
          <w:sz w:val="24"/>
          <w:szCs w:val="24"/>
        </w:rPr>
        <w:t>Nursing</w:t>
      </w:r>
      <w:r w:rsidR="00162658" w:rsidRPr="00E47042">
        <w:rPr>
          <w:rFonts w:ascii="Times New Roman" w:hAnsi="Times New Roman" w:cs="Times New Roman"/>
          <w:sz w:val="24"/>
          <w:szCs w:val="24"/>
        </w:rPr>
        <w:t>;</w:t>
      </w:r>
      <w:proofErr w:type="gramEnd"/>
    </w:p>
    <w:p w14:paraId="6303655B" w14:textId="201E3CE6" w:rsidR="00BB734F" w:rsidRPr="00E47042" w:rsidRDefault="00E93400">
      <w:pPr>
        <w:pStyle w:val="ListParagraph"/>
        <w:numPr>
          <w:ilvl w:val="0"/>
          <w:numId w:val="38"/>
        </w:numPr>
        <w:rPr>
          <w:rFonts w:ascii="Times New Roman" w:hAnsi="Times New Roman" w:cs="Times New Roman"/>
          <w:sz w:val="24"/>
          <w:szCs w:val="24"/>
        </w:rPr>
      </w:pPr>
      <w:r w:rsidRPr="00E47042">
        <w:rPr>
          <w:rFonts w:ascii="Times New Roman" w:hAnsi="Times New Roman" w:cs="Times New Roman"/>
          <w:sz w:val="24"/>
          <w:szCs w:val="24"/>
        </w:rPr>
        <w:t>To i</w:t>
      </w:r>
      <w:r w:rsidR="00BB734F" w:rsidRPr="00E47042">
        <w:rPr>
          <w:rFonts w:ascii="Times New Roman" w:hAnsi="Times New Roman" w:cs="Times New Roman"/>
          <w:sz w:val="24"/>
          <w:szCs w:val="24"/>
        </w:rPr>
        <w:t xml:space="preserve">nform </w:t>
      </w:r>
      <w:r w:rsidR="003B4EF8" w:rsidRPr="00E47042">
        <w:rPr>
          <w:rFonts w:ascii="Times New Roman" w:hAnsi="Times New Roman" w:cs="Times New Roman"/>
          <w:sz w:val="24"/>
          <w:szCs w:val="24"/>
        </w:rPr>
        <w:t xml:space="preserve">NOC about planned </w:t>
      </w:r>
      <w:proofErr w:type="spellStart"/>
      <w:r w:rsidR="003B4EF8" w:rsidRPr="00E47042">
        <w:rPr>
          <w:rFonts w:ascii="Times New Roman" w:hAnsi="Times New Roman" w:cs="Times New Roman"/>
          <w:sz w:val="24"/>
          <w:szCs w:val="24"/>
        </w:rPr>
        <w:t>activites</w:t>
      </w:r>
      <w:proofErr w:type="spellEnd"/>
      <w:r w:rsidR="003B4EF8" w:rsidRPr="00E47042">
        <w:rPr>
          <w:rFonts w:ascii="Times New Roman" w:hAnsi="Times New Roman" w:cs="Times New Roman"/>
          <w:sz w:val="24"/>
          <w:szCs w:val="24"/>
        </w:rPr>
        <w:t xml:space="preserve"> </w:t>
      </w:r>
      <w:r w:rsidR="00BB734F" w:rsidRPr="00E47042">
        <w:rPr>
          <w:rFonts w:ascii="Times New Roman" w:hAnsi="Times New Roman" w:cs="Times New Roman"/>
          <w:sz w:val="24"/>
          <w:szCs w:val="24"/>
        </w:rPr>
        <w:t xml:space="preserve">for </w:t>
      </w:r>
      <w:r w:rsidR="003B4EF8" w:rsidRPr="00E47042">
        <w:rPr>
          <w:rFonts w:ascii="Times New Roman" w:hAnsi="Times New Roman" w:cs="Times New Roman"/>
          <w:sz w:val="24"/>
          <w:szCs w:val="24"/>
        </w:rPr>
        <w:t xml:space="preserve">Nursing </w:t>
      </w:r>
      <w:proofErr w:type="gramStart"/>
      <w:r w:rsidR="00BB734F" w:rsidRPr="00E47042">
        <w:rPr>
          <w:rFonts w:ascii="Times New Roman" w:hAnsi="Times New Roman" w:cs="Times New Roman"/>
          <w:sz w:val="24"/>
          <w:szCs w:val="24"/>
        </w:rPr>
        <w:t>Orientation;</w:t>
      </w:r>
      <w:proofErr w:type="gramEnd"/>
    </w:p>
    <w:p w14:paraId="1D2268BD" w14:textId="32B4BBB6" w:rsidR="00B06218" w:rsidRPr="00E47042" w:rsidRDefault="00BB734F">
      <w:pPr>
        <w:pStyle w:val="ListParagraph"/>
        <w:numPr>
          <w:ilvl w:val="0"/>
          <w:numId w:val="38"/>
        </w:numPr>
        <w:rPr>
          <w:rFonts w:ascii="Times New Roman" w:hAnsi="Times New Roman" w:cs="Times New Roman"/>
          <w:sz w:val="24"/>
          <w:szCs w:val="24"/>
        </w:rPr>
      </w:pPr>
      <w:r w:rsidRPr="00E47042">
        <w:rPr>
          <w:rFonts w:ascii="Times New Roman" w:hAnsi="Times New Roman" w:cs="Times New Roman"/>
          <w:sz w:val="24"/>
          <w:szCs w:val="24"/>
        </w:rPr>
        <w:t>Chair Academic Events Subcommittee.</w:t>
      </w:r>
    </w:p>
    <w:p w14:paraId="5D390DFB" w14:textId="17BF3638" w:rsidR="00CA5254" w:rsidRPr="00E47042" w:rsidRDefault="00CA5254" w:rsidP="00CA5254">
      <w:pPr>
        <w:rPr>
          <w:rFonts w:ascii="Times New Roman" w:hAnsi="Times New Roman" w:cs="Times New Roman"/>
          <w:sz w:val="24"/>
          <w:szCs w:val="24"/>
        </w:rPr>
      </w:pPr>
      <w:r w:rsidRPr="00E47042">
        <w:rPr>
          <w:rFonts w:ascii="Times New Roman" w:hAnsi="Times New Roman" w:cs="Times New Roman"/>
          <w:b/>
          <w:bCs/>
          <w:sz w:val="24"/>
          <w:szCs w:val="24"/>
        </w:rPr>
        <w:t>3.2.8</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Pr="00E47042">
        <w:rPr>
          <w:rFonts w:ascii="Times New Roman" w:hAnsi="Times New Roman" w:cs="Times New Roman"/>
          <w:b/>
          <w:bCs/>
          <w:sz w:val="24"/>
          <w:szCs w:val="24"/>
        </w:rPr>
        <w:t>Handbook Coordinator</w:t>
      </w:r>
      <w:r w:rsidRPr="00E47042">
        <w:rPr>
          <w:rFonts w:ascii="Times New Roman" w:hAnsi="Times New Roman" w:cs="Times New Roman"/>
          <w:sz w:val="24"/>
          <w:szCs w:val="24"/>
        </w:rPr>
        <w:t xml:space="preserve"> - The duties of the Handbook Coordinator shall include the following:</w:t>
      </w:r>
    </w:p>
    <w:p w14:paraId="0EEA7755" w14:textId="7540030C" w:rsidR="00F52082" w:rsidRPr="00E47042" w:rsidRDefault="00F52082">
      <w:pPr>
        <w:pStyle w:val="ListParagraph"/>
        <w:numPr>
          <w:ilvl w:val="0"/>
          <w:numId w:val="37"/>
        </w:numPr>
        <w:rPr>
          <w:rFonts w:ascii="Times New Roman" w:hAnsi="Times New Roman" w:cs="Times New Roman"/>
          <w:sz w:val="24"/>
          <w:szCs w:val="24"/>
        </w:rPr>
      </w:pPr>
      <w:r w:rsidRPr="00E47042">
        <w:rPr>
          <w:rFonts w:ascii="Times New Roman" w:hAnsi="Times New Roman" w:cs="Times New Roman"/>
          <w:sz w:val="24"/>
          <w:szCs w:val="24"/>
        </w:rPr>
        <w:t xml:space="preserve">Develop the </w:t>
      </w:r>
      <w:r w:rsidR="0008347B" w:rsidRPr="00E47042">
        <w:rPr>
          <w:rFonts w:ascii="Times New Roman" w:hAnsi="Times New Roman" w:cs="Times New Roman"/>
          <w:sz w:val="24"/>
          <w:szCs w:val="24"/>
        </w:rPr>
        <w:t xml:space="preserve">Nursing </w:t>
      </w:r>
      <w:r w:rsidRPr="00E47042">
        <w:rPr>
          <w:rFonts w:ascii="Times New Roman" w:hAnsi="Times New Roman" w:cs="Times New Roman"/>
          <w:sz w:val="24"/>
          <w:szCs w:val="24"/>
        </w:rPr>
        <w:t xml:space="preserve">Orientation handbook for </w:t>
      </w:r>
      <w:r w:rsidR="007C1123" w:rsidRPr="00E47042">
        <w:rPr>
          <w:rFonts w:ascii="Times New Roman" w:hAnsi="Times New Roman" w:cs="Times New Roman"/>
          <w:sz w:val="24"/>
          <w:szCs w:val="24"/>
        </w:rPr>
        <w:t>I</w:t>
      </w:r>
      <w:r w:rsidR="0008347B" w:rsidRPr="00E47042">
        <w:rPr>
          <w:rFonts w:ascii="Times New Roman" w:hAnsi="Times New Roman" w:cs="Times New Roman"/>
          <w:sz w:val="24"/>
          <w:szCs w:val="24"/>
        </w:rPr>
        <w:t>ncoming</w:t>
      </w:r>
      <w:r w:rsidRPr="00E47042">
        <w:rPr>
          <w:rFonts w:ascii="Times New Roman" w:hAnsi="Times New Roman" w:cs="Times New Roman"/>
          <w:sz w:val="24"/>
          <w:szCs w:val="24"/>
        </w:rPr>
        <w:t xml:space="preserve"> </w:t>
      </w:r>
      <w:proofErr w:type="gramStart"/>
      <w:r w:rsidRPr="00E47042">
        <w:rPr>
          <w:rFonts w:ascii="Times New Roman" w:hAnsi="Times New Roman" w:cs="Times New Roman"/>
          <w:sz w:val="24"/>
          <w:szCs w:val="24"/>
        </w:rPr>
        <w:t>students;</w:t>
      </w:r>
      <w:proofErr w:type="gramEnd"/>
    </w:p>
    <w:p w14:paraId="53F0C1D5" w14:textId="473BFEC6" w:rsidR="00F52082" w:rsidRPr="00E47042" w:rsidRDefault="00F52082">
      <w:pPr>
        <w:pStyle w:val="ListParagraph"/>
        <w:numPr>
          <w:ilvl w:val="0"/>
          <w:numId w:val="37"/>
        </w:numPr>
        <w:rPr>
          <w:rFonts w:ascii="Times New Roman" w:hAnsi="Times New Roman" w:cs="Times New Roman"/>
          <w:sz w:val="24"/>
          <w:szCs w:val="24"/>
        </w:rPr>
      </w:pPr>
      <w:r w:rsidRPr="00E47042">
        <w:rPr>
          <w:rFonts w:ascii="Times New Roman" w:hAnsi="Times New Roman" w:cs="Times New Roman"/>
          <w:sz w:val="24"/>
          <w:szCs w:val="24"/>
        </w:rPr>
        <w:t xml:space="preserve">Obtain approval from ORT and </w:t>
      </w:r>
      <w:r w:rsidR="0008347B" w:rsidRPr="00E47042">
        <w:rPr>
          <w:rFonts w:ascii="Times New Roman" w:hAnsi="Times New Roman" w:cs="Times New Roman"/>
          <w:sz w:val="24"/>
          <w:szCs w:val="24"/>
        </w:rPr>
        <w:t>School of Nursing</w:t>
      </w:r>
      <w:r w:rsidRPr="00E47042">
        <w:rPr>
          <w:rFonts w:ascii="Times New Roman" w:hAnsi="Times New Roman" w:cs="Times New Roman"/>
          <w:sz w:val="24"/>
          <w:szCs w:val="24"/>
        </w:rPr>
        <w:t xml:space="preserve"> for the handbook, according to the timeline set out by </w:t>
      </w:r>
      <w:proofErr w:type="gramStart"/>
      <w:r w:rsidRPr="00E47042">
        <w:rPr>
          <w:rFonts w:ascii="Times New Roman" w:hAnsi="Times New Roman" w:cs="Times New Roman"/>
          <w:sz w:val="24"/>
          <w:szCs w:val="24"/>
        </w:rPr>
        <w:t>ORT;</w:t>
      </w:r>
      <w:proofErr w:type="gramEnd"/>
    </w:p>
    <w:p w14:paraId="5648ECEE" w14:textId="77777777" w:rsidR="00F52082" w:rsidRPr="00E47042" w:rsidRDefault="00F52082">
      <w:pPr>
        <w:pStyle w:val="ListParagraph"/>
        <w:numPr>
          <w:ilvl w:val="0"/>
          <w:numId w:val="37"/>
        </w:numPr>
        <w:rPr>
          <w:rFonts w:ascii="Times New Roman" w:hAnsi="Times New Roman" w:cs="Times New Roman"/>
          <w:sz w:val="24"/>
          <w:szCs w:val="24"/>
        </w:rPr>
      </w:pPr>
      <w:r w:rsidRPr="00E47042">
        <w:rPr>
          <w:rFonts w:ascii="Times New Roman" w:hAnsi="Times New Roman" w:cs="Times New Roman"/>
          <w:sz w:val="24"/>
          <w:szCs w:val="24"/>
        </w:rPr>
        <w:t xml:space="preserve">Arrange for the publication of the Orientation </w:t>
      </w:r>
      <w:proofErr w:type="gramStart"/>
      <w:r w:rsidRPr="00E47042">
        <w:rPr>
          <w:rFonts w:ascii="Times New Roman" w:hAnsi="Times New Roman" w:cs="Times New Roman"/>
          <w:sz w:val="24"/>
          <w:szCs w:val="24"/>
        </w:rPr>
        <w:t>Handbook;</w:t>
      </w:r>
      <w:proofErr w:type="gramEnd"/>
    </w:p>
    <w:p w14:paraId="46B65D86" w14:textId="77777777" w:rsidR="00F52082" w:rsidRPr="00E47042" w:rsidRDefault="00F52082">
      <w:pPr>
        <w:pStyle w:val="ListParagraph"/>
        <w:numPr>
          <w:ilvl w:val="0"/>
          <w:numId w:val="37"/>
        </w:numPr>
        <w:rPr>
          <w:rFonts w:ascii="Times New Roman" w:hAnsi="Times New Roman" w:cs="Times New Roman"/>
          <w:sz w:val="24"/>
          <w:szCs w:val="24"/>
        </w:rPr>
      </w:pPr>
      <w:r w:rsidRPr="00E47042">
        <w:rPr>
          <w:rFonts w:ascii="Times New Roman" w:hAnsi="Times New Roman" w:cs="Times New Roman"/>
          <w:sz w:val="24"/>
          <w:szCs w:val="24"/>
        </w:rPr>
        <w:t xml:space="preserve">Ensure that the Orientation Handbook is accessible to students on the NSS </w:t>
      </w:r>
      <w:proofErr w:type="gramStart"/>
      <w:r w:rsidRPr="00E47042">
        <w:rPr>
          <w:rFonts w:ascii="Times New Roman" w:hAnsi="Times New Roman" w:cs="Times New Roman"/>
          <w:sz w:val="24"/>
          <w:szCs w:val="24"/>
        </w:rPr>
        <w:t>Website;</w:t>
      </w:r>
      <w:proofErr w:type="gramEnd"/>
    </w:p>
    <w:p w14:paraId="77D14065" w14:textId="205BAA9E" w:rsidR="00F52082" w:rsidRPr="00E47042" w:rsidRDefault="00F52082">
      <w:pPr>
        <w:pStyle w:val="ListParagraph"/>
        <w:numPr>
          <w:ilvl w:val="0"/>
          <w:numId w:val="37"/>
        </w:numPr>
        <w:rPr>
          <w:rFonts w:ascii="Times New Roman" w:hAnsi="Times New Roman" w:cs="Times New Roman"/>
          <w:sz w:val="24"/>
          <w:szCs w:val="24"/>
        </w:rPr>
      </w:pPr>
      <w:r w:rsidRPr="00E47042">
        <w:rPr>
          <w:rFonts w:ascii="Times New Roman" w:hAnsi="Times New Roman" w:cs="Times New Roman"/>
          <w:sz w:val="24"/>
          <w:szCs w:val="24"/>
        </w:rPr>
        <w:t>Chair the Handbook Subcommittee.</w:t>
      </w:r>
    </w:p>
    <w:p w14:paraId="26F7F69E" w14:textId="6AA804CB" w:rsidR="00E0084A" w:rsidRPr="00E47042" w:rsidRDefault="009D03BB" w:rsidP="00E0084A">
      <w:pPr>
        <w:rPr>
          <w:rFonts w:ascii="Times New Roman" w:hAnsi="Times New Roman" w:cs="Times New Roman"/>
          <w:sz w:val="24"/>
          <w:szCs w:val="24"/>
        </w:rPr>
      </w:pPr>
      <w:r w:rsidRPr="00E47042">
        <w:rPr>
          <w:rFonts w:ascii="Times New Roman" w:hAnsi="Times New Roman" w:cs="Times New Roman"/>
          <w:b/>
          <w:bCs/>
          <w:sz w:val="24"/>
          <w:szCs w:val="24"/>
        </w:rPr>
        <w:t>3.2.9</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00107873" w:rsidRPr="00E47042">
        <w:rPr>
          <w:rFonts w:ascii="Times New Roman" w:hAnsi="Times New Roman" w:cs="Times New Roman"/>
          <w:b/>
          <w:bCs/>
          <w:sz w:val="24"/>
          <w:szCs w:val="24"/>
        </w:rPr>
        <w:t>I-EDIAA</w:t>
      </w:r>
      <w:r w:rsidRPr="00E47042">
        <w:rPr>
          <w:rFonts w:ascii="Times New Roman" w:hAnsi="Times New Roman" w:cs="Times New Roman"/>
          <w:b/>
          <w:bCs/>
          <w:sz w:val="24"/>
          <w:szCs w:val="24"/>
        </w:rPr>
        <w:t xml:space="preserve"> </w:t>
      </w:r>
      <w:r w:rsidR="00107873" w:rsidRPr="00E47042">
        <w:rPr>
          <w:rFonts w:ascii="Times New Roman" w:hAnsi="Times New Roman" w:cs="Times New Roman"/>
          <w:b/>
          <w:bCs/>
          <w:sz w:val="24"/>
          <w:szCs w:val="24"/>
        </w:rPr>
        <w:t>Coordinator</w:t>
      </w:r>
      <w:r w:rsidRPr="00E47042">
        <w:rPr>
          <w:rFonts w:ascii="Times New Roman" w:hAnsi="Times New Roman" w:cs="Times New Roman"/>
          <w:sz w:val="24"/>
          <w:szCs w:val="24"/>
        </w:rPr>
        <w:t xml:space="preserve"> - </w:t>
      </w:r>
      <w:r w:rsidR="000552B0" w:rsidRPr="00E47042">
        <w:rPr>
          <w:rFonts w:ascii="Times New Roman" w:hAnsi="Times New Roman" w:cs="Times New Roman"/>
          <w:sz w:val="24"/>
          <w:szCs w:val="24"/>
        </w:rPr>
        <w:t xml:space="preserve">The duties of the </w:t>
      </w:r>
      <w:r w:rsidR="00107873" w:rsidRPr="00E47042">
        <w:rPr>
          <w:rFonts w:ascii="Times New Roman" w:hAnsi="Times New Roman" w:cs="Times New Roman"/>
          <w:sz w:val="24"/>
          <w:szCs w:val="24"/>
        </w:rPr>
        <w:t xml:space="preserve">I-EDIAA Coordinator </w:t>
      </w:r>
      <w:r w:rsidR="000552B0" w:rsidRPr="00E47042">
        <w:rPr>
          <w:rFonts w:ascii="Times New Roman" w:hAnsi="Times New Roman" w:cs="Times New Roman"/>
          <w:sz w:val="24"/>
          <w:szCs w:val="24"/>
        </w:rPr>
        <w:t>shall include the following:</w:t>
      </w:r>
    </w:p>
    <w:p w14:paraId="5BBA2E04" w14:textId="1D79D8D7" w:rsidR="000552B0" w:rsidRPr="00E47042" w:rsidRDefault="000552B0">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The </w:t>
      </w:r>
      <w:r w:rsidR="004076CD" w:rsidRPr="00E47042">
        <w:rPr>
          <w:rFonts w:ascii="Times New Roman" w:hAnsi="Times New Roman" w:cs="Times New Roman"/>
          <w:sz w:val="24"/>
          <w:szCs w:val="24"/>
        </w:rPr>
        <w:t>coordinator</w:t>
      </w:r>
      <w:r w:rsidRPr="00E47042">
        <w:rPr>
          <w:rFonts w:ascii="Times New Roman" w:hAnsi="Times New Roman" w:cs="Times New Roman"/>
          <w:sz w:val="24"/>
          <w:szCs w:val="24"/>
        </w:rPr>
        <w:t xml:space="preserve"> must evoke the values of Indigenization-Equity, Diversity, Inclusion, Accessibility, and Anti-Racism (I-EDIAA</w:t>
      </w:r>
      <w:proofErr w:type="gramStart"/>
      <w:r w:rsidRPr="00E47042">
        <w:rPr>
          <w:rFonts w:ascii="Times New Roman" w:hAnsi="Times New Roman" w:cs="Times New Roman"/>
          <w:sz w:val="24"/>
          <w:szCs w:val="24"/>
        </w:rPr>
        <w:t>);</w:t>
      </w:r>
      <w:proofErr w:type="gramEnd"/>
    </w:p>
    <w:p w14:paraId="10843403" w14:textId="62EE6250" w:rsidR="000552B0" w:rsidRPr="00E47042" w:rsidRDefault="000552B0">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Completing, editing, and revising I-EDIAA sections in event </w:t>
      </w:r>
      <w:proofErr w:type="gramStart"/>
      <w:r w:rsidRPr="00E47042">
        <w:rPr>
          <w:rFonts w:ascii="Times New Roman" w:hAnsi="Times New Roman" w:cs="Times New Roman"/>
          <w:sz w:val="24"/>
          <w:szCs w:val="24"/>
        </w:rPr>
        <w:t>forms;</w:t>
      </w:r>
      <w:proofErr w:type="gramEnd"/>
    </w:p>
    <w:p w14:paraId="3ACC016D" w14:textId="4C5A3AEF" w:rsidR="000552B0" w:rsidRPr="00E47042" w:rsidRDefault="000552B0">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Coordinating accommodations requested by </w:t>
      </w:r>
      <w:r w:rsidR="007C1123" w:rsidRPr="00E47042">
        <w:rPr>
          <w:rFonts w:ascii="Times New Roman" w:hAnsi="Times New Roman" w:cs="Times New Roman"/>
          <w:sz w:val="24"/>
          <w:szCs w:val="24"/>
        </w:rPr>
        <w:t>I</w:t>
      </w:r>
      <w:r w:rsidRPr="00E47042">
        <w:rPr>
          <w:rFonts w:ascii="Times New Roman" w:hAnsi="Times New Roman" w:cs="Times New Roman"/>
          <w:sz w:val="24"/>
          <w:szCs w:val="24"/>
        </w:rPr>
        <w:t xml:space="preserve">ncoming </w:t>
      </w:r>
      <w:r w:rsidR="007C1123" w:rsidRPr="00E47042">
        <w:rPr>
          <w:rFonts w:ascii="Times New Roman" w:hAnsi="Times New Roman" w:cs="Times New Roman"/>
          <w:sz w:val="24"/>
          <w:szCs w:val="24"/>
        </w:rPr>
        <w:t>s</w:t>
      </w:r>
      <w:r w:rsidRPr="00E47042">
        <w:rPr>
          <w:rFonts w:ascii="Times New Roman" w:hAnsi="Times New Roman" w:cs="Times New Roman"/>
          <w:sz w:val="24"/>
          <w:szCs w:val="24"/>
        </w:rPr>
        <w:t xml:space="preserve">tudents related to </w:t>
      </w:r>
      <w:proofErr w:type="gramStart"/>
      <w:r w:rsidRPr="00E47042">
        <w:rPr>
          <w:rFonts w:ascii="Times New Roman" w:hAnsi="Times New Roman" w:cs="Times New Roman"/>
          <w:sz w:val="24"/>
          <w:szCs w:val="24"/>
        </w:rPr>
        <w:t>I</w:t>
      </w:r>
      <w:proofErr w:type="gramEnd"/>
      <w:r w:rsidRPr="00E47042">
        <w:rPr>
          <w:rFonts w:ascii="Times New Roman" w:hAnsi="Times New Roman" w:cs="Times New Roman"/>
          <w:sz w:val="24"/>
          <w:szCs w:val="24"/>
        </w:rPr>
        <w:t>-EDIAA</w:t>
      </w:r>
      <w:r w:rsidR="005743CE" w:rsidRPr="00E47042">
        <w:rPr>
          <w:rFonts w:ascii="Times New Roman" w:hAnsi="Times New Roman" w:cs="Times New Roman"/>
          <w:sz w:val="24"/>
          <w:szCs w:val="24"/>
        </w:rPr>
        <w:t>;</w:t>
      </w:r>
    </w:p>
    <w:p w14:paraId="3F5F7E20" w14:textId="6F669E18" w:rsidR="000552B0" w:rsidRPr="00E47042" w:rsidRDefault="000552B0">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Reaching out to various clubs at the university to be involved in Orientation Week </w:t>
      </w:r>
      <w:proofErr w:type="gramStart"/>
      <w:r w:rsidRPr="00E47042">
        <w:rPr>
          <w:rFonts w:ascii="Times New Roman" w:hAnsi="Times New Roman" w:cs="Times New Roman"/>
          <w:sz w:val="24"/>
          <w:szCs w:val="24"/>
        </w:rPr>
        <w:t>events;</w:t>
      </w:r>
      <w:proofErr w:type="gramEnd"/>
    </w:p>
    <w:p w14:paraId="4D766F0F" w14:textId="1C5B7DD6" w:rsidR="000552B0" w:rsidRPr="00E47042" w:rsidRDefault="000552B0">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Attending </w:t>
      </w:r>
      <w:r w:rsidR="00190503" w:rsidRPr="00E47042">
        <w:rPr>
          <w:rFonts w:ascii="Times New Roman" w:hAnsi="Times New Roman" w:cs="Times New Roman"/>
          <w:sz w:val="24"/>
          <w:szCs w:val="24"/>
        </w:rPr>
        <w:t>I-EDIAA</w:t>
      </w:r>
      <w:r w:rsidRPr="00E47042">
        <w:rPr>
          <w:rFonts w:ascii="Times New Roman" w:hAnsi="Times New Roman" w:cs="Times New Roman"/>
          <w:sz w:val="24"/>
          <w:szCs w:val="24"/>
        </w:rPr>
        <w:t xml:space="preserve"> working groups with other Orientation </w:t>
      </w:r>
      <w:proofErr w:type="gramStart"/>
      <w:r w:rsidRPr="00E47042">
        <w:rPr>
          <w:rFonts w:ascii="Times New Roman" w:hAnsi="Times New Roman" w:cs="Times New Roman"/>
          <w:sz w:val="24"/>
          <w:szCs w:val="24"/>
        </w:rPr>
        <w:t>Executives</w:t>
      </w:r>
      <w:r w:rsidR="007C1123" w:rsidRPr="00E47042">
        <w:rPr>
          <w:rFonts w:ascii="Times New Roman" w:hAnsi="Times New Roman" w:cs="Times New Roman"/>
          <w:sz w:val="24"/>
          <w:szCs w:val="24"/>
        </w:rPr>
        <w:t>;</w:t>
      </w:r>
      <w:proofErr w:type="gramEnd"/>
    </w:p>
    <w:p w14:paraId="538F7FB2" w14:textId="73D2360C" w:rsidR="000552B0" w:rsidRPr="00E47042" w:rsidRDefault="000552B0">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Developing and implementing new initiatives to increase I-EDIAA in Orientation </w:t>
      </w:r>
      <w:proofErr w:type="gramStart"/>
      <w:r w:rsidRPr="00E47042">
        <w:rPr>
          <w:rFonts w:ascii="Times New Roman" w:hAnsi="Times New Roman" w:cs="Times New Roman"/>
          <w:sz w:val="24"/>
          <w:szCs w:val="24"/>
        </w:rPr>
        <w:t>activities</w:t>
      </w:r>
      <w:r w:rsidR="007C1123" w:rsidRPr="00E47042">
        <w:rPr>
          <w:rFonts w:ascii="Times New Roman" w:hAnsi="Times New Roman" w:cs="Times New Roman"/>
          <w:sz w:val="24"/>
          <w:szCs w:val="24"/>
        </w:rPr>
        <w:t>;</w:t>
      </w:r>
      <w:proofErr w:type="gramEnd"/>
    </w:p>
    <w:p w14:paraId="4322A30F" w14:textId="0BF75C09" w:rsidR="000552B0" w:rsidRPr="00E47042" w:rsidRDefault="000552B0">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Performing a land acknowledgement, when appropriate, at Orientation Events. This includes the opening event, formal events, and the last </w:t>
      </w:r>
      <w:proofErr w:type="gramStart"/>
      <w:r w:rsidRPr="00E47042">
        <w:rPr>
          <w:rFonts w:ascii="Times New Roman" w:hAnsi="Times New Roman" w:cs="Times New Roman"/>
          <w:sz w:val="24"/>
          <w:szCs w:val="24"/>
        </w:rPr>
        <w:t>event</w:t>
      </w:r>
      <w:r w:rsidR="007C1123" w:rsidRPr="00E47042">
        <w:rPr>
          <w:rFonts w:ascii="Times New Roman" w:hAnsi="Times New Roman" w:cs="Times New Roman"/>
          <w:sz w:val="24"/>
          <w:szCs w:val="24"/>
        </w:rPr>
        <w:t>;</w:t>
      </w:r>
      <w:proofErr w:type="gramEnd"/>
    </w:p>
    <w:p w14:paraId="22D656A9" w14:textId="35A5D9D2" w:rsidR="000552B0" w:rsidRPr="00E47042" w:rsidRDefault="000552B0">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Creating and designing pages for the existing resource guide produced for Incoming </w:t>
      </w:r>
      <w:proofErr w:type="gramStart"/>
      <w:r w:rsidR="007C1123" w:rsidRPr="00E47042">
        <w:rPr>
          <w:rFonts w:ascii="Times New Roman" w:hAnsi="Times New Roman" w:cs="Times New Roman"/>
          <w:sz w:val="24"/>
          <w:szCs w:val="24"/>
        </w:rPr>
        <w:t>s</w:t>
      </w:r>
      <w:r w:rsidRPr="00E47042">
        <w:rPr>
          <w:rFonts w:ascii="Times New Roman" w:hAnsi="Times New Roman" w:cs="Times New Roman"/>
          <w:sz w:val="24"/>
          <w:szCs w:val="24"/>
        </w:rPr>
        <w:t>tudents</w:t>
      </w:r>
      <w:r w:rsidR="007C1123" w:rsidRPr="00E47042">
        <w:rPr>
          <w:rFonts w:ascii="Times New Roman" w:hAnsi="Times New Roman" w:cs="Times New Roman"/>
          <w:sz w:val="24"/>
          <w:szCs w:val="24"/>
        </w:rPr>
        <w:t>;</w:t>
      </w:r>
      <w:proofErr w:type="gramEnd"/>
    </w:p>
    <w:p w14:paraId="014610C4" w14:textId="6AAD2C26" w:rsidR="00D36486" w:rsidRPr="00E47042" w:rsidRDefault="000552B0" w:rsidP="007C1123">
      <w:pPr>
        <w:pStyle w:val="ListParagraph"/>
        <w:numPr>
          <w:ilvl w:val="0"/>
          <w:numId w:val="43"/>
        </w:numPr>
        <w:rPr>
          <w:rFonts w:ascii="Times New Roman" w:hAnsi="Times New Roman" w:cs="Times New Roman"/>
          <w:sz w:val="24"/>
          <w:szCs w:val="24"/>
        </w:rPr>
      </w:pPr>
      <w:r w:rsidRPr="00E47042">
        <w:rPr>
          <w:rFonts w:ascii="Times New Roman" w:hAnsi="Times New Roman" w:cs="Times New Roman"/>
          <w:sz w:val="24"/>
          <w:szCs w:val="24"/>
        </w:rPr>
        <w:t xml:space="preserve">Contacting and meeting with various stakeholders to </w:t>
      </w:r>
      <w:r w:rsidR="007C1123" w:rsidRPr="00E47042">
        <w:rPr>
          <w:rFonts w:ascii="Times New Roman" w:hAnsi="Times New Roman" w:cs="Times New Roman"/>
          <w:sz w:val="24"/>
          <w:szCs w:val="24"/>
        </w:rPr>
        <w:t>obtain</w:t>
      </w:r>
      <w:r w:rsidRPr="00E47042">
        <w:rPr>
          <w:rFonts w:ascii="Times New Roman" w:hAnsi="Times New Roman" w:cs="Times New Roman"/>
          <w:sz w:val="24"/>
          <w:szCs w:val="24"/>
        </w:rPr>
        <w:t xml:space="preserve"> input on how to rectify any issues</w:t>
      </w:r>
      <w:r w:rsidR="00396C1F" w:rsidRPr="00E47042">
        <w:rPr>
          <w:rFonts w:ascii="Times New Roman" w:hAnsi="Times New Roman" w:cs="Times New Roman"/>
          <w:sz w:val="24"/>
          <w:szCs w:val="24"/>
        </w:rPr>
        <w:t xml:space="preserve"> </w:t>
      </w:r>
      <w:r w:rsidRPr="00E47042">
        <w:rPr>
          <w:rFonts w:ascii="Times New Roman" w:hAnsi="Times New Roman" w:cs="Times New Roman"/>
          <w:sz w:val="24"/>
          <w:szCs w:val="24"/>
        </w:rPr>
        <w:t>related to I-EDIAA</w:t>
      </w:r>
      <w:r w:rsidR="00396C1F" w:rsidRPr="00E47042">
        <w:rPr>
          <w:rFonts w:ascii="Times New Roman" w:hAnsi="Times New Roman" w:cs="Times New Roman"/>
          <w:sz w:val="24"/>
          <w:szCs w:val="24"/>
        </w:rPr>
        <w:t xml:space="preserve"> that arise.</w:t>
      </w:r>
    </w:p>
    <w:p w14:paraId="6CAE5657" w14:textId="77777777" w:rsidR="00D36486" w:rsidRPr="00E47042" w:rsidRDefault="00D36486" w:rsidP="007C1123">
      <w:pPr>
        <w:rPr>
          <w:rFonts w:ascii="Times New Roman" w:hAnsi="Times New Roman" w:cs="Times New Roman"/>
          <w:sz w:val="24"/>
          <w:szCs w:val="24"/>
        </w:rPr>
      </w:pPr>
    </w:p>
    <w:p w14:paraId="65BBD19F" w14:textId="7104BAF0" w:rsidR="00F91EE8" w:rsidRPr="00E47042" w:rsidRDefault="003E734D" w:rsidP="00B70DA0">
      <w:pPr>
        <w:pStyle w:val="Heading2"/>
        <w:rPr>
          <w:rFonts w:ascii="Times New Roman" w:hAnsi="Times New Roman" w:cs="Times New Roman"/>
          <w:b/>
          <w:bCs/>
          <w:color w:val="auto"/>
          <w:sz w:val="24"/>
          <w:szCs w:val="24"/>
        </w:rPr>
      </w:pPr>
      <w:bookmarkStart w:id="26" w:name="_Toc160179051"/>
      <w:r w:rsidRPr="00E47042">
        <w:rPr>
          <w:rFonts w:ascii="Times New Roman" w:hAnsi="Times New Roman" w:cs="Times New Roman"/>
          <w:b/>
          <w:bCs/>
          <w:color w:val="auto"/>
          <w:sz w:val="24"/>
          <w:szCs w:val="24"/>
        </w:rPr>
        <w:t xml:space="preserve">Section 3.03 </w:t>
      </w:r>
      <w:r w:rsidR="004E01C8" w:rsidRPr="00E47042">
        <w:rPr>
          <w:rFonts w:ascii="Times New Roman" w:hAnsi="Times New Roman" w:cs="Times New Roman"/>
          <w:b/>
          <w:bCs/>
          <w:color w:val="auto"/>
          <w:sz w:val="24"/>
          <w:szCs w:val="24"/>
        </w:rPr>
        <w:t>Study Buddies</w:t>
      </w:r>
      <w:bookmarkEnd w:id="26"/>
    </w:p>
    <w:p w14:paraId="6FFAA54B" w14:textId="41E93BDB" w:rsidR="006461C1" w:rsidRPr="00E47042" w:rsidRDefault="00572EE3" w:rsidP="00B70DA0">
      <w:pPr>
        <w:rPr>
          <w:rFonts w:ascii="Times New Roman" w:hAnsi="Times New Roman" w:cs="Times New Roman"/>
          <w:sz w:val="24"/>
          <w:szCs w:val="24"/>
          <w:lang w:val="en-US"/>
        </w:rPr>
      </w:pPr>
      <w:r w:rsidRPr="00E47042">
        <w:rPr>
          <w:rFonts w:ascii="Times New Roman" w:hAnsi="Times New Roman" w:cs="Times New Roman"/>
          <w:b/>
          <w:bCs/>
          <w:sz w:val="24"/>
          <w:szCs w:val="24"/>
        </w:rPr>
        <w:t>3.3.1</w:t>
      </w:r>
      <w:r w:rsidRPr="00E47042">
        <w:rPr>
          <w:rFonts w:ascii="Times New Roman" w:hAnsi="Times New Roman" w:cs="Times New Roman"/>
          <w:sz w:val="24"/>
          <w:szCs w:val="24"/>
        </w:rPr>
        <w:t xml:space="preserve"> </w:t>
      </w:r>
      <w:r w:rsidRPr="00E47042">
        <w:rPr>
          <w:rFonts w:ascii="Times New Roman" w:hAnsi="Times New Roman" w:cs="Times New Roman"/>
          <w:sz w:val="24"/>
          <w:szCs w:val="24"/>
        </w:rPr>
        <w:tab/>
      </w:r>
      <w:r w:rsidRPr="00E47042">
        <w:rPr>
          <w:rFonts w:ascii="Times New Roman" w:hAnsi="Times New Roman" w:cs="Times New Roman"/>
          <w:b/>
          <w:bCs/>
          <w:sz w:val="24"/>
          <w:szCs w:val="24"/>
        </w:rPr>
        <w:t>Mandate</w:t>
      </w:r>
      <w:r w:rsidRPr="00E47042">
        <w:rPr>
          <w:rFonts w:ascii="Times New Roman" w:hAnsi="Times New Roman" w:cs="Times New Roman"/>
          <w:sz w:val="24"/>
          <w:szCs w:val="24"/>
        </w:rPr>
        <w:t xml:space="preserve">: </w:t>
      </w:r>
      <w:r w:rsidR="00B70DA0" w:rsidRPr="00E47042">
        <w:rPr>
          <w:rFonts w:ascii="Times New Roman" w:hAnsi="Times New Roman" w:cs="Times New Roman"/>
          <w:sz w:val="24"/>
          <w:szCs w:val="24"/>
          <w:lang w:val="en-US"/>
        </w:rPr>
        <w:t xml:space="preserve">The purpose of the Study Buddies program is to facilitate </w:t>
      </w:r>
      <w:r w:rsidR="00642140" w:rsidRPr="00E47042">
        <w:rPr>
          <w:rFonts w:ascii="Times New Roman" w:hAnsi="Times New Roman" w:cs="Times New Roman"/>
          <w:sz w:val="24"/>
          <w:szCs w:val="24"/>
          <w:lang w:val="en-US"/>
        </w:rPr>
        <w:t xml:space="preserve">voluntary </w:t>
      </w:r>
      <w:r w:rsidR="00B70DA0" w:rsidRPr="00E47042">
        <w:rPr>
          <w:rFonts w:ascii="Times New Roman" w:hAnsi="Times New Roman" w:cs="Times New Roman"/>
          <w:sz w:val="24"/>
          <w:szCs w:val="24"/>
          <w:lang w:val="en-US"/>
        </w:rPr>
        <w:t xml:space="preserve">group study sessions for </w:t>
      </w:r>
      <w:r w:rsidR="00642140" w:rsidRPr="00E47042">
        <w:rPr>
          <w:rFonts w:ascii="Times New Roman" w:hAnsi="Times New Roman" w:cs="Times New Roman"/>
          <w:sz w:val="24"/>
          <w:szCs w:val="24"/>
          <w:lang w:val="en-US"/>
        </w:rPr>
        <w:t xml:space="preserve">the benefit of </w:t>
      </w:r>
      <w:r w:rsidR="00B70DA0" w:rsidRPr="00E47042">
        <w:rPr>
          <w:rFonts w:ascii="Times New Roman" w:hAnsi="Times New Roman" w:cs="Times New Roman"/>
          <w:sz w:val="24"/>
          <w:szCs w:val="24"/>
          <w:lang w:val="en-US"/>
        </w:rPr>
        <w:t>students</w:t>
      </w:r>
      <w:r w:rsidR="006461C1" w:rsidRPr="00E47042">
        <w:rPr>
          <w:rFonts w:ascii="Times New Roman" w:hAnsi="Times New Roman" w:cs="Times New Roman"/>
          <w:sz w:val="24"/>
          <w:szCs w:val="24"/>
          <w:lang w:val="en-US"/>
        </w:rPr>
        <w:t xml:space="preserve"> in years I, II, and AST III</w:t>
      </w:r>
      <w:r w:rsidR="00642140" w:rsidRPr="00E47042">
        <w:rPr>
          <w:rFonts w:ascii="Times New Roman" w:hAnsi="Times New Roman" w:cs="Times New Roman"/>
          <w:sz w:val="24"/>
          <w:szCs w:val="24"/>
          <w:lang w:val="en-US"/>
        </w:rPr>
        <w:t xml:space="preserve"> </w:t>
      </w:r>
      <w:r w:rsidR="005E0D32" w:rsidRPr="00E47042">
        <w:rPr>
          <w:rFonts w:ascii="Times New Roman" w:hAnsi="Times New Roman" w:cs="Times New Roman"/>
          <w:sz w:val="24"/>
          <w:szCs w:val="24"/>
          <w:lang w:val="en-US"/>
        </w:rPr>
        <w:t xml:space="preserve">that are </w:t>
      </w:r>
      <w:r w:rsidR="00642140" w:rsidRPr="00E47042">
        <w:rPr>
          <w:rFonts w:ascii="Times New Roman" w:hAnsi="Times New Roman" w:cs="Times New Roman"/>
          <w:sz w:val="24"/>
          <w:szCs w:val="24"/>
          <w:lang w:val="en-US"/>
        </w:rPr>
        <w:t xml:space="preserve">enrolled in </w:t>
      </w:r>
      <w:r w:rsidR="005E0D32" w:rsidRPr="00E47042">
        <w:rPr>
          <w:rFonts w:ascii="Times New Roman" w:hAnsi="Times New Roman" w:cs="Times New Roman"/>
          <w:sz w:val="24"/>
          <w:szCs w:val="24"/>
          <w:lang w:val="en-US"/>
        </w:rPr>
        <w:t>the applicable courses.</w:t>
      </w:r>
    </w:p>
    <w:p w14:paraId="5D846EF0" w14:textId="72E16683" w:rsidR="004E01C8" w:rsidRPr="00E47042" w:rsidRDefault="005E0D32" w:rsidP="007C1123">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3.3.2</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5A2A56" w:rsidRPr="00E47042">
        <w:rPr>
          <w:rFonts w:ascii="Times New Roman" w:hAnsi="Times New Roman" w:cs="Times New Roman"/>
          <w:sz w:val="24"/>
          <w:szCs w:val="24"/>
          <w:lang w:val="en-US"/>
        </w:rPr>
        <w:t>Potential b</w:t>
      </w:r>
      <w:r w:rsidRPr="00E47042">
        <w:rPr>
          <w:rFonts w:ascii="Times New Roman" w:hAnsi="Times New Roman" w:cs="Times New Roman"/>
          <w:sz w:val="24"/>
          <w:szCs w:val="24"/>
          <w:lang w:val="en-US"/>
        </w:rPr>
        <w:t>enefits of th</w:t>
      </w:r>
      <w:r w:rsidR="005A2A56" w:rsidRPr="00E47042">
        <w:rPr>
          <w:rFonts w:ascii="Times New Roman" w:hAnsi="Times New Roman" w:cs="Times New Roman"/>
          <w:sz w:val="24"/>
          <w:szCs w:val="24"/>
          <w:lang w:val="en-US"/>
        </w:rPr>
        <w:t>is program for nursing students includes the following:</w:t>
      </w:r>
    </w:p>
    <w:p w14:paraId="40E98726" w14:textId="77777777" w:rsidR="00E933BB" w:rsidRPr="00E47042" w:rsidRDefault="00E933BB">
      <w:pPr>
        <w:pStyle w:val="ListParagraph"/>
        <w:numPr>
          <w:ilvl w:val="0"/>
          <w:numId w:val="44"/>
        </w:numPr>
        <w:rPr>
          <w:rFonts w:ascii="Times New Roman" w:hAnsi="Times New Roman" w:cs="Times New Roman"/>
          <w:sz w:val="24"/>
          <w:szCs w:val="24"/>
          <w:lang w:val="en-US"/>
        </w:rPr>
      </w:pPr>
      <w:r w:rsidRPr="00E47042">
        <w:rPr>
          <w:rFonts w:ascii="Times New Roman" w:hAnsi="Times New Roman" w:cs="Times New Roman"/>
          <w:sz w:val="24"/>
          <w:szCs w:val="24"/>
          <w:lang w:val="en-US"/>
        </w:rPr>
        <w:lastRenderedPageBreak/>
        <w:t xml:space="preserve">Maximize study </w:t>
      </w:r>
      <w:proofErr w:type="gramStart"/>
      <w:r w:rsidRPr="00E47042">
        <w:rPr>
          <w:rFonts w:ascii="Times New Roman" w:hAnsi="Times New Roman" w:cs="Times New Roman"/>
          <w:sz w:val="24"/>
          <w:szCs w:val="24"/>
          <w:lang w:val="en-US"/>
        </w:rPr>
        <w:t>efforts;</w:t>
      </w:r>
      <w:proofErr w:type="gramEnd"/>
    </w:p>
    <w:p w14:paraId="59F28795" w14:textId="77777777" w:rsidR="00E933BB" w:rsidRPr="00E47042" w:rsidRDefault="00E933BB">
      <w:pPr>
        <w:pStyle w:val="ListParagraph"/>
        <w:numPr>
          <w:ilvl w:val="0"/>
          <w:numId w:val="4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Meet new friends and peers who can relate to the challenges and </w:t>
      </w:r>
      <w:proofErr w:type="gramStart"/>
      <w:r w:rsidRPr="00E47042">
        <w:rPr>
          <w:rFonts w:ascii="Times New Roman" w:hAnsi="Times New Roman" w:cs="Times New Roman"/>
          <w:sz w:val="24"/>
          <w:szCs w:val="24"/>
          <w:lang w:val="en-US"/>
        </w:rPr>
        <w:t>workload;</w:t>
      </w:r>
      <w:proofErr w:type="gramEnd"/>
    </w:p>
    <w:p w14:paraId="4848439C" w14:textId="77777777" w:rsidR="00E933BB" w:rsidRPr="00E47042" w:rsidRDefault="00E933BB">
      <w:pPr>
        <w:pStyle w:val="ListParagraph"/>
        <w:numPr>
          <w:ilvl w:val="0"/>
          <w:numId w:val="4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Learn new study </w:t>
      </w:r>
      <w:proofErr w:type="gramStart"/>
      <w:r w:rsidRPr="00E47042">
        <w:rPr>
          <w:rFonts w:ascii="Times New Roman" w:hAnsi="Times New Roman" w:cs="Times New Roman"/>
          <w:sz w:val="24"/>
          <w:szCs w:val="24"/>
          <w:lang w:val="en-US"/>
        </w:rPr>
        <w:t>skills;</w:t>
      </w:r>
      <w:proofErr w:type="gramEnd"/>
    </w:p>
    <w:p w14:paraId="17568167" w14:textId="77777777" w:rsidR="00E933BB" w:rsidRPr="00E47042" w:rsidRDefault="00E933BB">
      <w:pPr>
        <w:pStyle w:val="ListParagraph"/>
        <w:numPr>
          <w:ilvl w:val="0"/>
          <w:numId w:val="4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Prepare to work as part of a group in a future nursing </w:t>
      </w:r>
      <w:proofErr w:type="gramStart"/>
      <w:r w:rsidRPr="00E47042">
        <w:rPr>
          <w:rFonts w:ascii="Times New Roman" w:hAnsi="Times New Roman" w:cs="Times New Roman"/>
          <w:sz w:val="24"/>
          <w:szCs w:val="24"/>
          <w:lang w:val="en-US"/>
        </w:rPr>
        <w:t>career;</w:t>
      </w:r>
      <w:proofErr w:type="gramEnd"/>
    </w:p>
    <w:p w14:paraId="6CAF1C10" w14:textId="77777777" w:rsidR="00E933BB" w:rsidRPr="00E47042" w:rsidRDefault="00E933BB">
      <w:pPr>
        <w:pStyle w:val="ListParagraph"/>
        <w:numPr>
          <w:ilvl w:val="0"/>
          <w:numId w:val="4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Learn more, retain more, and gain an increased understanding of the overall </w:t>
      </w:r>
      <w:proofErr w:type="gramStart"/>
      <w:r w:rsidRPr="00E47042">
        <w:rPr>
          <w:rFonts w:ascii="Times New Roman" w:hAnsi="Times New Roman" w:cs="Times New Roman"/>
          <w:sz w:val="24"/>
          <w:szCs w:val="24"/>
          <w:lang w:val="en-US"/>
        </w:rPr>
        <w:t>content;</w:t>
      </w:r>
      <w:proofErr w:type="gramEnd"/>
    </w:p>
    <w:p w14:paraId="14D4953D" w14:textId="77777777" w:rsidR="00E933BB" w:rsidRPr="00E47042" w:rsidRDefault="00E933BB">
      <w:pPr>
        <w:pStyle w:val="ListParagraph"/>
        <w:numPr>
          <w:ilvl w:val="0"/>
          <w:numId w:val="4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Review the material and collaborate to complete review sheets, answer questions and create key points </w:t>
      </w:r>
      <w:proofErr w:type="gramStart"/>
      <w:r w:rsidRPr="00E47042">
        <w:rPr>
          <w:rFonts w:ascii="Times New Roman" w:hAnsi="Times New Roman" w:cs="Times New Roman"/>
          <w:sz w:val="24"/>
          <w:szCs w:val="24"/>
          <w:lang w:val="en-US"/>
        </w:rPr>
        <w:t>sheets;</w:t>
      </w:r>
      <w:proofErr w:type="gramEnd"/>
    </w:p>
    <w:p w14:paraId="3A6E0FB7" w14:textId="77777777" w:rsidR="00E933BB" w:rsidRPr="00E47042" w:rsidRDefault="00E933BB">
      <w:pPr>
        <w:pStyle w:val="ListParagraph"/>
        <w:numPr>
          <w:ilvl w:val="0"/>
          <w:numId w:val="44"/>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Encourage the establishment of future study groups organized by </w:t>
      </w:r>
      <w:proofErr w:type="gramStart"/>
      <w:r w:rsidRPr="00E47042">
        <w:rPr>
          <w:rFonts w:ascii="Times New Roman" w:hAnsi="Times New Roman" w:cs="Times New Roman"/>
          <w:sz w:val="24"/>
          <w:szCs w:val="24"/>
          <w:lang w:val="en-US"/>
        </w:rPr>
        <w:t>students;</w:t>
      </w:r>
      <w:proofErr w:type="gramEnd"/>
    </w:p>
    <w:p w14:paraId="2B5DAF0E" w14:textId="77777777" w:rsidR="00E933BB" w:rsidRPr="00E47042" w:rsidRDefault="00E933BB">
      <w:pPr>
        <w:pStyle w:val="ListParagraph"/>
        <w:numPr>
          <w:ilvl w:val="0"/>
          <w:numId w:val="44"/>
        </w:numPr>
        <w:rPr>
          <w:rFonts w:ascii="Times New Roman" w:hAnsi="Times New Roman" w:cs="Times New Roman"/>
          <w:sz w:val="24"/>
          <w:szCs w:val="24"/>
          <w:lang w:val="en-US"/>
        </w:rPr>
      </w:pPr>
      <w:r w:rsidRPr="00E47042">
        <w:rPr>
          <w:rFonts w:ascii="Times New Roman" w:hAnsi="Times New Roman" w:cs="Times New Roman"/>
          <w:sz w:val="24"/>
          <w:szCs w:val="24"/>
          <w:lang w:val="en-US"/>
        </w:rPr>
        <w:t>Build a relationship amongst upper year and first year nursing students.</w:t>
      </w:r>
    </w:p>
    <w:p w14:paraId="4C2697F7" w14:textId="794EACE5" w:rsidR="005A2A56" w:rsidRPr="00E47042" w:rsidRDefault="00E933BB" w:rsidP="00E933BB">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3.3.3</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t>The sessions will be held prior to midterm and final examinations</w:t>
      </w:r>
      <w:r w:rsidR="00C90F0B" w:rsidRPr="00E47042">
        <w:rPr>
          <w:rFonts w:ascii="Times New Roman" w:hAnsi="Times New Roman" w:cs="Times New Roman"/>
          <w:sz w:val="24"/>
          <w:szCs w:val="24"/>
          <w:lang w:val="en-US"/>
        </w:rPr>
        <w:t xml:space="preserve">, based on the needs and interest of </w:t>
      </w:r>
      <w:r w:rsidR="00DF3548" w:rsidRPr="00E47042">
        <w:rPr>
          <w:rFonts w:ascii="Times New Roman" w:hAnsi="Times New Roman" w:cs="Times New Roman"/>
          <w:sz w:val="24"/>
          <w:szCs w:val="24"/>
          <w:lang w:val="en-US"/>
        </w:rPr>
        <w:t>students.</w:t>
      </w:r>
    </w:p>
    <w:p w14:paraId="5A4BB3B1" w14:textId="454EB74F" w:rsidR="00DF3548" w:rsidRPr="00E47042" w:rsidRDefault="00DF3548" w:rsidP="00E933BB">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 xml:space="preserve">3.3.4 </w:t>
      </w:r>
      <w:r w:rsidRPr="00E47042">
        <w:rPr>
          <w:rFonts w:ascii="Times New Roman" w:hAnsi="Times New Roman" w:cs="Times New Roman"/>
          <w:b/>
          <w:bCs/>
          <w:sz w:val="24"/>
          <w:szCs w:val="24"/>
          <w:lang w:val="en-US"/>
        </w:rPr>
        <w:tab/>
      </w:r>
      <w:r w:rsidR="00A43A08" w:rsidRPr="00E47042">
        <w:rPr>
          <w:rFonts w:ascii="Times New Roman" w:hAnsi="Times New Roman" w:cs="Times New Roman"/>
          <w:b/>
          <w:bCs/>
          <w:sz w:val="24"/>
          <w:szCs w:val="24"/>
          <w:lang w:val="en-US"/>
        </w:rPr>
        <w:t>Study Bud</w:t>
      </w:r>
      <w:r w:rsidR="00C24116" w:rsidRPr="00E47042">
        <w:rPr>
          <w:rFonts w:ascii="Times New Roman" w:hAnsi="Times New Roman" w:cs="Times New Roman"/>
          <w:b/>
          <w:bCs/>
          <w:sz w:val="24"/>
          <w:szCs w:val="24"/>
          <w:lang w:val="en-US"/>
        </w:rPr>
        <w:t>dies</w:t>
      </w:r>
      <w:r w:rsidR="00A43A08" w:rsidRPr="00E47042">
        <w:rPr>
          <w:rFonts w:ascii="Times New Roman" w:hAnsi="Times New Roman" w:cs="Times New Roman"/>
          <w:b/>
          <w:bCs/>
          <w:sz w:val="24"/>
          <w:szCs w:val="24"/>
          <w:lang w:val="en-US"/>
        </w:rPr>
        <w:t xml:space="preserve"> Tutor </w:t>
      </w:r>
      <w:r w:rsidR="00A43A08" w:rsidRPr="00E47042">
        <w:rPr>
          <w:rFonts w:ascii="Times New Roman" w:hAnsi="Times New Roman" w:cs="Times New Roman"/>
          <w:sz w:val="24"/>
          <w:szCs w:val="24"/>
          <w:lang w:val="en-US"/>
        </w:rPr>
        <w:t>– Upper-year facilitators will be hired</w:t>
      </w:r>
      <w:r w:rsidR="00C410AC" w:rsidRPr="00E47042">
        <w:rPr>
          <w:rFonts w:ascii="Times New Roman" w:hAnsi="Times New Roman" w:cs="Times New Roman"/>
          <w:sz w:val="24"/>
          <w:szCs w:val="24"/>
          <w:lang w:val="en-US"/>
        </w:rPr>
        <w:t xml:space="preserve"> </w:t>
      </w:r>
      <w:r w:rsidR="00616920" w:rsidRPr="00E47042">
        <w:rPr>
          <w:rFonts w:ascii="Times New Roman" w:hAnsi="Times New Roman" w:cs="Times New Roman"/>
          <w:sz w:val="24"/>
          <w:szCs w:val="24"/>
          <w:lang w:val="en-US"/>
        </w:rPr>
        <w:t>based on the following information</w:t>
      </w:r>
      <w:r w:rsidR="00A43A08" w:rsidRPr="00E47042">
        <w:rPr>
          <w:rFonts w:ascii="Times New Roman" w:hAnsi="Times New Roman" w:cs="Times New Roman"/>
          <w:sz w:val="24"/>
          <w:szCs w:val="24"/>
          <w:lang w:val="en-US"/>
        </w:rPr>
        <w:t>:</w:t>
      </w:r>
    </w:p>
    <w:p w14:paraId="26A4420F" w14:textId="7F36F215" w:rsidR="00300BEB" w:rsidRPr="00E47042" w:rsidRDefault="00300BEB">
      <w:pPr>
        <w:pStyle w:val="ListParagraph"/>
        <w:numPr>
          <w:ilvl w:val="0"/>
          <w:numId w:val="4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Demonstrates strong knowledge, interest and confidence in the previously completed </w:t>
      </w:r>
      <w:proofErr w:type="gramStart"/>
      <w:r w:rsidRPr="00E47042">
        <w:rPr>
          <w:rFonts w:ascii="Times New Roman" w:hAnsi="Times New Roman" w:cs="Times New Roman"/>
          <w:sz w:val="24"/>
          <w:szCs w:val="24"/>
          <w:lang w:val="en-US"/>
        </w:rPr>
        <w:t>course;</w:t>
      </w:r>
      <w:proofErr w:type="gramEnd"/>
    </w:p>
    <w:p w14:paraId="06870DBF" w14:textId="71D2A6B2" w:rsidR="00300BEB" w:rsidRPr="00E47042" w:rsidRDefault="00616920">
      <w:pPr>
        <w:pStyle w:val="ListParagraph"/>
        <w:numPr>
          <w:ilvl w:val="0"/>
          <w:numId w:val="45"/>
        </w:numPr>
        <w:rPr>
          <w:rFonts w:ascii="Times New Roman" w:hAnsi="Times New Roman" w:cs="Times New Roman"/>
          <w:sz w:val="24"/>
          <w:szCs w:val="24"/>
          <w:lang w:val="en-US"/>
        </w:rPr>
      </w:pPr>
      <w:r w:rsidRPr="00E47042">
        <w:rPr>
          <w:rFonts w:ascii="Times New Roman" w:hAnsi="Times New Roman" w:cs="Times New Roman"/>
          <w:sz w:val="24"/>
          <w:szCs w:val="24"/>
          <w:lang w:val="en-US"/>
        </w:rPr>
        <w:t>F</w:t>
      </w:r>
      <w:r w:rsidR="00300BEB" w:rsidRPr="00E47042">
        <w:rPr>
          <w:rFonts w:ascii="Times New Roman" w:hAnsi="Times New Roman" w:cs="Times New Roman"/>
          <w:sz w:val="24"/>
          <w:szCs w:val="24"/>
          <w:lang w:val="en-US"/>
        </w:rPr>
        <w:t>acilitate</w:t>
      </w:r>
      <w:r w:rsidRPr="00E47042">
        <w:rPr>
          <w:rFonts w:ascii="Times New Roman" w:hAnsi="Times New Roman" w:cs="Times New Roman"/>
          <w:sz w:val="24"/>
          <w:szCs w:val="24"/>
          <w:lang w:val="en-US"/>
        </w:rPr>
        <w:t>s a</w:t>
      </w:r>
      <w:r w:rsidR="00300BEB" w:rsidRPr="00E47042">
        <w:rPr>
          <w:rFonts w:ascii="Times New Roman" w:hAnsi="Times New Roman" w:cs="Times New Roman"/>
          <w:sz w:val="24"/>
          <w:szCs w:val="24"/>
          <w:lang w:val="en-US"/>
        </w:rPr>
        <w:t xml:space="preserve"> group study process by sharing tips, notes and answering </w:t>
      </w:r>
      <w:r w:rsidRPr="00E47042">
        <w:rPr>
          <w:rFonts w:ascii="Times New Roman" w:hAnsi="Times New Roman" w:cs="Times New Roman"/>
          <w:sz w:val="24"/>
          <w:szCs w:val="24"/>
          <w:lang w:val="en-US"/>
        </w:rPr>
        <w:t>potential</w:t>
      </w:r>
      <w:r w:rsidR="00300BEB" w:rsidRPr="00E47042">
        <w:rPr>
          <w:rFonts w:ascii="Times New Roman" w:hAnsi="Times New Roman" w:cs="Times New Roman"/>
          <w:sz w:val="24"/>
          <w:szCs w:val="24"/>
          <w:lang w:val="en-US"/>
        </w:rPr>
        <w:t xml:space="preserve"> </w:t>
      </w:r>
      <w:proofErr w:type="gramStart"/>
      <w:r w:rsidR="00300BEB" w:rsidRPr="00E47042">
        <w:rPr>
          <w:rFonts w:ascii="Times New Roman" w:hAnsi="Times New Roman" w:cs="Times New Roman"/>
          <w:sz w:val="24"/>
          <w:szCs w:val="24"/>
          <w:lang w:val="en-US"/>
        </w:rPr>
        <w:t>questions;</w:t>
      </w:r>
      <w:proofErr w:type="gramEnd"/>
    </w:p>
    <w:p w14:paraId="29663F98" w14:textId="252A881A" w:rsidR="00FA72A7" w:rsidRPr="00E47042" w:rsidRDefault="0070299E">
      <w:pPr>
        <w:pStyle w:val="ListParagraph"/>
        <w:numPr>
          <w:ilvl w:val="0"/>
          <w:numId w:val="45"/>
        </w:numPr>
        <w:rPr>
          <w:rFonts w:ascii="Times New Roman" w:hAnsi="Times New Roman" w:cs="Times New Roman"/>
          <w:sz w:val="24"/>
          <w:szCs w:val="24"/>
          <w:lang w:val="en-US"/>
        </w:rPr>
      </w:pPr>
      <w:r w:rsidRPr="00E47042">
        <w:rPr>
          <w:rFonts w:ascii="Times New Roman" w:hAnsi="Times New Roman" w:cs="Times New Roman"/>
          <w:sz w:val="24"/>
          <w:szCs w:val="24"/>
          <w:lang w:val="en-US"/>
        </w:rPr>
        <w:t>Those with an interest will</w:t>
      </w:r>
      <w:r w:rsidR="00FA72A7" w:rsidRPr="00E47042">
        <w:rPr>
          <w:rFonts w:ascii="Times New Roman" w:hAnsi="Times New Roman" w:cs="Times New Roman"/>
          <w:sz w:val="24"/>
          <w:szCs w:val="24"/>
          <w:lang w:val="en-US"/>
        </w:rPr>
        <w:t xml:space="preserve"> submit an application to the Academics &amp; Professional Development Commissioner </w:t>
      </w:r>
      <w:r w:rsidR="00706BF6" w:rsidRPr="00E47042">
        <w:rPr>
          <w:rFonts w:ascii="Times New Roman" w:hAnsi="Times New Roman" w:cs="Times New Roman"/>
          <w:sz w:val="24"/>
          <w:szCs w:val="24"/>
          <w:lang w:val="en-US"/>
        </w:rPr>
        <w:t xml:space="preserve">on </w:t>
      </w:r>
      <w:proofErr w:type="gramStart"/>
      <w:r w:rsidR="00706BF6" w:rsidRPr="00E47042">
        <w:rPr>
          <w:rFonts w:ascii="Times New Roman" w:hAnsi="Times New Roman" w:cs="Times New Roman"/>
          <w:sz w:val="24"/>
          <w:szCs w:val="24"/>
          <w:lang w:val="en-US"/>
        </w:rPr>
        <w:t>time;</w:t>
      </w:r>
      <w:proofErr w:type="gramEnd"/>
    </w:p>
    <w:p w14:paraId="3AF9BB70" w14:textId="55533A1F" w:rsidR="00FA72A7" w:rsidRPr="00E47042" w:rsidRDefault="00706BF6">
      <w:pPr>
        <w:pStyle w:val="ListParagraph"/>
        <w:numPr>
          <w:ilvl w:val="0"/>
          <w:numId w:val="4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Selected candidates will attend an informational session with the Academics &amp; Professional Development </w:t>
      </w:r>
      <w:proofErr w:type="gramStart"/>
      <w:r w:rsidRPr="00E47042">
        <w:rPr>
          <w:rFonts w:ascii="Times New Roman" w:hAnsi="Times New Roman" w:cs="Times New Roman"/>
          <w:sz w:val="24"/>
          <w:szCs w:val="24"/>
          <w:lang w:val="en-US"/>
        </w:rPr>
        <w:t>Commissioner</w:t>
      </w:r>
      <w:r w:rsidR="00FA01E8" w:rsidRPr="00E47042">
        <w:rPr>
          <w:rFonts w:ascii="Times New Roman" w:hAnsi="Times New Roman" w:cs="Times New Roman"/>
          <w:sz w:val="24"/>
          <w:szCs w:val="24"/>
          <w:lang w:val="en-US"/>
        </w:rPr>
        <w:t>;</w:t>
      </w:r>
      <w:proofErr w:type="gramEnd"/>
    </w:p>
    <w:p w14:paraId="67D13D0A" w14:textId="73671384" w:rsidR="00300BEB" w:rsidRPr="00E47042" w:rsidRDefault="00300BEB">
      <w:pPr>
        <w:pStyle w:val="ListParagraph"/>
        <w:numPr>
          <w:ilvl w:val="0"/>
          <w:numId w:val="45"/>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If there is overwhelming interest in one subject, the Academics &amp; Professional Development Commissioner will hold interviews </w:t>
      </w:r>
      <w:r w:rsidR="005D4C12" w:rsidRPr="00E47042">
        <w:rPr>
          <w:rFonts w:ascii="Times New Roman" w:hAnsi="Times New Roman" w:cs="Times New Roman"/>
          <w:sz w:val="24"/>
          <w:szCs w:val="24"/>
          <w:lang w:val="en-US"/>
        </w:rPr>
        <w:t xml:space="preserve">in accordance with </w:t>
      </w:r>
      <w:r w:rsidRPr="00E47042">
        <w:rPr>
          <w:rFonts w:ascii="Times New Roman" w:hAnsi="Times New Roman" w:cs="Times New Roman"/>
          <w:sz w:val="24"/>
          <w:szCs w:val="24"/>
          <w:lang w:val="en-US"/>
        </w:rPr>
        <w:t xml:space="preserve">the NSS Hiring </w:t>
      </w:r>
      <w:proofErr w:type="gramStart"/>
      <w:r w:rsidRPr="00E47042">
        <w:rPr>
          <w:rFonts w:ascii="Times New Roman" w:hAnsi="Times New Roman" w:cs="Times New Roman"/>
          <w:sz w:val="24"/>
          <w:szCs w:val="24"/>
          <w:lang w:val="en-US"/>
        </w:rPr>
        <w:t>Policy;</w:t>
      </w:r>
      <w:proofErr w:type="gramEnd"/>
    </w:p>
    <w:p w14:paraId="5464ACC2" w14:textId="49ABC768" w:rsidR="00EC6DAE" w:rsidRPr="00E47042" w:rsidRDefault="002419DB">
      <w:pPr>
        <w:pStyle w:val="ListParagraph"/>
        <w:numPr>
          <w:ilvl w:val="0"/>
          <w:numId w:val="45"/>
        </w:numPr>
        <w:rPr>
          <w:rFonts w:ascii="Times New Roman" w:hAnsi="Times New Roman" w:cs="Times New Roman"/>
          <w:sz w:val="24"/>
          <w:szCs w:val="24"/>
          <w:lang w:val="en-US"/>
        </w:rPr>
      </w:pPr>
      <w:r w:rsidRPr="00E47042">
        <w:rPr>
          <w:rFonts w:ascii="Times New Roman" w:hAnsi="Times New Roman" w:cs="Times New Roman"/>
          <w:sz w:val="24"/>
          <w:szCs w:val="24"/>
          <w:lang w:val="en-US"/>
        </w:rPr>
        <w:t>Compensation will be $20.00 per hour, funded by the NSS.</w:t>
      </w:r>
    </w:p>
    <w:p w14:paraId="0785B4DD" w14:textId="7E85F077" w:rsidR="005A2A56" w:rsidRPr="00E47042" w:rsidRDefault="00AE7FF9" w:rsidP="007C1123">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3.3.5</w:t>
      </w:r>
      <w:r w:rsidRPr="00E47042">
        <w:rPr>
          <w:rFonts w:ascii="Times New Roman" w:hAnsi="Times New Roman" w:cs="Times New Roman"/>
          <w:sz w:val="24"/>
          <w:szCs w:val="24"/>
          <w:lang w:val="en-US"/>
        </w:rPr>
        <w:t xml:space="preserve"> </w:t>
      </w:r>
      <w:r w:rsidRPr="00E47042">
        <w:rPr>
          <w:rFonts w:ascii="Times New Roman" w:hAnsi="Times New Roman" w:cs="Times New Roman"/>
          <w:sz w:val="24"/>
          <w:szCs w:val="24"/>
          <w:lang w:val="en-US"/>
        </w:rPr>
        <w:tab/>
      </w:r>
      <w:r w:rsidR="00EC6DAE" w:rsidRPr="00E47042">
        <w:rPr>
          <w:rFonts w:ascii="Times New Roman" w:hAnsi="Times New Roman" w:cs="Times New Roman"/>
          <w:sz w:val="24"/>
          <w:szCs w:val="24"/>
          <w:lang w:val="en-US"/>
        </w:rPr>
        <w:t>The session will be free-of-charge for student participants.</w:t>
      </w:r>
    </w:p>
    <w:p w14:paraId="1F22E647" w14:textId="0E6469F5" w:rsidR="006E161E" w:rsidRPr="00E47042" w:rsidRDefault="00C0519E" w:rsidP="007C1123">
      <w:pPr>
        <w:rPr>
          <w:rFonts w:ascii="Times New Roman" w:hAnsi="Times New Roman" w:cs="Times New Roman"/>
          <w:sz w:val="24"/>
          <w:szCs w:val="24"/>
          <w:lang w:val="en-US"/>
        </w:rPr>
      </w:pPr>
      <w:r w:rsidRPr="00E47042">
        <w:rPr>
          <w:rFonts w:ascii="Times New Roman" w:hAnsi="Times New Roman" w:cs="Times New Roman"/>
          <w:b/>
          <w:bCs/>
          <w:sz w:val="24"/>
          <w:szCs w:val="24"/>
          <w:lang w:val="en-US"/>
        </w:rPr>
        <w:t xml:space="preserve">3.3.6 </w:t>
      </w:r>
      <w:r w:rsidRPr="00E47042">
        <w:rPr>
          <w:rFonts w:ascii="Times New Roman" w:hAnsi="Times New Roman" w:cs="Times New Roman"/>
          <w:b/>
          <w:bCs/>
          <w:sz w:val="24"/>
          <w:szCs w:val="24"/>
          <w:lang w:val="en-US"/>
        </w:rPr>
        <w:tab/>
      </w:r>
      <w:r w:rsidR="006E161E" w:rsidRPr="00E47042">
        <w:rPr>
          <w:rFonts w:ascii="Times New Roman" w:hAnsi="Times New Roman" w:cs="Times New Roman"/>
          <w:sz w:val="24"/>
          <w:szCs w:val="24"/>
          <w:lang w:val="en-US"/>
        </w:rPr>
        <w:t>Th</w:t>
      </w:r>
      <w:r w:rsidR="00D732AE" w:rsidRPr="00E47042">
        <w:rPr>
          <w:rFonts w:ascii="Times New Roman" w:hAnsi="Times New Roman" w:cs="Times New Roman"/>
          <w:sz w:val="24"/>
          <w:szCs w:val="24"/>
          <w:lang w:val="en-US"/>
        </w:rPr>
        <w:t xml:space="preserve">e Academics &amp; Professional Development Commissioner shall be responsible for </w:t>
      </w:r>
      <w:r w:rsidR="00784C1D" w:rsidRPr="00E47042">
        <w:rPr>
          <w:rFonts w:ascii="Times New Roman" w:hAnsi="Times New Roman" w:cs="Times New Roman"/>
          <w:sz w:val="24"/>
          <w:szCs w:val="24"/>
          <w:lang w:val="en-US"/>
        </w:rPr>
        <w:t>overseeing Study Buddies with the following information:</w:t>
      </w:r>
    </w:p>
    <w:p w14:paraId="7B86F0D1" w14:textId="70D24BCF" w:rsidR="00784C1D" w:rsidRPr="00E47042" w:rsidRDefault="00784C1D">
      <w:pPr>
        <w:pStyle w:val="ListParagraph"/>
        <w:numPr>
          <w:ilvl w:val="0"/>
          <w:numId w:val="46"/>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Determine student need for </w:t>
      </w:r>
      <w:r w:rsidR="008A4E68" w:rsidRPr="00E47042">
        <w:rPr>
          <w:rFonts w:ascii="Times New Roman" w:hAnsi="Times New Roman" w:cs="Times New Roman"/>
          <w:sz w:val="24"/>
          <w:szCs w:val="24"/>
          <w:lang w:val="en-US"/>
        </w:rPr>
        <w:t>Study Buddies to undertake a</w:t>
      </w:r>
      <w:r w:rsidRPr="00E47042">
        <w:rPr>
          <w:rFonts w:ascii="Times New Roman" w:hAnsi="Times New Roman" w:cs="Times New Roman"/>
          <w:sz w:val="24"/>
          <w:szCs w:val="24"/>
          <w:lang w:val="en-US"/>
        </w:rPr>
        <w:t xml:space="preserve"> cours</w:t>
      </w:r>
      <w:r w:rsidR="008A4E68" w:rsidRPr="00E47042">
        <w:rPr>
          <w:rFonts w:ascii="Times New Roman" w:hAnsi="Times New Roman" w:cs="Times New Roman"/>
          <w:sz w:val="24"/>
          <w:szCs w:val="24"/>
          <w:lang w:val="en-US"/>
        </w:rPr>
        <w:t>e</w:t>
      </w:r>
      <w:r w:rsidR="007C3D4D" w:rsidRPr="00E47042">
        <w:rPr>
          <w:rFonts w:ascii="Times New Roman" w:hAnsi="Times New Roman" w:cs="Times New Roman"/>
          <w:sz w:val="24"/>
          <w:szCs w:val="24"/>
          <w:lang w:val="en-US"/>
        </w:rPr>
        <w:t xml:space="preserve">, within 3 weeks prior to the midterm or final </w:t>
      </w:r>
      <w:proofErr w:type="gramStart"/>
      <w:r w:rsidR="007C3D4D" w:rsidRPr="00E47042">
        <w:rPr>
          <w:rFonts w:ascii="Times New Roman" w:hAnsi="Times New Roman" w:cs="Times New Roman"/>
          <w:sz w:val="24"/>
          <w:szCs w:val="24"/>
          <w:lang w:val="en-US"/>
        </w:rPr>
        <w:t>exam;</w:t>
      </w:r>
      <w:proofErr w:type="gramEnd"/>
    </w:p>
    <w:p w14:paraId="5E2F94DA" w14:textId="0EBEAD42" w:rsidR="006649CF" w:rsidRPr="00E47042" w:rsidRDefault="006649CF">
      <w:pPr>
        <w:pStyle w:val="ListParagraph"/>
        <w:numPr>
          <w:ilvl w:val="0"/>
          <w:numId w:val="46"/>
        </w:numPr>
        <w:rPr>
          <w:rFonts w:ascii="Times New Roman" w:hAnsi="Times New Roman" w:cs="Times New Roman"/>
          <w:sz w:val="24"/>
          <w:szCs w:val="24"/>
          <w:lang w:val="en-US"/>
        </w:rPr>
      </w:pPr>
      <w:r w:rsidRPr="00E47042">
        <w:rPr>
          <w:rFonts w:ascii="Times New Roman" w:hAnsi="Times New Roman" w:cs="Times New Roman"/>
          <w:sz w:val="24"/>
          <w:szCs w:val="24"/>
          <w:lang w:val="en-US"/>
        </w:rPr>
        <w:t>To be r</w:t>
      </w:r>
      <w:r w:rsidR="00E940D7" w:rsidRPr="00E47042">
        <w:rPr>
          <w:rFonts w:ascii="Times New Roman" w:hAnsi="Times New Roman" w:cs="Times New Roman"/>
          <w:sz w:val="24"/>
          <w:szCs w:val="24"/>
          <w:lang w:val="en-US"/>
        </w:rPr>
        <w:t xml:space="preserve">esponsible for </w:t>
      </w:r>
      <w:r w:rsidR="00C24116" w:rsidRPr="00E47042">
        <w:rPr>
          <w:rFonts w:ascii="Times New Roman" w:hAnsi="Times New Roman" w:cs="Times New Roman"/>
          <w:sz w:val="24"/>
          <w:szCs w:val="24"/>
          <w:lang w:val="en-US"/>
        </w:rPr>
        <w:t xml:space="preserve">promoting and </w:t>
      </w:r>
      <w:r w:rsidRPr="00E47042">
        <w:rPr>
          <w:rFonts w:ascii="Times New Roman" w:hAnsi="Times New Roman" w:cs="Times New Roman"/>
          <w:sz w:val="24"/>
          <w:szCs w:val="24"/>
          <w:lang w:val="en-US"/>
        </w:rPr>
        <w:t xml:space="preserve">hiring Study Buddies </w:t>
      </w:r>
      <w:proofErr w:type="gramStart"/>
      <w:r w:rsidRPr="00E47042">
        <w:rPr>
          <w:rFonts w:ascii="Times New Roman" w:hAnsi="Times New Roman" w:cs="Times New Roman"/>
          <w:sz w:val="24"/>
          <w:szCs w:val="24"/>
          <w:lang w:val="en-US"/>
        </w:rPr>
        <w:t>tutors;</w:t>
      </w:r>
      <w:proofErr w:type="gramEnd"/>
    </w:p>
    <w:p w14:paraId="44097AA5" w14:textId="22ADF5D2" w:rsidR="00F16C9A" w:rsidRPr="00E47042" w:rsidRDefault="00F16C9A">
      <w:pPr>
        <w:pStyle w:val="ListParagraph"/>
        <w:numPr>
          <w:ilvl w:val="0"/>
          <w:numId w:val="46"/>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ensure Study Buddies tutors are aware and understand their </w:t>
      </w:r>
      <w:proofErr w:type="gramStart"/>
      <w:r w:rsidRPr="00E47042">
        <w:rPr>
          <w:rFonts w:ascii="Times New Roman" w:hAnsi="Times New Roman" w:cs="Times New Roman"/>
          <w:sz w:val="24"/>
          <w:szCs w:val="24"/>
          <w:lang w:val="en-US"/>
        </w:rPr>
        <w:t>role;</w:t>
      </w:r>
      <w:proofErr w:type="gramEnd"/>
    </w:p>
    <w:p w14:paraId="20C0DBA5" w14:textId="46E62C30" w:rsidR="003034CE" w:rsidRPr="00E47042" w:rsidRDefault="006649CF">
      <w:pPr>
        <w:pStyle w:val="ListParagraph"/>
        <w:numPr>
          <w:ilvl w:val="0"/>
          <w:numId w:val="46"/>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be </w:t>
      </w:r>
      <w:r w:rsidR="00F75D23" w:rsidRPr="00E47042">
        <w:rPr>
          <w:rFonts w:ascii="Times New Roman" w:hAnsi="Times New Roman" w:cs="Times New Roman"/>
          <w:sz w:val="24"/>
          <w:szCs w:val="24"/>
          <w:lang w:val="en-US"/>
        </w:rPr>
        <w:t xml:space="preserve">facilitate information that may help </w:t>
      </w:r>
      <w:r w:rsidR="00BC6633" w:rsidRPr="00E47042">
        <w:rPr>
          <w:rFonts w:ascii="Times New Roman" w:hAnsi="Times New Roman" w:cs="Times New Roman"/>
          <w:sz w:val="24"/>
          <w:szCs w:val="24"/>
          <w:lang w:val="en-US"/>
        </w:rPr>
        <w:t xml:space="preserve">Study Buddies </w:t>
      </w:r>
      <w:r w:rsidR="003034CE" w:rsidRPr="00E47042">
        <w:rPr>
          <w:rFonts w:ascii="Times New Roman" w:hAnsi="Times New Roman" w:cs="Times New Roman"/>
          <w:sz w:val="24"/>
          <w:szCs w:val="24"/>
          <w:lang w:val="en-US"/>
        </w:rPr>
        <w:t xml:space="preserve">tutors develop learning and practice study </w:t>
      </w:r>
      <w:proofErr w:type="gramStart"/>
      <w:r w:rsidR="003034CE" w:rsidRPr="00E47042">
        <w:rPr>
          <w:rFonts w:ascii="Times New Roman" w:hAnsi="Times New Roman" w:cs="Times New Roman"/>
          <w:sz w:val="24"/>
          <w:szCs w:val="24"/>
          <w:lang w:val="en-US"/>
        </w:rPr>
        <w:t>materials;</w:t>
      </w:r>
      <w:proofErr w:type="gramEnd"/>
    </w:p>
    <w:p w14:paraId="40FA529F" w14:textId="6A502012" w:rsidR="005A2A56" w:rsidRPr="00E47042" w:rsidRDefault="00F16C9A">
      <w:pPr>
        <w:pStyle w:val="ListParagraph"/>
        <w:numPr>
          <w:ilvl w:val="0"/>
          <w:numId w:val="46"/>
        </w:numPr>
        <w:rPr>
          <w:rFonts w:ascii="Times New Roman" w:hAnsi="Times New Roman" w:cs="Times New Roman"/>
          <w:sz w:val="24"/>
          <w:szCs w:val="24"/>
          <w:lang w:val="en-US"/>
        </w:rPr>
      </w:pPr>
      <w:r w:rsidRPr="00E47042">
        <w:rPr>
          <w:rFonts w:ascii="Times New Roman" w:hAnsi="Times New Roman" w:cs="Times New Roman"/>
          <w:sz w:val="24"/>
          <w:szCs w:val="24"/>
          <w:lang w:val="en-US"/>
        </w:rPr>
        <w:t xml:space="preserve">To support Study Buddies tutors in successful implementation </w:t>
      </w:r>
      <w:r w:rsidR="007C2FA8" w:rsidRPr="00E47042">
        <w:rPr>
          <w:rFonts w:ascii="Times New Roman" w:hAnsi="Times New Roman" w:cs="Times New Roman"/>
          <w:sz w:val="24"/>
          <w:szCs w:val="24"/>
          <w:lang w:val="en-US"/>
        </w:rPr>
        <w:t>of the practice session(s).</w:t>
      </w:r>
      <w:r w:rsidR="00E940D7" w:rsidRPr="00E47042">
        <w:rPr>
          <w:rFonts w:ascii="Times New Roman" w:hAnsi="Times New Roman" w:cs="Times New Roman"/>
          <w:sz w:val="24"/>
          <w:szCs w:val="24"/>
          <w:lang w:val="en-US"/>
        </w:rPr>
        <w:br/>
      </w:r>
    </w:p>
    <w:p w14:paraId="1EEB31C6" w14:textId="77777777" w:rsidR="007C2FA8" w:rsidRPr="00E47042" w:rsidRDefault="007C2FA8" w:rsidP="007C2FA8">
      <w:pPr>
        <w:rPr>
          <w:rFonts w:ascii="Times New Roman" w:hAnsi="Times New Roman" w:cs="Times New Roman"/>
          <w:sz w:val="24"/>
          <w:szCs w:val="24"/>
          <w:lang w:val="en-US"/>
        </w:rPr>
      </w:pPr>
    </w:p>
    <w:p w14:paraId="698128E4" w14:textId="77777777" w:rsidR="005A2A56" w:rsidRPr="00B70DA0" w:rsidRDefault="005A2A56" w:rsidP="007C1123">
      <w:pPr>
        <w:rPr>
          <w:rFonts w:ascii="Times New Roman" w:hAnsi="Times New Roman" w:cs="Times New Roman"/>
          <w:sz w:val="24"/>
          <w:szCs w:val="24"/>
          <w:lang w:val="en-US"/>
        </w:rPr>
      </w:pPr>
    </w:p>
    <w:sectPr w:rsidR="005A2A56" w:rsidRPr="00B70DA0">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9ED5" w14:textId="77777777" w:rsidR="003521FB" w:rsidRDefault="003521FB" w:rsidP="00F90196">
      <w:pPr>
        <w:spacing w:after="0" w:line="240" w:lineRule="auto"/>
      </w:pPr>
      <w:r>
        <w:separator/>
      </w:r>
    </w:p>
  </w:endnote>
  <w:endnote w:type="continuationSeparator" w:id="0">
    <w:p w14:paraId="5088F63C" w14:textId="77777777" w:rsidR="003521FB" w:rsidRDefault="003521FB" w:rsidP="00F9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84000"/>
      <w:docPartObj>
        <w:docPartGallery w:val="Page Numbers (Bottom of Page)"/>
        <w:docPartUnique/>
      </w:docPartObj>
    </w:sdtPr>
    <w:sdtEndPr>
      <w:rPr>
        <w:rFonts w:ascii="Times New Roman" w:hAnsi="Times New Roman" w:cs="Times New Roman"/>
      </w:rPr>
    </w:sdtEndPr>
    <w:sdtContent>
      <w:p w14:paraId="20FC419A" w14:textId="77777777" w:rsidR="00F90196" w:rsidRPr="00F90196" w:rsidRDefault="00F90196">
        <w:pPr>
          <w:pStyle w:val="Footer"/>
          <w:jc w:val="center"/>
          <w:rPr>
            <w:rFonts w:ascii="Times New Roman" w:hAnsi="Times New Roman" w:cs="Times New Roman"/>
            <w:sz w:val="20"/>
            <w:szCs w:val="20"/>
          </w:rPr>
        </w:pPr>
        <w:r w:rsidRPr="00F90196">
          <w:rPr>
            <w:rFonts w:ascii="Times New Roman" w:hAnsi="Times New Roman" w:cs="Times New Roman"/>
            <w:color w:val="7F7F7F" w:themeColor="background1" w:themeShade="7F"/>
            <w:spacing w:val="60"/>
            <w:sz w:val="20"/>
            <w:szCs w:val="20"/>
          </w:rPr>
          <w:t>Page</w:t>
        </w:r>
        <w:r w:rsidRPr="00F90196">
          <w:rPr>
            <w:rFonts w:ascii="Times New Roman" w:hAnsi="Times New Roman" w:cs="Times New Roman"/>
            <w:sz w:val="20"/>
            <w:szCs w:val="20"/>
          </w:rPr>
          <w:t xml:space="preserve"> | </w:t>
        </w:r>
        <w:r w:rsidRPr="00F90196">
          <w:rPr>
            <w:rFonts w:ascii="Times New Roman" w:hAnsi="Times New Roman" w:cs="Times New Roman"/>
            <w:sz w:val="20"/>
            <w:szCs w:val="20"/>
          </w:rPr>
          <w:fldChar w:fldCharType="begin"/>
        </w:r>
        <w:r w:rsidRPr="00F90196">
          <w:rPr>
            <w:rFonts w:ascii="Times New Roman" w:hAnsi="Times New Roman" w:cs="Times New Roman"/>
            <w:sz w:val="20"/>
            <w:szCs w:val="20"/>
          </w:rPr>
          <w:instrText xml:space="preserve"> PAGE   \* MERGEFORMAT </w:instrText>
        </w:r>
        <w:r w:rsidRPr="00F90196">
          <w:rPr>
            <w:rFonts w:ascii="Times New Roman" w:hAnsi="Times New Roman" w:cs="Times New Roman"/>
            <w:sz w:val="20"/>
            <w:szCs w:val="20"/>
          </w:rPr>
          <w:fldChar w:fldCharType="separate"/>
        </w:r>
        <w:r w:rsidRPr="00F90196">
          <w:rPr>
            <w:rFonts w:ascii="Times New Roman" w:hAnsi="Times New Roman" w:cs="Times New Roman"/>
            <w:b/>
            <w:bCs/>
            <w:sz w:val="20"/>
            <w:szCs w:val="20"/>
          </w:rPr>
          <w:t>1</w:t>
        </w:r>
        <w:r w:rsidRPr="00F90196">
          <w:rPr>
            <w:rFonts w:ascii="Times New Roman" w:hAnsi="Times New Roman" w:cs="Times New Roman"/>
            <w:b/>
            <w:bCs/>
            <w:sz w:val="20"/>
            <w:szCs w:val="20"/>
          </w:rPr>
          <w:fldChar w:fldCharType="end"/>
        </w:r>
      </w:p>
    </w:sdtContent>
  </w:sdt>
  <w:p w14:paraId="3A0CCC99" w14:textId="77777777" w:rsidR="00F90196" w:rsidRDefault="00F9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5616" w14:textId="77777777" w:rsidR="003521FB" w:rsidRDefault="003521FB" w:rsidP="00F90196">
      <w:pPr>
        <w:spacing w:after="0" w:line="240" w:lineRule="auto"/>
      </w:pPr>
      <w:r>
        <w:separator/>
      </w:r>
    </w:p>
  </w:footnote>
  <w:footnote w:type="continuationSeparator" w:id="0">
    <w:p w14:paraId="57FC834F" w14:textId="77777777" w:rsidR="003521FB" w:rsidRDefault="003521FB" w:rsidP="00F90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515"/>
    <w:multiLevelType w:val="hybridMultilevel"/>
    <w:tmpl w:val="4C7452BA"/>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B64DCE"/>
    <w:multiLevelType w:val="hybridMultilevel"/>
    <w:tmpl w:val="D4A2C2A0"/>
    <w:lvl w:ilvl="0" w:tplc="22AEBDF4">
      <w:start w:val="1"/>
      <w:numFmt w:val="upperRoman"/>
      <w:lvlText w:val="%1."/>
      <w:lvlJc w:val="right"/>
      <w:pPr>
        <w:ind w:left="737" w:hanging="17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078412D4"/>
    <w:multiLevelType w:val="hybridMultilevel"/>
    <w:tmpl w:val="FA761A24"/>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C6764F"/>
    <w:multiLevelType w:val="hybridMultilevel"/>
    <w:tmpl w:val="D0B40D4C"/>
    <w:lvl w:ilvl="0" w:tplc="67B02BEC">
      <w:start w:val="1"/>
      <w:numFmt w:val="upperRoman"/>
      <w:lvlText w:val="%1."/>
      <w:lvlJc w:val="right"/>
      <w:pPr>
        <w:ind w:left="737" w:hanging="17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 w15:restartNumberingAfterBreak="0">
    <w:nsid w:val="0DDB3A2E"/>
    <w:multiLevelType w:val="hybridMultilevel"/>
    <w:tmpl w:val="5E38DD42"/>
    <w:lvl w:ilvl="0" w:tplc="944EE48A">
      <w:start w:val="1"/>
      <w:numFmt w:val="upperRoman"/>
      <w:lvlText w:val="%1."/>
      <w:lvlJc w:val="right"/>
      <w:pPr>
        <w:ind w:left="737" w:hanging="170"/>
      </w:pPr>
      <w:rPr>
        <w:rFonts w:hint="default"/>
      </w:rPr>
    </w:lvl>
    <w:lvl w:ilvl="1" w:tplc="10090019">
      <w:start w:val="1"/>
      <w:numFmt w:val="lowerLetter"/>
      <w:lvlText w:val="%2."/>
      <w:lvlJc w:val="left"/>
      <w:pPr>
        <w:ind w:left="1494"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10787BCC"/>
    <w:multiLevelType w:val="hybridMultilevel"/>
    <w:tmpl w:val="1486DECC"/>
    <w:lvl w:ilvl="0" w:tplc="D4FC71EC">
      <w:start w:val="1"/>
      <w:numFmt w:val="upperRoman"/>
      <w:lvlText w:val="%1."/>
      <w:lvlJc w:val="right"/>
      <w:pPr>
        <w:ind w:left="737" w:hanging="17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11471636"/>
    <w:multiLevelType w:val="hybridMultilevel"/>
    <w:tmpl w:val="A844A47C"/>
    <w:lvl w:ilvl="0" w:tplc="CFF20ADA">
      <w:start w:val="1"/>
      <w:numFmt w:val="upperRoman"/>
      <w:lvlText w:val="%1."/>
      <w:lvlJc w:val="right"/>
      <w:pPr>
        <w:ind w:left="737" w:hanging="17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130C5D78"/>
    <w:multiLevelType w:val="hybridMultilevel"/>
    <w:tmpl w:val="0D32956A"/>
    <w:lvl w:ilvl="0" w:tplc="A89854D2">
      <w:start w:val="1"/>
      <w:numFmt w:val="upperRoman"/>
      <w:lvlText w:val="%1."/>
      <w:lvlJc w:val="right"/>
      <w:pPr>
        <w:ind w:left="737" w:hanging="17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457691"/>
    <w:multiLevelType w:val="hybridMultilevel"/>
    <w:tmpl w:val="B01C978A"/>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ED26AE"/>
    <w:multiLevelType w:val="hybridMultilevel"/>
    <w:tmpl w:val="48C070E8"/>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5F1679"/>
    <w:multiLevelType w:val="hybridMultilevel"/>
    <w:tmpl w:val="AB52FA1E"/>
    <w:lvl w:ilvl="0" w:tplc="D9F636E6">
      <w:start w:val="1"/>
      <w:numFmt w:val="upperRoman"/>
      <w:lvlText w:val="%1."/>
      <w:lvlJc w:val="right"/>
      <w:pPr>
        <w:ind w:left="737" w:hanging="17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1C1C08D1"/>
    <w:multiLevelType w:val="hybridMultilevel"/>
    <w:tmpl w:val="CE9E189C"/>
    <w:lvl w:ilvl="0" w:tplc="944EE48A">
      <w:start w:val="1"/>
      <w:numFmt w:val="upperRoman"/>
      <w:lvlText w:val="%1."/>
      <w:lvlJc w:val="right"/>
      <w:pPr>
        <w:ind w:left="737" w:hanging="17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373D9"/>
    <w:multiLevelType w:val="hybridMultilevel"/>
    <w:tmpl w:val="D4A2C2A0"/>
    <w:lvl w:ilvl="0" w:tplc="FFFFFFFF">
      <w:start w:val="1"/>
      <w:numFmt w:val="upperRoman"/>
      <w:lvlText w:val="%1."/>
      <w:lvlJc w:val="right"/>
      <w:pPr>
        <w:ind w:left="737" w:hanging="1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52B1384"/>
    <w:multiLevelType w:val="hybridMultilevel"/>
    <w:tmpl w:val="556ED43A"/>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291B1F61"/>
    <w:multiLevelType w:val="hybridMultilevel"/>
    <w:tmpl w:val="64185DF8"/>
    <w:lvl w:ilvl="0" w:tplc="64B852F8">
      <w:start w:val="1"/>
      <w:numFmt w:val="upperRoman"/>
      <w:lvlText w:val="%1."/>
      <w:lvlJc w:val="right"/>
      <w:pPr>
        <w:ind w:left="737" w:hanging="17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5" w15:restartNumberingAfterBreak="0">
    <w:nsid w:val="291B2FA4"/>
    <w:multiLevelType w:val="hybridMultilevel"/>
    <w:tmpl w:val="E726291A"/>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A8D2831"/>
    <w:multiLevelType w:val="hybridMultilevel"/>
    <w:tmpl w:val="5296BD26"/>
    <w:lvl w:ilvl="0" w:tplc="C2525BF4">
      <w:start w:val="1"/>
      <w:numFmt w:val="upperRoman"/>
      <w:lvlText w:val="%1."/>
      <w:lvlJc w:val="right"/>
      <w:pPr>
        <w:ind w:left="737" w:hanging="17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42356D"/>
    <w:multiLevelType w:val="hybridMultilevel"/>
    <w:tmpl w:val="C71637CA"/>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6C972EC"/>
    <w:multiLevelType w:val="hybridMultilevel"/>
    <w:tmpl w:val="D3A04A38"/>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8455C2"/>
    <w:multiLevelType w:val="hybridMultilevel"/>
    <w:tmpl w:val="6CB86CCC"/>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6F29CA"/>
    <w:multiLevelType w:val="hybridMultilevel"/>
    <w:tmpl w:val="D788F8FA"/>
    <w:lvl w:ilvl="0" w:tplc="C2525BF4">
      <w:start w:val="1"/>
      <w:numFmt w:val="upperRoman"/>
      <w:lvlText w:val="%1."/>
      <w:lvlJc w:val="right"/>
      <w:pPr>
        <w:ind w:left="737" w:hanging="170"/>
      </w:pPr>
      <w:rPr>
        <w:rFonts w:hint="default"/>
      </w:rPr>
    </w:lvl>
    <w:lvl w:ilvl="1" w:tplc="10090019">
      <w:start w:val="1"/>
      <w:numFmt w:val="lowerLetter"/>
      <w:lvlText w:val="%2."/>
      <w:lvlJc w:val="left"/>
      <w:pPr>
        <w:ind w:left="1352"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72278E"/>
    <w:multiLevelType w:val="hybridMultilevel"/>
    <w:tmpl w:val="3CF0104C"/>
    <w:lvl w:ilvl="0" w:tplc="7F14BB5A">
      <w:start w:val="1"/>
      <w:numFmt w:val="upperRoman"/>
      <w:lvlText w:val="%1."/>
      <w:lvlJc w:val="right"/>
      <w:pPr>
        <w:ind w:left="737" w:hanging="17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3C787A92"/>
    <w:multiLevelType w:val="hybridMultilevel"/>
    <w:tmpl w:val="FBE40BB4"/>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D9117DF"/>
    <w:multiLevelType w:val="hybridMultilevel"/>
    <w:tmpl w:val="C26E6E80"/>
    <w:lvl w:ilvl="0" w:tplc="56AC606E">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3AA239C"/>
    <w:multiLevelType w:val="hybridMultilevel"/>
    <w:tmpl w:val="A2B8D424"/>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321F13"/>
    <w:multiLevelType w:val="hybridMultilevel"/>
    <w:tmpl w:val="9C2CF258"/>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8C01EAD"/>
    <w:multiLevelType w:val="hybridMultilevel"/>
    <w:tmpl w:val="39000AEC"/>
    <w:lvl w:ilvl="0" w:tplc="A2E47180">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5F734E"/>
    <w:multiLevelType w:val="hybridMultilevel"/>
    <w:tmpl w:val="85F20F3A"/>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CC359B"/>
    <w:multiLevelType w:val="hybridMultilevel"/>
    <w:tmpl w:val="60B43B6A"/>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C052745"/>
    <w:multiLevelType w:val="hybridMultilevel"/>
    <w:tmpl w:val="6032E6CC"/>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DB6016F"/>
    <w:multiLevelType w:val="hybridMultilevel"/>
    <w:tmpl w:val="44F6DDF6"/>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E8E514A"/>
    <w:multiLevelType w:val="hybridMultilevel"/>
    <w:tmpl w:val="75305104"/>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E8E5DF5"/>
    <w:multiLevelType w:val="hybridMultilevel"/>
    <w:tmpl w:val="8CA06CAE"/>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1C36BFC"/>
    <w:multiLevelType w:val="hybridMultilevel"/>
    <w:tmpl w:val="BFA239B8"/>
    <w:lvl w:ilvl="0" w:tplc="5D32C940">
      <w:start w:val="1"/>
      <w:numFmt w:val="upperRoman"/>
      <w:lvlText w:val="%1."/>
      <w:lvlJc w:val="right"/>
      <w:pPr>
        <w:ind w:left="737" w:hanging="170"/>
      </w:pPr>
      <w:rPr>
        <w:rFonts w:hint="default"/>
      </w:rPr>
    </w:lvl>
    <w:lvl w:ilvl="1" w:tplc="10090019">
      <w:start w:val="1"/>
      <w:numFmt w:val="lowerLetter"/>
      <w:lvlText w:val="%2."/>
      <w:lvlJc w:val="left"/>
      <w:pPr>
        <w:ind w:left="1494"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4" w15:restartNumberingAfterBreak="0">
    <w:nsid w:val="533556B0"/>
    <w:multiLevelType w:val="hybridMultilevel"/>
    <w:tmpl w:val="72ACD29C"/>
    <w:lvl w:ilvl="0" w:tplc="D54EB0CA">
      <w:start w:val="1"/>
      <w:numFmt w:val="upperRoman"/>
      <w:lvlText w:val="%1."/>
      <w:lvlJc w:val="right"/>
      <w:pPr>
        <w:ind w:left="737" w:hanging="170"/>
      </w:pPr>
      <w:rPr>
        <w:rFonts w:hint="default"/>
      </w:rPr>
    </w:lvl>
    <w:lvl w:ilvl="1" w:tplc="10090019">
      <w:start w:val="1"/>
      <w:numFmt w:val="lowerLetter"/>
      <w:lvlText w:val="%2."/>
      <w:lvlJc w:val="left"/>
      <w:pPr>
        <w:ind w:left="1494"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55671473"/>
    <w:multiLevelType w:val="hybridMultilevel"/>
    <w:tmpl w:val="9852F29E"/>
    <w:lvl w:ilvl="0" w:tplc="10A4C40E">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9B5DA7"/>
    <w:multiLevelType w:val="hybridMultilevel"/>
    <w:tmpl w:val="2EDAC29A"/>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6704616"/>
    <w:multiLevelType w:val="hybridMultilevel"/>
    <w:tmpl w:val="6BFABC52"/>
    <w:lvl w:ilvl="0" w:tplc="A89854D2">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75C2848"/>
    <w:multiLevelType w:val="hybridMultilevel"/>
    <w:tmpl w:val="276A4FB2"/>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3DA72F2"/>
    <w:multiLevelType w:val="hybridMultilevel"/>
    <w:tmpl w:val="F5766EFA"/>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4333519"/>
    <w:multiLevelType w:val="hybridMultilevel"/>
    <w:tmpl w:val="5BA64896"/>
    <w:lvl w:ilvl="0" w:tplc="31C0DD8E">
      <w:start w:val="1"/>
      <w:numFmt w:val="upperRoman"/>
      <w:lvlText w:val="%1."/>
      <w:lvlJc w:val="right"/>
      <w:pPr>
        <w:ind w:left="737" w:hanging="170"/>
      </w:pPr>
      <w:rPr>
        <w:rFonts w:hint="default"/>
      </w:rPr>
    </w:lvl>
    <w:lvl w:ilvl="1" w:tplc="10090019">
      <w:start w:val="1"/>
      <w:numFmt w:val="lowerLetter"/>
      <w:lvlText w:val="%2."/>
      <w:lvlJc w:val="left"/>
      <w:pPr>
        <w:ind w:left="1494"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1" w15:restartNumberingAfterBreak="0">
    <w:nsid w:val="672848A4"/>
    <w:multiLevelType w:val="hybridMultilevel"/>
    <w:tmpl w:val="17903EBC"/>
    <w:lvl w:ilvl="0" w:tplc="C2525BF4">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8832C81"/>
    <w:multiLevelType w:val="hybridMultilevel"/>
    <w:tmpl w:val="4B6A7B4A"/>
    <w:lvl w:ilvl="0" w:tplc="FFFFFFFF">
      <w:start w:val="1"/>
      <w:numFmt w:val="upperRoman"/>
      <w:lvlText w:val="%1."/>
      <w:lvlJc w:val="right"/>
      <w:pPr>
        <w:ind w:left="737" w:hanging="17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711891"/>
    <w:multiLevelType w:val="hybridMultilevel"/>
    <w:tmpl w:val="4B6A7B4A"/>
    <w:lvl w:ilvl="0" w:tplc="944EE48A">
      <w:start w:val="1"/>
      <w:numFmt w:val="upperRoman"/>
      <w:lvlText w:val="%1."/>
      <w:lvlJc w:val="right"/>
      <w:pPr>
        <w:ind w:left="737" w:hanging="17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EC07B61"/>
    <w:multiLevelType w:val="hybridMultilevel"/>
    <w:tmpl w:val="1E16BAE2"/>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FFE3913"/>
    <w:multiLevelType w:val="hybridMultilevel"/>
    <w:tmpl w:val="75C6A336"/>
    <w:lvl w:ilvl="0" w:tplc="54C21368">
      <w:start w:val="1"/>
      <w:numFmt w:val="upperRoman"/>
      <w:lvlText w:val="%1."/>
      <w:lvlJc w:val="right"/>
      <w:pPr>
        <w:ind w:left="737" w:hanging="17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29B6297"/>
    <w:multiLevelType w:val="hybridMultilevel"/>
    <w:tmpl w:val="205CEB6E"/>
    <w:lvl w:ilvl="0" w:tplc="54C21368">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3E02037"/>
    <w:multiLevelType w:val="hybridMultilevel"/>
    <w:tmpl w:val="0ECE575A"/>
    <w:lvl w:ilvl="0" w:tplc="944EE48A">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51A4369"/>
    <w:multiLevelType w:val="hybridMultilevel"/>
    <w:tmpl w:val="E542D4AC"/>
    <w:lvl w:ilvl="0" w:tplc="5B984772">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8A10867"/>
    <w:multiLevelType w:val="hybridMultilevel"/>
    <w:tmpl w:val="0C2C3260"/>
    <w:lvl w:ilvl="0" w:tplc="7AE40F18">
      <w:start w:val="1"/>
      <w:numFmt w:val="upperRoman"/>
      <w:lvlText w:val="%1."/>
      <w:lvlJc w:val="right"/>
      <w:pPr>
        <w:ind w:left="737" w:hanging="170"/>
      </w:pPr>
      <w:rPr>
        <w:rFonts w:hint="default"/>
      </w:rPr>
    </w:lvl>
    <w:lvl w:ilvl="1" w:tplc="10090019">
      <w:start w:val="1"/>
      <w:numFmt w:val="lowerLetter"/>
      <w:lvlText w:val="%2."/>
      <w:lvlJc w:val="left"/>
      <w:pPr>
        <w:ind w:left="1494"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BFC50AF"/>
    <w:multiLevelType w:val="hybridMultilevel"/>
    <w:tmpl w:val="3550BC2A"/>
    <w:lvl w:ilvl="0" w:tplc="D4FC71EC">
      <w:start w:val="1"/>
      <w:numFmt w:val="upperRoman"/>
      <w:lvlText w:val="%1."/>
      <w:lvlJc w:val="right"/>
      <w:pPr>
        <w:ind w:left="737" w:hanging="17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82191786">
    <w:abstractNumId w:val="1"/>
  </w:num>
  <w:num w:numId="2" w16cid:durableId="817965879">
    <w:abstractNumId w:val="13"/>
  </w:num>
  <w:num w:numId="3" w16cid:durableId="1437602315">
    <w:abstractNumId w:val="34"/>
  </w:num>
  <w:num w:numId="4" w16cid:durableId="1258632959">
    <w:abstractNumId w:val="6"/>
  </w:num>
  <w:num w:numId="5" w16cid:durableId="676814038">
    <w:abstractNumId w:val="33"/>
  </w:num>
  <w:num w:numId="6" w16cid:durableId="1647659598">
    <w:abstractNumId w:val="40"/>
  </w:num>
  <w:num w:numId="7" w16cid:durableId="1494490888">
    <w:abstractNumId w:val="21"/>
  </w:num>
  <w:num w:numId="8" w16cid:durableId="495462779">
    <w:abstractNumId w:val="3"/>
  </w:num>
  <w:num w:numId="9" w16cid:durableId="1140075506">
    <w:abstractNumId w:val="4"/>
  </w:num>
  <w:num w:numId="10" w16cid:durableId="680276338">
    <w:abstractNumId w:val="11"/>
  </w:num>
  <w:num w:numId="11" w16cid:durableId="115871934">
    <w:abstractNumId w:val="43"/>
  </w:num>
  <w:num w:numId="12" w16cid:durableId="1566376872">
    <w:abstractNumId w:val="47"/>
  </w:num>
  <w:num w:numId="13" w16cid:durableId="1819611310">
    <w:abstractNumId w:val="5"/>
  </w:num>
  <w:num w:numId="14" w16cid:durableId="313486296">
    <w:abstractNumId w:val="50"/>
  </w:num>
  <w:num w:numId="15" w16cid:durableId="2122794918">
    <w:abstractNumId w:val="49"/>
  </w:num>
  <w:num w:numId="16" w16cid:durableId="924537344">
    <w:abstractNumId w:val="10"/>
  </w:num>
  <w:num w:numId="17" w16cid:durableId="875388562">
    <w:abstractNumId w:val="38"/>
  </w:num>
  <w:num w:numId="18" w16cid:durableId="1316488974">
    <w:abstractNumId w:val="24"/>
  </w:num>
  <w:num w:numId="19" w16cid:durableId="464084259">
    <w:abstractNumId w:val="31"/>
  </w:num>
  <w:num w:numId="20" w16cid:durableId="512304960">
    <w:abstractNumId w:val="2"/>
  </w:num>
  <w:num w:numId="21" w16cid:durableId="1358239383">
    <w:abstractNumId w:val="29"/>
  </w:num>
  <w:num w:numId="22" w16cid:durableId="329916750">
    <w:abstractNumId w:val="41"/>
  </w:num>
  <w:num w:numId="23" w16cid:durableId="1163818116">
    <w:abstractNumId w:val="32"/>
  </w:num>
  <w:num w:numId="24" w16cid:durableId="324284224">
    <w:abstractNumId w:val="36"/>
  </w:num>
  <w:num w:numId="25" w16cid:durableId="685056567">
    <w:abstractNumId w:val="28"/>
  </w:num>
  <w:num w:numId="26" w16cid:durableId="1918401885">
    <w:abstractNumId w:val="16"/>
  </w:num>
  <w:num w:numId="27" w16cid:durableId="1963800943">
    <w:abstractNumId w:val="9"/>
  </w:num>
  <w:num w:numId="28" w16cid:durableId="1409309226">
    <w:abstractNumId w:val="22"/>
  </w:num>
  <w:num w:numId="29" w16cid:durableId="254443072">
    <w:abstractNumId w:val="20"/>
  </w:num>
  <w:num w:numId="30" w16cid:durableId="460467497">
    <w:abstractNumId w:val="17"/>
  </w:num>
  <w:num w:numId="31" w16cid:durableId="1518543484">
    <w:abstractNumId w:val="15"/>
  </w:num>
  <w:num w:numId="32" w16cid:durableId="871764934">
    <w:abstractNumId w:val="30"/>
  </w:num>
  <w:num w:numId="33" w16cid:durableId="818880892">
    <w:abstractNumId w:val="23"/>
  </w:num>
  <w:num w:numId="34" w16cid:durableId="770778776">
    <w:abstractNumId w:val="35"/>
  </w:num>
  <w:num w:numId="35" w16cid:durableId="1665694543">
    <w:abstractNumId w:val="37"/>
  </w:num>
  <w:num w:numId="36" w16cid:durableId="312367653">
    <w:abstractNumId w:val="7"/>
  </w:num>
  <w:num w:numId="37" w16cid:durableId="694768499">
    <w:abstractNumId w:val="18"/>
  </w:num>
  <w:num w:numId="38" w16cid:durableId="1068261512">
    <w:abstractNumId w:val="0"/>
  </w:num>
  <w:num w:numId="39" w16cid:durableId="772435584">
    <w:abstractNumId w:val="46"/>
  </w:num>
  <w:num w:numId="40" w16cid:durableId="1038048243">
    <w:abstractNumId w:val="19"/>
  </w:num>
  <w:num w:numId="41" w16cid:durableId="1041520222">
    <w:abstractNumId w:val="8"/>
  </w:num>
  <w:num w:numId="42" w16cid:durableId="472217537">
    <w:abstractNumId w:val="45"/>
  </w:num>
  <w:num w:numId="43" w16cid:durableId="2034106720">
    <w:abstractNumId w:val="39"/>
  </w:num>
  <w:num w:numId="44" w16cid:durableId="1223249970">
    <w:abstractNumId w:val="27"/>
  </w:num>
  <w:num w:numId="45" w16cid:durableId="1466393245">
    <w:abstractNumId w:val="44"/>
  </w:num>
  <w:num w:numId="46" w16cid:durableId="836186800">
    <w:abstractNumId w:val="25"/>
  </w:num>
  <w:num w:numId="47" w16cid:durableId="763720736">
    <w:abstractNumId w:val="26"/>
  </w:num>
  <w:num w:numId="48" w16cid:durableId="1356999231">
    <w:abstractNumId w:val="48"/>
  </w:num>
  <w:num w:numId="49" w16cid:durableId="149953978">
    <w:abstractNumId w:val="14"/>
  </w:num>
  <w:num w:numId="50" w16cid:durableId="2081903127">
    <w:abstractNumId w:val="42"/>
  </w:num>
  <w:num w:numId="51" w16cid:durableId="487132676">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6"/>
    <w:rsid w:val="000027BC"/>
    <w:rsid w:val="0000725D"/>
    <w:rsid w:val="00010A06"/>
    <w:rsid w:val="00017960"/>
    <w:rsid w:val="00020678"/>
    <w:rsid w:val="00024097"/>
    <w:rsid w:val="000552B0"/>
    <w:rsid w:val="00055A44"/>
    <w:rsid w:val="00057BEA"/>
    <w:rsid w:val="00075EA6"/>
    <w:rsid w:val="0008347B"/>
    <w:rsid w:val="00084B33"/>
    <w:rsid w:val="000871C7"/>
    <w:rsid w:val="00092CD3"/>
    <w:rsid w:val="000956B8"/>
    <w:rsid w:val="000974D3"/>
    <w:rsid w:val="000A003B"/>
    <w:rsid w:val="000A33D8"/>
    <w:rsid w:val="000A5018"/>
    <w:rsid w:val="000B3854"/>
    <w:rsid w:val="000C6BFC"/>
    <w:rsid w:val="000D75CC"/>
    <w:rsid w:val="000E090B"/>
    <w:rsid w:val="000E30E1"/>
    <w:rsid w:val="000E4E7B"/>
    <w:rsid w:val="000E5CC4"/>
    <w:rsid w:val="000E7371"/>
    <w:rsid w:val="000F6A6E"/>
    <w:rsid w:val="00100CF4"/>
    <w:rsid w:val="00104B66"/>
    <w:rsid w:val="00107873"/>
    <w:rsid w:val="001135A5"/>
    <w:rsid w:val="00113BE0"/>
    <w:rsid w:val="001144A3"/>
    <w:rsid w:val="001175C8"/>
    <w:rsid w:val="00122374"/>
    <w:rsid w:val="001322A6"/>
    <w:rsid w:val="00132E17"/>
    <w:rsid w:val="001403C5"/>
    <w:rsid w:val="00141F4F"/>
    <w:rsid w:val="001440B9"/>
    <w:rsid w:val="001442DF"/>
    <w:rsid w:val="00150B75"/>
    <w:rsid w:val="00151FAB"/>
    <w:rsid w:val="0015206A"/>
    <w:rsid w:val="00155F2C"/>
    <w:rsid w:val="00162658"/>
    <w:rsid w:val="00165228"/>
    <w:rsid w:val="00167427"/>
    <w:rsid w:val="0016764F"/>
    <w:rsid w:val="00174544"/>
    <w:rsid w:val="00176669"/>
    <w:rsid w:val="00176946"/>
    <w:rsid w:val="0017770E"/>
    <w:rsid w:val="001902B8"/>
    <w:rsid w:val="00190503"/>
    <w:rsid w:val="00190C72"/>
    <w:rsid w:val="001922B7"/>
    <w:rsid w:val="00193143"/>
    <w:rsid w:val="001962BA"/>
    <w:rsid w:val="00196ACD"/>
    <w:rsid w:val="001A407F"/>
    <w:rsid w:val="001A5B6E"/>
    <w:rsid w:val="001B158B"/>
    <w:rsid w:val="001C046C"/>
    <w:rsid w:val="001C5DE1"/>
    <w:rsid w:val="001D6B12"/>
    <w:rsid w:val="001F31C3"/>
    <w:rsid w:val="002105BB"/>
    <w:rsid w:val="00210864"/>
    <w:rsid w:val="00211679"/>
    <w:rsid w:val="0021191F"/>
    <w:rsid w:val="0023484D"/>
    <w:rsid w:val="002373DA"/>
    <w:rsid w:val="002419DB"/>
    <w:rsid w:val="0024578D"/>
    <w:rsid w:val="002462F8"/>
    <w:rsid w:val="00261BC3"/>
    <w:rsid w:val="002637F6"/>
    <w:rsid w:val="002644D8"/>
    <w:rsid w:val="00267FDA"/>
    <w:rsid w:val="00270B40"/>
    <w:rsid w:val="00274526"/>
    <w:rsid w:val="00274B48"/>
    <w:rsid w:val="00274F5D"/>
    <w:rsid w:val="0027665E"/>
    <w:rsid w:val="00286839"/>
    <w:rsid w:val="002948BE"/>
    <w:rsid w:val="002952A8"/>
    <w:rsid w:val="0029574C"/>
    <w:rsid w:val="002A0E02"/>
    <w:rsid w:val="002A71C8"/>
    <w:rsid w:val="002B277A"/>
    <w:rsid w:val="002B2A83"/>
    <w:rsid w:val="002B51F0"/>
    <w:rsid w:val="002C20D7"/>
    <w:rsid w:val="002C30C0"/>
    <w:rsid w:val="002C5CF0"/>
    <w:rsid w:val="002D2A6E"/>
    <w:rsid w:val="002D7651"/>
    <w:rsid w:val="002E249D"/>
    <w:rsid w:val="003000AC"/>
    <w:rsid w:val="00300BEB"/>
    <w:rsid w:val="003034CE"/>
    <w:rsid w:val="003050C5"/>
    <w:rsid w:val="00305713"/>
    <w:rsid w:val="00305978"/>
    <w:rsid w:val="00314D07"/>
    <w:rsid w:val="00315720"/>
    <w:rsid w:val="003169CC"/>
    <w:rsid w:val="0032129A"/>
    <w:rsid w:val="0032730E"/>
    <w:rsid w:val="00333216"/>
    <w:rsid w:val="00342458"/>
    <w:rsid w:val="00343DEB"/>
    <w:rsid w:val="00345AA3"/>
    <w:rsid w:val="003521FB"/>
    <w:rsid w:val="00361D7F"/>
    <w:rsid w:val="003668E2"/>
    <w:rsid w:val="00370950"/>
    <w:rsid w:val="00370B37"/>
    <w:rsid w:val="00372013"/>
    <w:rsid w:val="00386937"/>
    <w:rsid w:val="00387791"/>
    <w:rsid w:val="00390058"/>
    <w:rsid w:val="00396C1F"/>
    <w:rsid w:val="003A3D09"/>
    <w:rsid w:val="003A6C9C"/>
    <w:rsid w:val="003A6D4F"/>
    <w:rsid w:val="003A7160"/>
    <w:rsid w:val="003B25B5"/>
    <w:rsid w:val="003B4EF8"/>
    <w:rsid w:val="003B6699"/>
    <w:rsid w:val="003B6B47"/>
    <w:rsid w:val="003C27E1"/>
    <w:rsid w:val="003C45E3"/>
    <w:rsid w:val="003C4932"/>
    <w:rsid w:val="003C534A"/>
    <w:rsid w:val="003C6C48"/>
    <w:rsid w:val="003D1332"/>
    <w:rsid w:val="003E41D3"/>
    <w:rsid w:val="003E5495"/>
    <w:rsid w:val="003E734D"/>
    <w:rsid w:val="003F274A"/>
    <w:rsid w:val="003F3837"/>
    <w:rsid w:val="003F7361"/>
    <w:rsid w:val="004076CD"/>
    <w:rsid w:val="004131F6"/>
    <w:rsid w:val="004201DC"/>
    <w:rsid w:val="0042256E"/>
    <w:rsid w:val="00425904"/>
    <w:rsid w:val="0042601B"/>
    <w:rsid w:val="004273B7"/>
    <w:rsid w:val="0044387E"/>
    <w:rsid w:val="00445428"/>
    <w:rsid w:val="0044747C"/>
    <w:rsid w:val="004474FC"/>
    <w:rsid w:val="00457604"/>
    <w:rsid w:val="00461A52"/>
    <w:rsid w:val="0046391F"/>
    <w:rsid w:val="00470437"/>
    <w:rsid w:val="00471C1F"/>
    <w:rsid w:val="004832A4"/>
    <w:rsid w:val="00486F9E"/>
    <w:rsid w:val="004A0338"/>
    <w:rsid w:val="004A4E70"/>
    <w:rsid w:val="004B3055"/>
    <w:rsid w:val="004C1D87"/>
    <w:rsid w:val="004C693D"/>
    <w:rsid w:val="004D2E92"/>
    <w:rsid w:val="004D32B0"/>
    <w:rsid w:val="004E01C8"/>
    <w:rsid w:val="004E446E"/>
    <w:rsid w:val="004F0443"/>
    <w:rsid w:val="004F564B"/>
    <w:rsid w:val="00503D09"/>
    <w:rsid w:val="005046CC"/>
    <w:rsid w:val="0050483C"/>
    <w:rsid w:val="00511B61"/>
    <w:rsid w:val="0051306B"/>
    <w:rsid w:val="00520312"/>
    <w:rsid w:val="005214B1"/>
    <w:rsid w:val="0053145E"/>
    <w:rsid w:val="00532D4C"/>
    <w:rsid w:val="0053384E"/>
    <w:rsid w:val="005429D6"/>
    <w:rsid w:val="005518F0"/>
    <w:rsid w:val="005604AA"/>
    <w:rsid w:val="0056327B"/>
    <w:rsid w:val="00570028"/>
    <w:rsid w:val="00572D79"/>
    <w:rsid w:val="00572EE3"/>
    <w:rsid w:val="005743CE"/>
    <w:rsid w:val="005765E1"/>
    <w:rsid w:val="00576A80"/>
    <w:rsid w:val="0058260B"/>
    <w:rsid w:val="005842D8"/>
    <w:rsid w:val="0059138D"/>
    <w:rsid w:val="00592E13"/>
    <w:rsid w:val="0059374A"/>
    <w:rsid w:val="005A1FF6"/>
    <w:rsid w:val="005A2A56"/>
    <w:rsid w:val="005A32C9"/>
    <w:rsid w:val="005A796A"/>
    <w:rsid w:val="005B0ECD"/>
    <w:rsid w:val="005B7297"/>
    <w:rsid w:val="005C2CA0"/>
    <w:rsid w:val="005C6245"/>
    <w:rsid w:val="005D0313"/>
    <w:rsid w:val="005D0E5A"/>
    <w:rsid w:val="005D1C01"/>
    <w:rsid w:val="005D4C12"/>
    <w:rsid w:val="005E0D32"/>
    <w:rsid w:val="005E23EA"/>
    <w:rsid w:val="005F0E00"/>
    <w:rsid w:val="005F129E"/>
    <w:rsid w:val="006125C4"/>
    <w:rsid w:val="00612C55"/>
    <w:rsid w:val="006130B5"/>
    <w:rsid w:val="00616920"/>
    <w:rsid w:val="00616BD5"/>
    <w:rsid w:val="00617225"/>
    <w:rsid w:val="00622C0E"/>
    <w:rsid w:val="0062422E"/>
    <w:rsid w:val="006329A7"/>
    <w:rsid w:val="00633A8B"/>
    <w:rsid w:val="006344B5"/>
    <w:rsid w:val="006344CD"/>
    <w:rsid w:val="006364C0"/>
    <w:rsid w:val="0064158A"/>
    <w:rsid w:val="00642140"/>
    <w:rsid w:val="00644594"/>
    <w:rsid w:val="00644DA1"/>
    <w:rsid w:val="00644E1D"/>
    <w:rsid w:val="00644EDD"/>
    <w:rsid w:val="00645DA2"/>
    <w:rsid w:val="006461C1"/>
    <w:rsid w:val="006516F2"/>
    <w:rsid w:val="00653866"/>
    <w:rsid w:val="00654F7E"/>
    <w:rsid w:val="00656AD4"/>
    <w:rsid w:val="006649CF"/>
    <w:rsid w:val="00664EF9"/>
    <w:rsid w:val="00666A11"/>
    <w:rsid w:val="00667808"/>
    <w:rsid w:val="0067047B"/>
    <w:rsid w:val="00676A47"/>
    <w:rsid w:val="006963FC"/>
    <w:rsid w:val="006969CC"/>
    <w:rsid w:val="006B6CFF"/>
    <w:rsid w:val="006B7F7B"/>
    <w:rsid w:val="006C662E"/>
    <w:rsid w:val="006C77B4"/>
    <w:rsid w:val="006E0270"/>
    <w:rsid w:val="006E161E"/>
    <w:rsid w:val="006E5880"/>
    <w:rsid w:val="006E6B12"/>
    <w:rsid w:val="006F3280"/>
    <w:rsid w:val="006F401D"/>
    <w:rsid w:val="006F493B"/>
    <w:rsid w:val="00700125"/>
    <w:rsid w:val="0070299E"/>
    <w:rsid w:val="00706BF6"/>
    <w:rsid w:val="007203CE"/>
    <w:rsid w:val="007252A8"/>
    <w:rsid w:val="00725E97"/>
    <w:rsid w:val="007378EF"/>
    <w:rsid w:val="00740506"/>
    <w:rsid w:val="00742D9D"/>
    <w:rsid w:val="00742EA2"/>
    <w:rsid w:val="00747495"/>
    <w:rsid w:val="00753835"/>
    <w:rsid w:val="007609AA"/>
    <w:rsid w:val="007659B7"/>
    <w:rsid w:val="00776E3A"/>
    <w:rsid w:val="007829E4"/>
    <w:rsid w:val="00784C1D"/>
    <w:rsid w:val="00787056"/>
    <w:rsid w:val="00787AA9"/>
    <w:rsid w:val="0079754F"/>
    <w:rsid w:val="007B2F5A"/>
    <w:rsid w:val="007B4E6E"/>
    <w:rsid w:val="007C1018"/>
    <w:rsid w:val="007C1123"/>
    <w:rsid w:val="007C1653"/>
    <w:rsid w:val="007C2FA8"/>
    <w:rsid w:val="007C3D4D"/>
    <w:rsid w:val="007D03A3"/>
    <w:rsid w:val="007D0779"/>
    <w:rsid w:val="007D4A2A"/>
    <w:rsid w:val="007E07A0"/>
    <w:rsid w:val="007E07DD"/>
    <w:rsid w:val="007E27D5"/>
    <w:rsid w:val="007F059A"/>
    <w:rsid w:val="007F2E67"/>
    <w:rsid w:val="008004F3"/>
    <w:rsid w:val="00805D64"/>
    <w:rsid w:val="0081069F"/>
    <w:rsid w:val="008110E2"/>
    <w:rsid w:val="00811389"/>
    <w:rsid w:val="00816015"/>
    <w:rsid w:val="008206DC"/>
    <w:rsid w:val="00822935"/>
    <w:rsid w:val="0082413D"/>
    <w:rsid w:val="00824FCC"/>
    <w:rsid w:val="00827EA4"/>
    <w:rsid w:val="0083040B"/>
    <w:rsid w:val="008445EC"/>
    <w:rsid w:val="0084533D"/>
    <w:rsid w:val="00846CEC"/>
    <w:rsid w:val="00852994"/>
    <w:rsid w:val="0086006E"/>
    <w:rsid w:val="00862125"/>
    <w:rsid w:val="00867C80"/>
    <w:rsid w:val="00873FE3"/>
    <w:rsid w:val="00874882"/>
    <w:rsid w:val="0088088D"/>
    <w:rsid w:val="00882665"/>
    <w:rsid w:val="00890AEC"/>
    <w:rsid w:val="008933A1"/>
    <w:rsid w:val="00893AB4"/>
    <w:rsid w:val="008A0D4E"/>
    <w:rsid w:val="008A1BE6"/>
    <w:rsid w:val="008A4E68"/>
    <w:rsid w:val="008B0FB7"/>
    <w:rsid w:val="008C17AD"/>
    <w:rsid w:val="008D3C74"/>
    <w:rsid w:val="008D41EC"/>
    <w:rsid w:val="008D71D5"/>
    <w:rsid w:val="008F03B2"/>
    <w:rsid w:val="008F1744"/>
    <w:rsid w:val="008F17C0"/>
    <w:rsid w:val="008F44CC"/>
    <w:rsid w:val="0090149C"/>
    <w:rsid w:val="00910D82"/>
    <w:rsid w:val="009128AC"/>
    <w:rsid w:val="00920F8B"/>
    <w:rsid w:val="00921465"/>
    <w:rsid w:val="00923CAA"/>
    <w:rsid w:val="00926A0B"/>
    <w:rsid w:val="00930C27"/>
    <w:rsid w:val="00931BBF"/>
    <w:rsid w:val="00936849"/>
    <w:rsid w:val="00937447"/>
    <w:rsid w:val="0094045D"/>
    <w:rsid w:val="00951477"/>
    <w:rsid w:val="00963CD0"/>
    <w:rsid w:val="009650AB"/>
    <w:rsid w:val="0096574F"/>
    <w:rsid w:val="009677B3"/>
    <w:rsid w:val="00967A97"/>
    <w:rsid w:val="009762C7"/>
    <w:rsid w:val="00981654"/>
    <w:rsid w:val="00981C75"/>
    <w:rsid w:val="009834A3"/>
    <w:rsid w:val="00984E9A"/>
    <w:rsid w:val="00987105"/>
    <w:rsid w:val="009948A3"/>
    <w:rsid w:val="009975EA"/>
    <w:rsid w:val="009A3241"/>
    <w:rsid w:val="009B3C78"/>
    <w:rsid w:val="009B5725"/>
    <w:rsid w:val="009C0A43"/>
    <w:rsid w:val="009C36AD"/>
    <w:rsid w:val="009C5D27"/>
    <w:rsid w:val="009D03BB"/>
    <w:rsid w:val="009D3A46"/>
    <w:rsid w:val="009E07F0"/>
    <w:rsid w:val="009E2096"/>
    <w:rsid w:val="009E26C5"/>
    <w:rsid w:val="009E2DDF"/>
    <w:rsid w:val="009E39C2"/>
    <w:rsid w:val="009E5AD0"/>
    <w:rsid w:val="009E64E6"/>
    <w:rsid w:val="009F3182"/>
    <w:rsid w:val="009F4801"/>
    <w:rsid w:val="00A0181F"/>
    <w:rsid w:val="00A02D4A"/>
    <w:rsid w:val="00A21B9C"/>
    <w:rsid w:val="00A21F19"/>
    <w:rsid w:val="00A22154"/>
    <w:rsid w:val="00A2632A"/>
    <w:rsid w:val="00A27448"/>
    <w:rsid w:val="00A33E90"/>
    <w:rsid w:val="00A35FD5"/>
    <w:rsid w:val="00A3674C"/>
    <w:rsid w:val="00A43A08"/>
    <w:rsid w:val="00A457E0"/>
    <w:rsid w:val="00A50397"/>
    <w:rsid w:val="00A607FE"/>
    <w:rsid w:val="00A64CA6"/>
    <w:rsid w:val="00A7316E"/>
    <w:rsid w:val="00A7556D"/>
    <w:rsid w:val="00A77E30"/>
    <w:rsid w:val="00A83EED"/>
    <w:rsid w:val="00A854B9"/>
    <w:rsid w:val="00AA594E"/>
    <w:rsid w:val="00AB08A2"/>
    <w:rsid w:val="00AB18FE"/>
    <w:rsid w:val="00AB19B0"/>
    <w:rsid w:val="00AB2295"/>
    <w:rsid w:val="00AB4359"/>
    <w:rsid w:val="00AB4CD7"/>
    <w:rsid w:val="00AC4649"/>
    <w:rsid w:val="00AD36E6"/>
    <w:rsid w:val="00AD7DB9"/>
    <w:rsid w:val="00AE7FF9"/>
    <w:rsid w:val="00AF1FB9"/>
    <w:rsid w:val="00AF5B81"/>
    <w:rsid w:val="00B00C8E"/>
    <w:rsid w:val="00B0132B"/>
    <w:rsid w:val="00B03AF5"/>
    <w:rsid w:val="00B06218"/>
    <w:rsid w:val="00B1028F"/>
    <w:rsid w:val="00B13A77"/>
    <w:rsid w:val="00B144B9"/>
    <w:rsid w:val="00B24C5D"/>
    <w:rsid w:val="00B320BA"/>
    <w:rsid w:val="00B3378D"/>
    <w:rsid w:val="00B34132"/>
    <w:rsid w:val="00B41F91"/>
    <w:rsid w:val="00B426E9"/>
    <w:rsid w:val="00B46705"/>
    <w:rsid w:val="00B50BF6"/>
    <w:rsid w:val="00B553EC"/>
    <w:rsid w:val="00B70DA0"/>
    <w:rsid w:val="00B71397"/>
    <w:rsid w:val="00B738FB"/>
    <w:rsid w:val="00B81494"/>
    <w:rsid w:val="00B82809"/>
    <w:rsid w:val="00B85596"/>
    <w:rsid w:val="00B8653A"/>
    <w:rsid w:val="00B95AEE"/>
    <w:rsid w:val="00B967AD"/>
    <w:rsid w:val="00BA2F64"/>
    <w:rsid w:val="00BA55C9"/>
    <w:rsid w:val="00BA692B"/>
    <w:rsid w:val="00BA6E5F"/>
    <w:rsid w:val="00BB1D43"/>
    <w:rsid w:val="00BB3FD6"/>
    <w:rsid w:val="00BB64D8"/>
    <w:rsid w:val="00BB734F"/>
    <w:rsid w:val="00BC03A3"/>
    <w:rsid w:val="00BC07C5"/>
    <w:rsid w:val="00BC1421"/>
    <w:rsid w:val="00BC42CE"/>
    <w:rsid w:val="00BC6633"/>
    <w:rsid w:val="00BC7551"/>
    <w:rsid w:val="00BD6D7A"/>
    <w:rsid w:val="00BE0FB2"/>
    <w:rsid w:val="00BF04D7"/>
    <w:rsid w:val="00BF2DAE"/>
    <w:rsid w:val="00BF5354"/>
    <w:rsid w:val="00C015EF"/>
    <w:rsid w:val="00C0519E"/>
    <w:rsid w:val="00C1143D"/>
    <w:rsid w:val="00C124FF"/>
    <w:rsid w:val="00C1617D"/>
    <w:rsid w:val="00C163D4"/>
    <w:rsid w:val="00C16965"/>
    <w:rsid w:val="00C173C4"/>
    <w:rsid w:val="00C20D3F"/>
    <w:rsid w:val="00C24116"/>
    <w:rsid w:val="00C261D2"/>
    <w:rsid w:val="00C27D3B"/>
    <w:rsid w:val="00C322F2"/>
    <w:rsid w:val="00C33956"/>
    <w:rsid w:val="00C34895"/>
    <w:rsid w:val="00C410AC"/>
    <w:rsid w:val="00C512B1"/>
    <w:rsid w:val="00C55332"/>
    <w:rsid w:val="00C55A70"/>
    <w:rsid w:val="00C62273"/>
    <w:rsid w:val="00C63289"/>
    <w:rsid w:val="00C6355E"/>
    <w:rsid w:val="00C73EF9"/>
    <w:rsid w:val="00C8177C"/>
    <w:rsid w:val="00C827C0"/>
    <w:rsid w:val="00C90F0B"/>
    <w:rsid w:val="00C94DED"/>
    <w:rsid w:val="00C96D33"/>
    <w:rsid w:val="00CA3E19"/>
    <w:rsid w:val="00CA5254"/>
    <w:rsid w:val="00CB05C8"/>
    <w:rsid w:val="00CB4585"/>
    <w:rsid w:val="00CB5AD8"/>
    <w:rsid w:val="00CB69C7"/>
    <w:rsid w:val="00CB7BAC"/>
    <w:rsid w:val="00CC5331"/>
    <w:rsid w:val="00CC6BB1"/>
    <w:rsid w:val="00CD3B73"/>
    <w:rsid w:val="00CD4EA6"/>
    <w:rsid w:val="00CE5D9A"/>
    <w:rsid w:val="00CF58FB"/>
    <w:rsid w:val="00D007E1"/>
    <w:rsid w:val="00D02A5D"/>
    <w:rsid w:val="00D03177"/>
    <w:rsid w:val="00D04044"/>
    <w:rsid w:val="00D13FAE"/>
    <w:rsid w:val="00D2042B"/>
    <w:rsid w:val="00D23B64"/>
    <w:rsid w:val="00D259C2"/>
    <w:rsid w:val="00D25DE4"/>
    <w:rsid w:val="00D26661"/>
    <w:rsid w:val="00D36486"/>
    <w:rsid w:val="00D37291"/>
    <w:rsid w:val="00D40E89"/>
    <w:rsid w:val="00D4512B"/>
    <w:rsid w:val="00D468F8"/>
    <w:rsid w:val="00D5279C"/>
    <w:rsid w:val="00D55E5B"/>
    <w:rsid w:val="00D57F8A"/>
    <w:rsid w:val="00D60551"/>
    <w:rsid w:val="00D61DAC"/>
    <w:rsid w:val="00D64103"/>
    <w:rsid w:val="00D6681C"/>
    <w:rsid w:val="00D67565"/>
    <w:rsid w:val="00D70550"/>
    <w:rsid w:val="00D732AE"/>
    <w:rsid w:val="00D91CDE"/>
    <w:rsid w:val="00D96830"/>
    <w:rsid w:val="00D97415"/>
    <w:rsid w:val="00DA308F"/>
    <w:rsid w:val="00DA6C47"/>
    <w:rsid w:val="00DB68CA"/>
    <w:rsid w:val="00DD00E5"/>
    <w:rsid w:val="00DE2E70"/>
    <w:rsid w:val="00DE7A8A"/>
    <w:rsid w:val="00DF0B44"/>
    <w:rsid w:val="00DF3548"/>
    <w:rsid w:val="00DF5F38"/>
    <w:rsid w:val="00E0084A"/>
    <w:rsid w:val="00E0351F"/>
    <w:rsid w:val="00E07387"/>
    <w:rsid w:val="00E07571"/>
    <w:rsid w:val="00E21AEB"/>
    <w:rsid w:val="00E46A99"/>
    <w:rsid w:val="00E47042"/>
    <w:rsid w:val="00E50B24"/>
    <w:rsid w:val="00E53EBC"/>
    <w:rsid w:val="00E54BE5"/>
    <w:rsid w:val="00E75E81"/>
    <w:rsid w:val="00E7748E"/>
    <w:rsid w:val="00E81611"/>
    <w:rsid w:val="00E816A0"/>
    <w:rsid w:val="00E875AE"/>
    <w:rsid w:val="00E90EED"/>
    <w:rsid w:val="00E91D2C"/>
    <w:rsid w:val="00E933BB"/>
    <w:rsid w:val="00E93400"/>
    <w:rsid w:val="00E940D7"/>
    <w:rsid w:val="00EA1B14"/>
    <w:rsid w:val="00EA292C"/>
    <w:rsid w:val="00EB62D3"/>
    <w:rsid w:val="00EC42CC"/>
    <w:rsid w:val="00EC6995"/>
    <w:rsid w:val="00EC6D75"/>
    <w:rsid w:val="00EC6DAE"/>
    <w:rsid w:val="00ED09E5"/>
    <w:rsid w:val="00ED687F"/>
    <w:rsid w:val="00EE277E"/>
    <w:rsid w:val="00F032DD"/>
    <w:rsid w:val="00F047D7"/>
    <w:rsid w:val="00F05D5C"/>
    <w:rsid w:val="00F10994"/>
    <w:rsid w:val="00F10C38"/>
    <w:rsid w:val="00F12148"/>
    <w:rsid w:val="00F13061"/>
    <w:rsid w:val="00F16C9A"/>
    <w:rsid w:val="00F35B2C"/>
    <w:rsid w:val="00F36664"/>
    <w:rsid w:val="00F41599"/>
    <w:rsid w:val="00F43963"/>
    <w:rsid w:val="00F439EF"/>
    <w:rsid w:val="00F44076"/>
    <w:rsid w:val="00F501E2"/>
    <w:rsid w:val="00F52082"/>
    <w:rsid w:val="00F52EE0"/>
    <w:rsid w:val="00F724BD"/>
    <w:rsid w:val="00F75D23"/>
    <w:rsid w:val="00F8315E"/>
    <w:rsid w:val="00F831E6"/>
    <w:rsid w:val="00F87CF3"/>
    <w:rsid w:val="00F90196"/>
    <w:rsid w:val="00F91EE8"/>
    <w:rsid w:val="00F92B87"/>
    <w:rsid w:val="00F95C75"/>
    <w:rsid w:val="00F97DFF"/>
    <w:rsid w:val="00F97F6C"/>
    <w:rsid w:val="00FA01E8"/>
    <w:rsid w:val="00FA0639"/>
    <w:rsid w:val="00FA4308"/>
    <w:rsid w:val="00FA4D19"/>
    <w:rsid w:val="00FA52A5"/>
    <w:rsid w:val="00FA72A7"/>
    <w:rsid w:val="00FA7BD0"/>
    <w:rsid w:val="00FB10E7"/>
    <w:rsid w:val="00FB3C42"/>
    <w:rsid w:val="00FB4EA7"/>
    <w:rsid w:val="00FC271F"/>
    <w:rsid w:val="00FC47A0"/>
    <w:rsid w:val="00FD0AC5"/>
    <w:rsid w:val="00FD101D"/>
    <w:rsid w:val="00FD2942"/>
    <w:rsid w:val="00FD77BD"/>
    <w:rsid w:val="00FE17DB"/>
    <w:rsid w:val="00FE4120"/>
    <w:rsid w:val="00FE6A77"/>
    <w:rsid w:val="00FF1636"/>
    <w:rsid w:val="00FF17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4ACC"/>
  <w15:chartTrackingRefBased/>
  <w15:docId w15:val="{C5AD8C2F-F656-483D-BE4D-751EEDDE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96"/>
  </w:style>
  <w:style w:type="paragraph" w:styleId="Heading1">
    <w:name w:val="heading 1"/>
    <w:basedOn w:val="Normal"/>
    <w:next w:val="Normal"/>
    <w:link w:val="Heading1Char"/>
    <w:uiPriority w:val="9"/>
    <w:qFormat/>
    <w:rsid w:val="00D61D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6A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196"/>
    <w:rPr>
      <w:noProof/>
    </w:rPr>
  </w:style>
  <w:style w:type="paragraph" w:styleId="Footer">
    <w:name w:val="footer"/>
    <w:basedOn w:val="Normal"/>
    <w:link w:val="FooterChar"/>
    <w:uiPriority w:val="99"/>
    <w:unhideWhenUsed/>
    <w:rsid w:val="00F90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196"/>
    <w:rPr>
      <w:noProof/>
    </w:rPr>
  </w:style>
  <w:style w:type="character" w:customStyle="1" w:styleId="Heading1Char">
    <w:name w:val="Heading 1 Char"/>
    <w:basedOn w:val="DefaultParagraphFont"/>
    <w:link w:val="Heading1"/>
    <w:uiPriority w:val="9"/>
    <w:rsid w:val="00D61DAC"/>
    <w:rPr>
      <w:rFonts w:asciiTheme="majorHAnsi" w:eastAsiaTheme="majorEastAsia" w:hAnsiTheme="majorHAnsi" w:cstheme="majorBidi"/>
      <w:noProof/>
      <w:color w:val="2F5496" w:themeColor="accent1" w:themeShade="BF"/>
      <w:sz w:val="32"/>
      <w:szCs w:val="32"/>
    </w:rPr>
  </w:style>
  <w:style w:type="paragraph" w:styleId="ListParagraph">
    <w:name w:val="List Paragraph"/>
    <w:basedOn w:val="Normal"/>
    <w:uiPriority w:val="34"/>
    <w:qFormat/>
    <w:rsid w:val="0029574C"/>
    <w:pPr>
      <w:ind w:left="720"/>
      <w:contextualSpacing/>
    </w:pPr>
  </w:style>
  <w:style w:type="character" w:customStyle="1" w:styleId="Heading2Char">
    <w:name w:val="Heading 2 Char"/>
    <w:basedOn w:val="DefaultParagraphFont"/>
    <w:link w:val="Heading2"/>
    <w:uiPriority w:val="9"/>
    <w:rsid w:val="00676A47"/>
    <w:rPr>
      <w:rFonts w:asciiTheme="majorHAnsi" w:eastAsiaTheme="majorEastAsia" w:hAnsiTheme="majorHAnsi" w:cstheme="majorBidi"/>
      <w:noProof/>
      <w:color w:val="2F5496" w:themeColor="accent1" w:themeShade="BF"/>
      <w:sz w:val="26"/>
      <w:szCs w:val="26"/>
    </w:rPr>
  </w:style>
  <w:style w:type="character" w:styleId="Hyperlink">
    <w:name w:val="Hyperlink"/>
    <w:basedOn w:val="DefaultParagraphFont"/>
    <w:uiPriority w:val="99"/>
    <w:unhideWhenUsed/>
    <w:rsid w:val="008B0FB7"/>
    <w:rPr>
      <w:color w:val="0563C1" w:themeColor="hyperlink"/>
      <w:u w:val="single"/>
    </w:rPr>
  </w:style>
  <w:style w:type="character" w:styleId="UnresolvedMention">
    <w:name w:val="Unresolved Mention"/>
    <w:basedOn w:val="DefaultParagraphFont"/>
    <w:uiPriority w:val="99"/>
    <w:semiHidden/>
    <w:unhideWhenUsed/>
    <w:rsid w:val="008B0FB7"/>
    <w:rPr>
      <w:color w:val="605E5C"/>
      <w:shd w:val="clear" w:color="auto" w:fill="E1DFDD"/>
    </w:rPr>
  </w:style>
  <w:style w:type="paragraph" w:styleId="BodyText">
    <w:name w:val="Body Text"/>
    <w:basedOn w:val="Normal"/>
    <w:link w:val="BodyTextChar"/>
    <w:uiPriority w:val="99"/>
    <w:semiHidden/>
    <w:unhideWhenUsed/>
    <w:rsid w:val="00DA308F"/>
    <w:pPr>
      <w:spacing w:after="120"/>
    </w:pPr>
  </w:style>
  <w:style w:type="character" w:customStyle="1" w:styleId="BodyTextChar">
    <w:name w:val="Body Text Char"/>
    <w:basedOn w:val="DefaultParagraphFont"/>
    <w:link w:val="BodyText"/>
    <w:uiPriority w:val="99"/>
    <w:semiHidden/>
    <w:rsid w:val="00DA308F"/>
    <w:rPr>
      <w:noProof/>
    </w:rPr>
  </w:style>
  <w:style w:type="paragraph" w:styleId="TOCHeading">
    <w:name w:val="TOC Heading"/>
    <w:basedOn w:val="Heading1"/>
    <w:next w:val="Normal"/>
    <w:uiPriority w:val="39"/>
    <w:unhideWhenUsed/>
    <w:qFormat/>
    <w:rsid w:val="00B24C5D"/>
    <w:pPr>
      <w:outlineLvl w:val="9"/>
    </w:pPr>
    <w:rPr>
      <w:lang w:val="en-US"/>
    </w:rPr>
  </w:style>
  <w:style w:type="paragraph" w:styleId="TOC1">
    <w:name w:val="toc 1"/>
    <w:basedOn w:val="Normal"/>
    <w:next w:val="Normal"/>
    <w:autoRedefine/>
    <w:uiPriority w:val="39"/>
    <w:unhideWhenUsed/>
    <w:rsid w:val="00B24C5D"/>
    <w:pPr>
      <w:spacing w:after="100"/>
    </w:pPr>
  </w:style>
  <w:style w:type="paragraph" w:styleId="TOC2">
    <w:name w:val="toc 2"/>
    <w:basedOn w:val="Normal"/>
    <w:next w:val="Normal"/>
    <w:autoRedefine/>
    <w:uiPriority w:val="39"/>
    <w:unhideWhenUsed/>
    <w:rsid w:val="00B24C5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s://www.queensu.ca/secretariat/senate/rules-procedure/senate-rules-procedure-gl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C7B48E-1122-4793-A574-E94B32FF3D91}"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en-CA"/>
        </a:p>
      </dgm:t>
    </dgm:pt>
    <dgm:pt modelId="{2636A406-1B59-4E56-8556-C85BD5C7EA26}">
      <dgm:prSet phldrT="[Text]" custT="1"/>
      <dgm:spPr>
        <a:ln>
          <a:solidFill>
            <a:schemeClr val="tx1"/>
          </a:solidFill>
        </a:ln>
      </dgm:spPr>
      <dgm:t>
        <a:bodyPr/>
        <a:lstStyle/>
        <a:p>
          <a:r>
            <a:rPr lang="en-CA" sz="800">
              <a:solidFill>
                <a:sysClr val="windowText" lastClr="000000"/>
              </a:solidFill>
              <a:latin typeface="Candara" panose="020E0502030303020204" pitchFamily="34" charset="0"/>
              <a:cs typeface="Arial" panose="020B0604020202020204" pitchFamily="34" charset="0"/>
            </a:rPr>
            <a:t>President</a:t>
          </a:r>
        </a:p>
      </dgm:t>
    </dgm:pt>
    <dgm:pt modelId="{91B520F3-CAA1-41BE-8DA1-1E6C2D84903B}" type="parTrans" cxnId="{520E7D54-9306-4647-AFC9-940CDF1E8415}">
      <dgm:prSet/>
      <dgm:spPr/>
      <dgm:t>
        <a:bodyPr/>
        <a:lstStyle/>
        <a:p>
          <a:endParaRPr lang="en-CA" sz="800">
            <a:latin typeface="Candara" panose="020E0502030303020204" pitchFamily="34" charset="0"/>
            <a:cs typeface="Arial" panose="020B0604020202020204" pitchFamily="34" charset="0"/>
          </a:endParaRPr>
        </a:p>
      </dgm:t>
    </dgm:pt>
    <dgm:pt modelId="{E39C49D1-DD2C-444C-8ED9-EA44D24FA389}" type="sibTrans" cxnId="{520E7D54-9306-4647-AFC9-940CDF1E8415}">
      <dgm:prSet/>
      <dgm:spPr/>
      <dgm:t>
        <a:bodyPr/>
        <a:lstStyle/>
        <a:p>
          <a:endParaRPr lang="en-CA" sz="800">
            <a:latin typeface="Candara" panose="020E0502030303020204" pitchFamily="34" charset="0"/>
            <a:cs typeface="Arial" panose="020B0604020202020204" pitchFamily="34" charset="0"/>
          </a:endParaRPr>
        </a:p>
      </dgm:t>
    </dgm:pt>
    <dgm:pt modelId="{8117998C-6ED2-4C78-89A1-C611B0E26866}">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Class Presidents</a:t>
          </a:r>
        </a:p>
      </dgm:t>
    </dgm:pt>
    <dgm:pt modelId="{214E82BB-9656-4322-AB8A-E79E04F71DC2}" type="parTrans" cxnId="{D20462EF-7D52-4274-BC49-771A2D8BCC7A}">
      <dgm:prSet/>
      <dgm:spPr/>
      <dgm:t>
        <a:bodyPr/>
        <a:lstStyle/>
        <a:p>
          <a:endParaRPr lang="en-CA" sz="800">
            <a:latin typeface="Candara" panose="020E0502030303020204" pitchFamily="34" charset="0"/>
            <a:cs typeface="Arial" panose="020B0604020202020204" pitchFamily="34" charset="0"/>
          </a:endParaRPr>
        </a:p>
      </dgm:t>
    </dgm:pt>
    <dgm:pt modelId="{EC830393-F6D3-4174-935C-FEEA2635E559}" type="sibTrans" cxnId="{D20462EF-7D52-4274-BC49-771A2D8BCC7A}">
      <dgm:prSet/>
      <dgm:spPr/>
      <dgm:t>
        <a:bodyPr/>
        <a:lstStyle/>
        <a:p>
          <a:endParaRPr lang="en-CA" sz="800">
            <a:latin typeface="Candara" panose="020E0502030303020204" pitchFamily="34" charset="0"/>
            <a:cs typeface="Arial" panose="020B0604020202020204" pitchFamily="34" charset="0"/>
          </a:endParaRPr>
        </a:p>
      </dgm:t>
    </dgm:pt>
    <dgm:pt modelId="{3BAC930E-F914-4E7C-973F-137883BF6B3D}">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Academics &amp; Professional Development Commissioner</a:t>
          </a:r>
        </a:p>
      </dgm:t>
    </dgm:pt>
    <dgm:pt modelId="{886DF065-70BC-41DA-870C-CFB558FA6EAD}" type="parTrans" cxnId="{5CEB7E19-00A3-44AE-BEF9-3835AA7C75E5}">
      <dgm:prSet/>
      <dgm:spPr/>
      <dgm:t>
        <a:bodyPr/>
        <a:lstStyle/>
        <a:p>
          <a:endParaRPr lang="en-CA" sz="800">
            <a:latin typeface="Candara" panose="020E0502030303020204" pitchFamily="34" charset="0"/>
            <a:cs typeface="Arial" panose="020B0604020202020204" pitchFamily="34" charset="0"/>
          </a:endParaRPr>
        </a:p>
      </dgm:t>
    </dgm:pt>
    <dgm:pt modelId="{FA37BA86-E331-45CC-A6F2-6F38039EB3E0}" type="sibTrans" cxnId="{5CEB7E19-00A3-44AE-BEF9-3835AA7C75E5}">
      <dgm:prSet/>
      <dgm:spPr/>
      <dgm:t>
        <a:bodyPr/>
        <a:lstStyle/>
        <a:p>
          <a:endParaRPr lang="en-CA" sz="800">
            <a:latin typeface="Candara" panose="020E0502030303020204" pitchFamily="34" charset="0"/>
            <a:cs typeface="Arial" panose="020B0604020202020204" pitchFamily="34" charset="0"/>
          </a:endParaRPr>
        </a:p>
      </dgm:t>
    </dgm:pt>
    <dgm:pt modelId="{76F76986-BBAE-45E1-B0A7-EE4CEEAAFC9C}">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Senator</a:t>
          </a:r>
        </a:p>
      </dgm:t>
    </dgm:pt>
    <dgm:pt modelId="{8DFDBFE3-3198-4681-8743-55B6B9DD5CD0}" type="parTrans" cxnId="{F8B9EF17-AF5C-4866-9EA1-E048D463CB4C}">
      <dgm:prSet/>
      <dgm:spPr/>
      <dgm:t>
        <a:bodyPr/>
        <a:lstStyle/>
        <a:p>
          <a:endParaRPr lang="en-CA" sz="800">
            <a:latin typeface="Candara" panose="020E0502030303020204" pitchFamily="34" charset="0"/>
            <a:cs typeface="Arial" panose="020B0604020202020204" pitchFamily="34" charset="0"/>
          </a:endParaRPr>
        </a:p>
      </dgm:t>
    </dgm:pt>
    <dgm:pt modelId="{3407503D-3A02-403B-BF96-3FE657B6C2CE}" type="sibTrans" cxnId="{F8B9EF17-AF5C-4866-9EA1-E048D463CB4C}">
      <dgm:prSet/>
      <dgm:spPr/>
      <dgm:t>
        <a:bodyPr/>
        <a:lstStyle/>
        <a:p>
          <a:endParaRPr lang="en-CA" sz="800">
            <a:latin typeface="Candara" panose="020E0502030303020204" pitchFamily="34" charset="0"/>
            <a:cs typeface="Arial" panose="020B0604020202020204" pitchFamily="34" charset="0"/>
          </a:endParaRPr>
        </a:p>
      </dgm:t>
    </dgm:pt>
    <dgm:pt modelId="{D1E21DAD-672D-476B-89BF-7E7DF4901F0D}">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Speaker</a:t>
          </a:r>
        </a:p>
      </dgm:t>
    </dgm:pt>
    <dgm:pt modelId="{FB7C3818-349D-47C8-AF08-32F72FA9ED14}" type="parTrans" cxnId="{B8D875D7-ADE5-4777-9615-DB7721CB7D72}">
      <dgm:prSet/>
      <dgm:spPr/>
      <dgm:t>
        <a:bodyPr/>
        <a:lstStyle/>
        <a:p>
          <a:endParaRPr lang="en-CA" sz="800">
            <a:latin typeface="Candara" panose="020E0502030303020204" pitchFamily="34" charset="0"/>
            <a:cs typeface="Arial" panose="020B0604020202020204" pitchFamily="34" charset="0"/>
          </a:endParaRPr>
        </a:p>
      </dgm:t>
    </dgm:pt>
    <dgm:pt modelId="{9757C44C-79A9-44FF-8BBC-FB10075A6222}" type="sibTrans" cxnId="{B8D875D7-ADE5-4777-9615-DB7721CB7D72}">
      <dgm:prSet/>
      <dgm:spPr/>
      <dgm:t>
        <a:bodyPr/>
        <a:lstStyle/>
        <a:p>
          <a:endParaRPr lang="en-CA" sz="800">
            <a:latin typeface="Candara" panose="020E0502030303020204" pitchFamily="34" charset="0"/>
            <a:cs typeface="Arial" panose="020B0604020202020204" pitchFamily="34" charset="0"/>
          </a:endParaRPr>
        </a:p>
      </dgm:t>
    </dgm:pt>
    <dgm:pt modelId="{2577FAB7-0BFF-4B6D-8E57-394C6126064D}">
      <dgm:prSet custT="1"/>
      <dgm:spPr>
        <a:ln w="9525">
          <a:solidFill>
            <a:schemeClr val="tx1"/>
          </a:solidFill>
        </a:ln>
      </dgm:spPr>
      <dgm:t>
        <a:bodyPr/>
        <a:lstStyle/>
        <a:p>
          <a:r>
            <a:rPr lang="en-CA" sz="800">
              <a:latin typeface="Candara" panose="020E0502030303020204" pitchFamily="34" charset="0"/>
              <a:cs typeface="Arial" panose="020B0604020202020204" pitchFamily="34" charset="0"/>
            </a:rPr>
            <a:t>Intern to the President</a:t>
          </a:r>
        </a:p>
      </dgm:t>
    </dgm:pt>
    <dgm:pt modelId="{938B76E8-3F8F-4593-B3C6-4BC74BC43D67}" type="parTrans" cxnId="{68C378BE-5839-4FE6-B419-41FD8144D2B0}">
      <dgm:prSet/>
      <dgm:spPr/>
      <dgm:t>
        <a:bodyPr/>
        <a:lstStyle/>
        <a:p>
          <a:endParaRPr lang="en-CA" sz="800">
            <a:latin typeface="Candara" panose="020E0502030303020204" pitchFamily="34" charset="0"/>
            <a:cs typeface="Arial" panose="020B0604020202020204" pitchFamily="34" charset="0"/>
          </a:endParaRPr>
        </a:p>
      </dgm:t>
    </dgm:pt>
    <dgm:pt modelId="{0C2B0CB8-BCAB-422B-B735-98D6D5B85D8D}" type="sibTrans" cxnId="{68C378BE-5839-4FE6-B419-41FD8144D2B0}">
      <dgm:prSet/>
      <dgm:spPr/>
      <dgm:t>
        <a:bodyPr/>
        <a:lstStyle/>
        <a:p>
          <a:endParaRPr lang="en-CA" sz="800">
            <a:latin typeface="Candara" panose="020E0502030303020204" pitchFamily="34" charset="0"/>
            <a:cs typeface="Arial" panose="020B0604020202020204" pitchFamily="34" charset="0"/>
          </a:endParaRPr>
        </a:p>
      </dgm:t>
    </dgm:pt>
    <dgm:pt modelId="{20984E2A-5557-4ED7-937F-0A56A1C48DB2}">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Executive Advisor</a:t>
          </a:r>
        </a:p>
      </dgm:t>
    </dgm:pt>
    <dgm:pt modelId="{487D9615-6844-49AD-B266-CEC0F746E870}" type="parTrans" cxnId="{AB4894BE-6787-4E28-BFF7-5B0D9946B239}">
      <dgm:prSet/>
      <dgm:spPr/>
      <dgm:t>
        <a:bodyPr/>
        <a:lstStyle/>
        <a:p>
          <a:endParaRPr lang="en-CA"/>
        </a:p>
      </dgm:t>
    </dgm:pt>
    <dgm:pt modelId="{F1C43F9B-2ACE-4C36-939F-11B23F521D9C}" type="sibTrans" cxnId="{AB4894BE-6787-4E28-BFF7-5B0D9946B239}">
      <dgm:prSet/>
      <dgm:spPr/>
      <dgm:t>
        <a:bodyPr/>
        <a:lstStyle/>
        <a:p>
          <a:endParaRPr lang="en-CA"/>
        </a:p>
      </dgm:t>
    </dgm:pt>
    <dgm:pt modelId="{9C71AE85-F835-4EB2-8013-6E7C32818EA3}" type="pres">
      <dgm:prSet presAssocID="{56C7B48E-1122-4793-A574-E94B32FF3D91}" presName="hierChild1" presStyleCnt="0">
        <dgm:presLayoutVars>
          <dgm:orgChart val="1"/>
          <dgm:chPref val="1"/>
          <dgm:dir/>
          <dgm:animOne val="branch"/>
          <dgm:animLvl val="lvl"/>
          <dgm:resizeHandles/>
        </dgm:presLayoutVars>
      </dgm:prSet>
      <dgm:spPr/>
    </dgm:pt>
    <dgm:pt modelId="{13218C05-BA83-4BB3-8063-FA8D1D710179}" type="pres">
      <dgm:prSet presAssocID="{2636A406-1B59-4E56-8556-C85BD5C7EA26}" presName="hierRoot1" presStyleCnt="0">
        <dgm:presLayoutVars>
          <dgm:hierBranch val="init"/>
        </dgm:presLayoutVars>
      </dgm:prSet>
      <dgm:spPr/>
    </dgm:pt>
    <dgm:pt modelId="{CFCEFF54-742B-460A-9BA0-58D3E82833C1}" type="pres">
      <dgm:prSet presAssocID="{2636A406-1B59-4E56-8556-C85BD5C7EA26}" presName="rootComposite1" presStyleCnt="0"/>
      <dgm:spPr/>
    </dgm:pt>
    <dgm:pt modelId="{42614BFE-417B-4643-8B93-8B01CFBE560F}" type="pres">
      <dgm:prSet presAssocID="{2636A406-1B59-4E56-8556-C85BD5C7EA26}" presName="rootText1" presStyleLbl="node0" presStyleIdx="0" presStyleCnt="1" custScaleX="148559" custScaleY="165860" custLinFactNeighborY="-51673">
        <dgm:presLayoutVars>
          <dgm:chPref val="3"/>
        </dgm:presLayoutVars>
      </dgm:prSet>
      <dgm:spPr>
        <a:prstGeom prst="roundRect">
          <a:avLst/>
        </a:prstGeom>
      </dgm:spPr>
    </dgm:pt>
    <dgm:pt modelId="{2C4CECF4-0AF5-4448-8DE2-84CD6A9C9BD5}" type="pres">
      <dgm:prSet presAssocID="{2636A406-1B59-4E56-8556-C85BD5C7EA26}" presName="rootConnector1" presStyleLbl="node1" presStyleIdx="0" presStyleCnt="0"/>
      <dgm:spPr/>
    </dgm:pt>
    <dgm:pt modelId="{A347B4B8-C2A1-478E-9311-B61632A03B08}" type="pres">
      <dgm:prSet presAssocID="{2636A406-1B59-4E56-8556-C85BD5C7EA26}" presName="hierChild2" presStyleCnt="0"/>
      <dgm:spPr/>
    </dgm:pt>
    <dgm:pt modelId="{A5205A3C-84D7-4DF7-B25E-C7007728ED67}" type="pres">
      <dgm:prSet presAssocID="{8DFDBFE3-3198-4681-8743-55B6B9DD5CD0}" presName="Name37" presStyleLbl="parChTrans1D2" presStyleIdx="0" presStyleCnt="6"/>
      <dgm:spPr/>
    </dgm:pt>
    <dgm:pt modelId="{C7CB31D8-1A31-48C2-9A51-690183BD7B25}" type="pres">
      <dgm:prSet presAssocID="{76F76986-BBAE-45E1-B0A7-EE4CEEAAFC9C}" presName="hierRoot2" presStyleCnt="0">
        <dgm:presLayoutVars>
          <dgm:hierBranch val="init"/>
        </dgm:presLayoutVars>
      </dgm:prSet>
      <dgm:spPr/>
    </dgm:pt>
    <dgm:pt modelId="{A9101403-74F6-42E6-9CD5-EB80508D959E}" type="pres">
      <dgm:prSet presAssocID="{76F76986-BBAE-45E1-B0A7-EE4CEEAAFC9C}" presName="rootComposite" presStyleCnt="0"/>
      <dgm:spPr/>
    </dgm:pt>
    <dgm:pt modelId="{8A2049F6-DFAA-4488-8DB5-628F73264EA1}" type="pres">
      <dgm:prSet presAssocID="{76F76986-BBAE-45E1-B0A7-EE4CEEAAFC9C}" presName="rootText" presStyleLbl="node2" presStyleIdx="0" presStyleCnt="6" custScaleX="148559" custScaleY="165860">
        <dgm:presLayoutVars>
          <dgm:chPref val="3"/>
        </dgm:presLayoutVars>
      </dgm:prSet>
      <dgm:spPr>
        <a:prstGeom prst="roundRect">
          <a:avLst/>
        </a:prstGeom>
      </dgm:spPr>
    </dgm:pt>
    <dgm:pt modelId="{551EB760-F4BB-45CE-848C-489AAFCB705C}" type="pres">
      <dgm:prSet presAssocID="{76F76986-BBAE-45E1-B0A7-EE4CEEAAFC9C}" presName="rootConnector" presStyleLbl="node2" presStyleIdx="0" presStyleCnt="6"/>
      <dgm:spPr/>
    </dgm:pt>
    <dgm:pt modelId="{498D1EED-ED94-40A0-B439-985D3BD4CC29}" type="pres">
      <dgm:prSet presAssocID="{76F76986-BBAE-45E1-B0A7-EE4CEEAAFC9C}" presName="hierChild4" presStyleCnt="0"/>
      <dgm:spPr/>
    </dgm:pt>
    <dgm:pt modelId="{3A3A93A0-C188-423B-A73E-C15A5F4B98C4}" type="pres">
      <dgm:prSet presAssocID="{76F76986-BBAE-45E1-B0A7-EE4CEEAAFC9C}" presName="hierChild5" presStyleCnt="0"/>
      <dgm:spPr/>
    </dgm:pt>
    <dgm:pt modelId="{7ED5BD8C-8051-40FB-8BCF-DC2889A13AD4}" type="pres">
      <dgm:prSet presAssocID="{487D9615-6844-49AD-B266-CEC0F746E870}" presName="Name37" presStyleLbl="parChTrans1D2" presStyleIdx="1" presStyleCnt="6"/>
      <dgm:spPr/>
    </dgm:pt>
    <dgm:pt modelId="{40F7488F-7AD1-42C8-917C-400FF59F78A0}" type="pres">
      <dgm:prSet presAssocID="{20984E2A-5557-4ED7-937F-0A56A1C48DB2}" presName="hierRoot2" presStyleCnt="0">
        <dgm:presLayoutVars>
          <dgm:hierBranch val="init"/>
        </dgm:presLayoutVars>
      </dgm:prSet>
      <dgm:spPr/>
    </dgm:pt>
    <dgm:pt modelId="{B8F81D5B-789F-450D-9B75-B0972D5B467B}" type="pres">
      <dgm:prSet presAssocID="{20984E2A-5557-4ED7-937F-0A56A1C48DB2}" presName="rootComposite" presStyleCnt="0"/>
      <dgm:spPr/>
    </dgm:pt>
    <dgm:pt modelId="{CBA59D0D-E230-475B-85B4-EA7F5867A96D}" type="pres">
      <dgm:prSet presAssocID="{20984E2A-5557-4ED7-937F-0A56A1C48DB2}" presName="rootText" presStyleLbl="node2" presStyleIdx="1" presStyleCnt="6" custScaleX="148559" custScaleY="165860">
        <dgm:presLayoutVars>
          <dgm:chPref val="3"/>
        </dgm:presLayoutVars>
      </dgm:prSet>
      <dgm:spPr>
        <a:prstGeom prst="roundRect">
          <a:avLst/>
        </a:prstGeom>
      </dgm:spPr>
    </dgm:pt>
    <dgm:pt modelId="{997F936D-D1AE-46D0-B550-1885B1D41430}" type="pres">
      <dgm:prSet presAssocID="{20984E2A-5557-4ED7-937F-0A56A1C48DB2}" presName="rootConnector" presStyleLbl="node2" presStyleIdx="1" presStyleCnt="6"/>
      <dgm:spPr/>
    </dgm:pt>
    <dgm:pt modelId="{BA0C36EF-5262-410E-9772-0950BB6A7476}" type="pres">
      <dgm:prSet presAssocID="{20984E2A-5557-4ED7-937F-0A56A1C48DB2}" presName="hierChild4" presStyleCnt="0"/>
      <dgm:spPr/>
    </dgm:pt>
    <dgm:pt modelId="{7C7897A8-7313-42CD-811D-D06B8F53DAF9}" type="pres">
      <dgm:prSet presAssocID="{20984E2A-5557-4ED7-937F-0A56A1C48DB2}" presName="hierChild5" presStyleCnt="0"/>
      <dgm:spPr/>
    </dgm:pt>
    <dgm:pt modelId="{64764A9C-CC9E-4373-9F21-78EC4429E2A6}" type="pres">
      <dgm:prSet presAssocID="{214E82BB-9656-4322-AB8A-E79E04F71DC2}" presName="Name37" presStyleLbl="parChTrans1D2" presStyleIdx="2" presStyleCnt="6"/>
      <dgm:spPr/>
    </dgm:pt>
    <dgm:pt modelId="{2BE65F59-41C7-4C83-BA7F-3F9E22B15E74}" type="pres">
      <dgm:prSet presAssocID="{8117998C-6ED2-4C78-89A1-C611B0E26866}" presName="hierRoot2" presStyleCnt="0">
        <dgm:presLayoutVars>
          <dgm:hierBranch val="init"/>
        </dgm:presLayoutVars>
      </dgm:prSet>
      <dgm:spPr/>
    </dgm:pt>
    <dgm:pt modelId="{B64556A2-C40B-4831-A767-C30EBA1BFAE2}" type="pres">
      <dgm:prSet presAssocID="{8117998C-6ED2-4C78-89A1-C611B0E26866}" presName="rootComposite" presStyleCnt="0"/>
      <dgm:spPr/>
    </dgm:pt>
    <dgm:pt modelId="{4DC0A16C-8D41-4863-9FB3-432F28DD9FE7}" type="pres">
      <dgm:prSet presAssocID="{8117998C-6ED2-4C78-89A1-C611B0E26866}" presName="rootText" presStyleLbl="node2" presStyleIdx="2" presStyleCnt="6" custScaleX="148559" custScaleY="165860">
        <dgm:presLayoutVars>
          <dgm:chPref val="3"/>
        </dgm:presLayoutVars>
      </dgm:prSet>
      <dgm:spPr>
        <a:prstGeom prst="roundRect">
          <a:avLst/>
        </a:prstGeom>
      </dgm:spPr>
    </dgm:pt>
    <dgm:pt modelId="{0C07EE55-231D-4A9A-A507-B4A396AA032E}" type="pres">
      <dgm:prSet presAssocID="{8117998C-6ED2-4C78-89A1-C611B0E26866}" presName="rootConnector" presStyleLbl="node2" presStyleIdx="2" presStyleCnt="6"/>
      <dgm:spPr/>
    </dgm:pt>
    <dgm:pt modelId="{84B16C0A-7A27-40F0-AB97-826422ECB91A}" type="pres">
      <dgm:prSet presAssocID="{8117998C-6ED2-4C78-89A1-C611B0E26866}" presName="hierChild4" presStyleCnt="0"/>
      <dgm:spPr/>
    </dgm:pt>
    <dgm:pt modelId="{02A45B68-3B09-4D63-9F95-FE2774820D73}" type="pres">
      <dgm:prSet presAssocID="{8117998C-6ED2-4C78-89A1-C611B0E26866}" presName="hierChild5" presStyleCnt="0"/>
      <dgm:spPr/>
    </dgm:pt>
    <dgm:pt modelId="{91192B87-B75B-4FA7-B6E0-B0E5A90E424F}" type="pres">
      <dgm:prSet presAssocID="{886DF065-70BC-41DA-870C-CFB558FA6EAD}" presName="Name37" presStyleLbl="parChTrans1D2" presStyleIdx="3" presStyleCnt="6"/>
      <dgm:spPr/>
    </dgm:pt>
    <dgm:pt modelId="{C3CC3A76-46A1-412D-A08D-03A1422A1A60}" type="pres">
      <dgm:prSet presAssocID="{3BAC930E-F914-4E7C-973F-137883BF6B3D}" presName="hierRoot2" presStyleCnt="0">
        <dgm:presLayoutVars>
          <dgm:hierBranch val="init"/>
        </dgm:presLayoutVars>
      </dgm:prSet>
      <dgm:spPr/>
    </dgm:pt>
    <dgm:pt modelId="{E2C2CE69-FBC2-4078-9161-4DBCE7E51132}" type="pres">
      <dgm:prSet presAssocID="{3BAC930E-F914-4E7C-973F-137883BF6B3D}" presName="rootComposite" presStyleCnt="0"/>
      <dgm:spPr/>
    </dgm:pt>
    <dgm:pt modelId="{495B7F3D-A16D-4767-B4B2-D37726B2D16A}" type="pres">
      <dgm:prSet presAssocID="{3BAC930E-F914-4E7C-973F-137883BF6B3D}" presName="rootText" presStyleLbl="node2" presStyleIdx="3" presStyleCnt="6" custScaleX="148559" custScaleY="165860">
        <dgm:presLayoutVars>
          <dgm:chPref val="3"/>
        </dgm:presLayoutVars>
      </dgm:prSet>
      <dgm:spPr>
        <a:prstGeom prst="roundRect">
          <a:avLst/>
        </a:prstGeom>
      </dgm:spPr>
    </dgm:pt>
    <dgm:pt modelId="{E710B391-91B2-4391-8DC7-95421D17B318}" type="pres">
      <dgm:prSet presAssocID="{3BAC930E-F914-4E7C-973F-137883BF6B3D}" presName="rootConnector" presStyleLbl="node2" presStyleIdx="3" presStyleCnt="6"/>
      <dgm:spPr/>
    </dgm:pt>
    <dgm:pt modelId="{451DD92D-1E66-418E-811E-C35C9D877B00}" type="pres">
      <dgm:prSet presAssocID="{3BAC930E-F914-4E7C-973F-137883BF6B3D}" presName="hierChild4" presStyleCnt="0"/>
      <dgm:spPr/>
    </dgm:pt>
    <dgm:pt modelId="{65B840B8-B766-4D10-A936-2FFEF0BF9D45}" type="pres">
      <dgm:prSet presAssocID="{3BAC930E-F914-4E7C-973F-137883BF6B3D}" presName="hierChild5" presStyleCnt="0"/>
      <dgm:spPr/>
    </dgm:pt>
    <dgm:pt modelId="{99FEA4F8-5B01-49EB-B2E0-3D78466E7093}" type="pres">
      <dgm:prSet presAssocID="{FB7C3818-349D-47C8-AF08-32F72FA9ED14}" presName="Name37" presStyleLbl="parChTrans1D2" presStyleIdx="4" presStyleCnt="6"/>
      <dgm:spPr/>
    </dgm:pt>
    <dgm:pt modelId="{5E6A5FA9-AEDC-49D0-9503-515120724E51}" type="pres">
      <dgm:prSet presAssocID="{D1E21DAD-672D-476B-89BF-7E7DF4901F0D}" presName="hierRoot2" presStyleCnt="0">
        <dgm:presLayoutVars>
          <dgm:hierBranch val="init"/>
        </dgm:presLayoutVars>
      </dgm:prSet>
      <dgm:spPr/>
    </dgm:pt>
    <dgm:pt modelId="{6CCC6F1F-7057-45DF-9931-032B75DB8E08}" type="pres">
      <dgm:prSet presAssocID="{D1E21DAD-672D-476B-89BF-7E7DF4901F0D}" presName="rootComposite" presStyleCnt="0"/>
      <dgm:spPr/>
    </dgm:pt>
    <dgm:pt modelId="{76E71343-0A23-4C0A-91A4-C7F53D2CD6D8}" type="pres">
      <dgm:prSet presAssocID="{D1E21DAD-672D-476B-89BF-7E7DF4901F0D}" presName="rootText" presStyleLbl="node2" presStyleIdx="4" presStyleCnt="6" custScaleX="148559" custScaleY="165860">
        <dgm:presLayoutVars>
          <dgm:chPref val="3"/>
        </dgm:presLayoutVars>
      </dgm:prSet>
      <dgm:spPr>
        <a:prstGeom prst="roundRect">
          <a:avLst/>
        </a:prstGeom>
      </dgm:spPr>
    </dgm:pt>
    <dgm:pt modelId="{05A7033E-F01E-4522-B4BF-DCD05C492851}" type="pres">
      <dgm:prSet presAssocID="{D1E21DAD-672D-476B-89BF-7E7DF4901F0D}" presName="rootConnector" presStyleLbl="node2" presStyleIdx="4" presStyleCnt="6"/>
      <dgm:spPr/>
    </dgm:pt>
    <dgm:pt modelId="{44C5FD47-21EE-41F3-A1C4-088E4B5EAE1B}" type="pres">
      <dgm:prSet presAssocID="{D1E21DAD-672D-476B-89BF-7E7DF4901F0D}" presName="hierChild4" presStyleCnt="0"/>
      <dgm:spPr/>
    </dgm:pt>
    <dgm:pt modelId="{99B53A38-8A8B-4916-8027-B2A4EB288C31}" type="pres">
      <dgm:prSet presAssocID="{D1E21DAD-672D-476B-89BF-7E7DF4901F0D}" presName="hierChild5" presStyleCnt="0"/>
      <dgm:spPr/>
    </dgm:pt>
    <dgm:pt modelId="{80BF372B-4CFC-4A14-ABFF-0DCA3B4F5110}" type="pres">
      <dgm:prSet presAssocID="{938B76E8-3F8F-4593-B3C6-4BC74BC43D67}" presName="Name37" presStyleLbl="parChTrans1D2" presStyleIdx="5" presStyleCnt="6"/>
      <dgm:spPr/>
    </dgm:pt>
    <dgm:pt modelId="{3DAE5AE5-87F0-465B-B13E-A8DA7AD12980}" type="pres">
      <dgm:prSet presAssocID="{2577FAB7-0BFF-4B6D-8E57-394C6126064D}" presName="hierRoot2" presStyleCnt="0">
        <dgm:presLayoutVars>
          <dgm:hierBranch val="init"/>
        </dgm:presLayoutVars>
      </dgm:prSet>
      <dgm:spPr/>
    </dgm:pt>
    <dgm:pt modelId="{A92DB8BF-100A-45DE-8BAC-CD606DCEB5F2}" type="pres">
      <dgm:prSet presAssocID="{2577FAB7-0BFF-4B6D-8E57-394C6126064D}" presName="rootComposite" presStyleCnt="0"/>
      <dgm:spPr/>
    </dgm:pt>
    <dgm:pt modelId="{E60266DF-8036-4BA7-9BEF-61D10069F733}" type="pres">
      <dgm:prSet presAssocID="{2577FAB7-0BFF-4B6D-8E57-394C6126064D}" presName="rootText" presStyleLbl="node2" presStyleIdx="5" presStyleCnt="6" custScaleX="148559" custScaleY="165860">
        <dgm:presLayoutVars>
          <dgm:chPref val="3"/>
        </dgm:presLayoutVars>
      </dgm:prSet>
      <dgm:spPr>
        <a:prstGeom prst="roundRect">
          <a:avLst/>
        </a:prstGeom>
      </dgm:spPr>
    </dgm:pt>
    <dgm:pt modelId="{4EF390ED-1F94-4528-87E7-59EE454FD646}" type="pres">
      <dgm:prSet presAssocID="{2577FAB7-0BFF-4B6D-8E57-394C6126064D}" presName="rootConnector" presStyleLbl="node2" presStyleIdx="5" presStyleCnt="6"/>
      <dgm:spPr/>
    </dgm:pt>
    <dgm:pt modelId="{D6D0F8FC-D346-4044-96F6-46F443570E2E}" type="pres">
      <dgm:prSet presAssocID="{2577FAB7-0BFF-4B6D-8E57-394C6126064D}" presName="hierChild4" presStyleCnt="0"/>
      <dgm:spPr/>
    </dgm:pt>
    <dgm:pt modelId="{3F532ACE-1F36-4B02-99DE-5994560B381E}" type="pres">
      <dgm:prSet presAssocID="{2577FAB7-0BFF-4B6D-8E57-394C6126064D}" presName="hierChild5" presStyleCnt="0"/>
      <dgm:spPr/>
    </dgm:pt>
    <dgm:pt modelId="{A86DD1EF-9C44-45F9-BE25-6E9142D5C2FB}" type="pres">
      <dgm:prSet presAssocID="{2636A406-1B59-4E56-8556-C85BD5C7EA26}" presName="hierChild3" presStyleCnt="0"/>
      <dgm:spPr/>
    </dgm:pt>
  </dgm:ptLst>
  <dgm:cxnLst>
    <dgm:cxn modelId="{AC024106-6596-4537-B6D1-823328348D27}" type="presOf" srcId="{2636A406-1B59-4E56-8556-C85BD5C7EA26}" destId="{2C4CECF4-0AF5-4448-8DE2-84CD6A9C9BD5}" srcOrd="1" destOrd="0" presId="urn:microsoft.com/office/officeart/2005/8/layout/orgChart1"/>
    <dgm:cxn modelId="{0DE27D06-BD74-4416-8938-66C3E269F6B0}" type="presOf" srcId="{886DF065-70BC-41DA-870C-CFB558FA6EAD}" destId="{91192B87-B75B-4FA7-B6E0-B0E5A90E424F}" srcOrd="0" destOrd="0" presId="urn:microsoft.com/office/officeart/2005/8/layout/orgChart1"/>
    <dgm:cxn modelId="{DCD0CD0B-DDDD-418C-B6E1-548CAC930313}" type="presOf" srcId="{3BAC930E-F914-4E7C-973F-137883BF6B3D}" destId="{495B7F3D-A16D-4767-B4B2-D37726B2D16A}" srcOrd="0" destOrd="0" presId="urn:microsoft.com/office/officeart/2005/8/layout/orgChart1"/>
    <dgm:cxn modelId="{FE510913-BF23-45D9-BF88-D928042238CD}" type="presOf" srcId="{8DFDBFE3-3198-4681-8743-55B6B9DD5CD0}" destId="{A5205A3C-84D7-4DF7-B25E-C7007728ED67}" srcOrd="0" destOrd="0" presId="urn:microsoft.com/office/officeart/2005/8/layout/orgChart1"/>
    <dgm:cxn modelId="{F8B9EF17-AF5C-4866-9EA1-E048D463CB4C}" srcId="{2636A406-1B59-4E56-8556-C85BD5C7EA26}" destId="{76F76986-BBAE-45E1-B0A7-EE4CEEAAFC9C}" srcOrd="0" destOrd="0" parTransId="{8DFDBFE3-3198-4681-8743-55B6B9DD5CD0}" sibTransId="{3407503D-3A02-403B-BF96-3FE657B6C2CE}"/>
    <dgm:cxn modelId="{2138F817-7F73-477B-9BAB-EE6466509EBA}" type="presOf" srcId="{56C7B48E-1122-4793-A574-E94B32FF3D91}" destId="{9C71AE85-F835-4EB2-8013-6E7C32818EA3}" srcOrd="0" destOrd="0" presId="urn:microsoft.com/office/officeart/2005/8/layout/orgChart1"/>
    <dgm:cxn modelId="{5CEB7E19-00A3-44AE-BEF9-3835AA7C75E5}" srcId="{2636A406-1B59-4E56-8556-C85BD5C7EA26}" destId="{3BAC930E-F914-4E7C-973F-137883BF6B3D}" srcOrd="3" destOrd="0" parTransId="{886DF065-70BC-41DA-870C-CFB558FA6EAD}" sibTransId="{FA37BA86-E331-45CC-A6F2-6F38039EB3E0}"/>
    <dgm:cxn modelId="{9FFBCD23-5A3D-4F70-844E-379128817742}" type="presOf" srcId="{76F76986-BBAE-45E1-B0A7-EE4CEEAAFC9C}" destId="{8A2049F6-DFAA-4488-8DB5-628F73264EA1}" srcOrd="0" destOrd="0" presId="urn:microsoft.com/office/officeart/2005/8/layout/orgChart1"/>
    <dgm:cxn modelId="{B263623D-FBCD-4411-9FB9-2689DF4281FA}" type="presOf" srcId="{20984E2A-5557-4ED7-937F-0A56A1C48DB2}" destId="{997F936D-D1AE-46D0-B550-1885B1D41430}" srcOrd="1" destOrd="0" presId="urn:microsoft.com/office/officeart/2005/8/layout/orgChart1"/>
    <dgm:cxn modelId="{35ECDC3E-784E-4F3A-ABF5-FD20839E009A}" type="presOf" srcId="{938B76E8-3F8F-4593-B3C6-4BC74BC43D67}" destId="{80BF372B-4CFC-4A14-ABFF-0DCA3B4F5110}" srcOrd="0" destOrd="0" presId="urn:microsoft.com/office/officeart/2005/8/layout/orgChart1"/>
    <dgm:cxn modelId="{D9C22842-F59A-433B-B855-ED5133BA5128}" type="presOf" srcId="{20984E2A-5557-4ED7-937F-0A56A1C48DB2}" destId="{CBA59D0D-E230-475B-85B4-EA7F5867A96D}" srcOrd="0" destOrd="0" presId="urn:microsoft.com/office/officeart/2005/8/layout/orgChart1"/>
    <dgm:cxn modelId="{76931C43-41E9-4158-B494-F775456C617A}" type="presOf" srcId="{3BAC930E-F914-4E7C-973F-137883BF6B3D}" destId="{E710B391-91B2-4391-8DC7-95421D17B318}" srcOrd="1" destOrd="0" presId="urn:microsoft.com/office/officeart/2005/8/layout/orgChart1"/>
    <dgm:cxn modelId="{76BD3849-F801-4BEF-8BA7-DCA9574CE0EF}" type="presOf" srcId="{8117998C-6ED2-4C78-89A1-C611B0E26866}" destId="{0C07EE55-231D-4A9A-A507-B4A396AA032E}" srcOrd="1" destOrd="0" presId="urn:microsoft.com/office/officeart/2005/8/layout/orgChart1"/>
    <dgm:cxn modelId="{520E7D54-9306-4647-AFC9-940CDF1E8415}" srcId="{56C7B48E-1122-4793-A574-E94B32FF3D91}" destId="{2636A406-1B59-4E56-8556-C85BD5C7EA26}" srcOrd="0" destOrd="0" parTransId="{91B520F3-CAA1-41BE-8DA1-1E6C2D84903B}" sibTransId="{E39C49D1-DD2C-444C-8ED9-EA44D24FA389}"/>
    <dgm:cxn modelId="{C6B32159-1339-4EBF-9F26-DFB0A58B8080}" type="presOf" srcId="{D1E21DAD-672D-476B-89BF-7E7DF4901F0D}" destId="{05A7033E-F01E-4522-B4BF-DCD05C492851}" srcOrd="1" destOrd="0" presId="urn:microsoft.com/office/officeart/2005/8/layout/orgChart1"/>
    <dgm:cxn modelId="{D8EEF468-6171-452E-87DD-6AA31CF51B7A}" type="presOf" srcId="{2577FAB7-0BFF-4B6D-8E57-394C6126064D}" destId="{4EF390ED-1F94-4528-87E7-59EE454FD646}" srcOrd="1" destOrd="0" presId="urn:microsoft.com/office/officeart/2005/8/layout/orgChart1"/>
    <dgm:cxn modelId="{A40EF28D-4ADC-48A5-8968-132D966EDE41}" type="presOf" srcId="{8117998C-6ED2-4C78-89A1-C611B0E26866}" destId="{4DC0A16C-8D41-4863-9FB3-432F28DD9FE7}" srcOrd="0" destOrd="0" presId="urn:microsoft.com/office/officeart/2005/8/layout/orgChart1"/>
    <dgm:cxn modelId="{8EE59094-03E9-4CAE-9D65-40359C12E7A4}" type="presOf" srcId="{D1E21DAD-672D-476B-89BF-7E7DF4901F0D}" destId="{76E71343-0A23-4C0A-91A4-C7F53D2CD6D8}" srcOrd="0" destOrd="0" presId="urn:microsoft.com/office/officeart/2005/8/layout/orgChart1"/>
    <dgm:cxn modelId="{EBDAAEA6-4D16-4F9B-A821-92447CC0CFFB}" type="presOf" srcId="{487D9615-6844-49AD-B266-CEC0F746E870}" destId="{7ED5BD8C-8051-40FB-8BCF-DC2889A13AD4}" srcOrd="0" destOrd="0" presId="urn:microsoft.com/office/officeart/2005/8/layout/orgChart1"/>
    <dgm:cxn modelId="{D1118BA9-9E62-4F57-B12A-BA8169265257}" type="presOf" srcId="{2636A406-1B59-4E56-8556-C85BD5C7EA26}" destId="{42614BFE-417B-4643-8B93-8B01CFBE560F}" srcOrd="0" destOrd="0" presId="urn:microsoft.com/office/officeart/2005/8/layout/orgChart1"/>
    <dgm:cxn modelId="{132FAEB1-C09C-4DD2-B96E-12DB6015C07D}" type="presOf" srcId="{FB7C3818-349D-47C8-AF08-32F72FA9ED14}" destId="{99FEA4F8-5B01-49EB-B2E0-3D78466E7093}" srcOrd="0" destOrd="0" presId="urn:microsoft.com/office/officeart/2005/8/layout/orgChart1"/>
    <dgm:cxn modelId="{FCE6BFB9-0805-4CC4-9BE0-EDCAAB7DBFE4}" type="presOf" srcId="{76F76986-BBAE-45E1-B0A7-EE4CEEAAFC9C}" destId="{551EB760-F4BB-45CE-848C-489AAFCB705C}" srcOrd="1" destOrd="0" presId="urn:microsoft.com/office/officeart/2005/8/layout/orgChart1"/>
    <dgm:cxn modelId="{68C378BE-5839-4FE6-B419-41FD8144D2B0}" srcId="{2636A406-1B59-4E56-8556-C85BD5C7EA26}" destId="{2577FAB7-0BFF-4B6D-8E57-394C6126064D}" srcOrd="5" destOrd="0" parTransId="{938B76E8-3F8F-4593-B3C6-4BC74BC43D67}" sibTransId="{0C2B0CB8-BCAB-422B-B735-98D6D5B85D8D}"/>
    <dgm:cxn modelId="{AB4894BE-6787-4E28-BFF7-5B0D9946B239}" srcId="{2636A406-1B59-4E56-8556-C85BD5C7EA26}" destId="{20984E2A-5557-4ED7-937F-0A56A1C48DB2}" srcOrd="1" destOrd="0" parTransId="{487D9615-6844-49AD-B266-CEC0F746E870}" sibTransId="{F1C43F9B-2ACE-4C36-939F-11B23F521D9C}"/>
    <dgm:cxn modelId="{B8D875D7-ADE5-4777-9615-DB7721CB7D72}" srcId="{2636A406-1B59-4E56-8556-C85BD5C7EA26}" destId="{D1E21DAD-672D-476B-89BF-7E7DF4901F0D}" srcOrd="4" destOrd="0" parTransId="{FB7C3818-349D-47C8-AF08-32F72FA9ED14}" sibTransId="{9757C44C-79A9-44FF-8BBC-FB10075A6222}"/>
    <dgm:cxn modelId="{D20462EF-7D52-4274-BC49-771A2D8BCC7A}" srcId="{2636A406-1B59-4E56-8556-C85BD5C7EA26}" destId="{8117998C-6ED2-4C78-89A1-C611B0E26866}" srcOrd="2" destOrd="0" parTransId="{214E82BB-9656-4322-AB8A-E79E04F71DC2}" sibTransId="{EC830393-F6D3-4174-935C-FEEA2635E559}"/>
    <dgm:cxn modelId="{B5251DF5-4352-45F0-8D90-87C13C665C67}" type="presOf" srcId="{2577FAB7-0BFF-4B6D-8E57-394C6126064D}" destId="{E60266DF-8036-4BA7-9BEF-61D10069F733}" srcOrd="0" destOrd="0" presId="urn:microsoft.com/office/officeart/2005/8/layout/orgChart1"/>
    <dgm:cxn modelId="{BC3455FC-72BF-4342-978D-20BCAA83852A}" type="presOf" srcId="{214E82BB-9656-4322-AB8A-E79E04F71DC2}" destId="{64764A9C-CC9E-4373-9F21-78EC4429E2A6}" srcOrd="0" destOrd="0" presId="urn:microsoft.com/office/officeart/2005/8/layout/orgChart1"/>
    <dgm:cxn modelId="{9FF5957E-0A5C-49AD-986E-99BC726BC18F}" type="presParOf" srcId="{9C71AE85-F835-4EB2-8013-6E7C32818EA3}" destId="{13218C05-BA83-4BB3-8063-FA8D1D710179}" srcOrd="0" destOrd="0" presId="urn:microsoft.com/office/officeart/2005/8/layout/orgChart1"/>
    <dgm:cxn modelId="{0E900970-D241-4ADB-9E71-AD45DC37320A}" type="presParOf" srcId="{13218C05-BA83-4BB3-8063-FA8D1D710179}" destId="{CFCEFF54-742B-460A-9BA0-58D3E82833C1}" srcOrd="0" destOrd="0" presId="urn:microsoft.com/office/officeart/2005/8/layout/orgChart1"/>
    <dgm:cxn modelId="{F258E20A-6F9C-4EF7-96FE-0B88214447A8}" type="presParOf" srcId="{CFCEFF54-742B-460A-9BA0-58D3E82833C1}" destId="{42614BFE-417B-4643-8B93-8B01CFBE560F}" srcOrd="0" destOrd="0" presId="urn:microsoft.com/office/officeart/2005/8/layout/orgChart1"/>
    <dgm:cxn modelId="{20CA8DDE-536A-4CAC-A11C-58CC8AC18896}" type="presParOf" srcId="{CFCEFF54-742B-460A-9BA0-58D3E82833C1}" destId="{2C4CECF4-0AF5-4448-8DE2-84CD6A9C9BD5}" srcOrd="1" destOrd="0" presId="urn:microsoft.com/office/officeart/2005/8/layout/orgChart1"/>
    <dgm:cxn modelId="{BB7B3B01-9A13-410B-9B07-0C580A54BBEB}" type="presParOf" srcId="{13218C05-BA83-4BB3-8063-FA8D1D710179}" destId="{A347B4B8-C2A1-478E-9311-B61632A03B08}" srcOrd="1" destOrd="0" presId="urn:microsoft.com/office/officeart/2005/8/layout/orgChart1"/>
    <dgm:cxn modelId="{55D1B61B-E822-45FF-9F74-7B6F52193AB8}" type="presParOf" srcId="{A347B4B8-C2A1-478E-9311-B61632A03B08}" destId="{A5205A3C-84D7-4DF7-B25E-C7007728ED67}" srcOrd="0" destOrd="0" presId="urn:microsoft.com/office/officeart/2005/8/layout/orgChart1"/>
    <dgm:cxn modelId="{4356B987-3122-48FC-BE4D-031B28FEDCD7}" type="presParOf" srcId="{A347B4B8-C2A1-478E-9311-B61632A03B08}" destId="{C7CB31D8-1A31-48C2-9A51-690183BD7B25}" srcOrd="1" destOrd="0" presId="urn:microsoft.com/office/officeart/2005/8/layout/orgChart1"/>
    <dgm:cxn modelId="{E92FC97D-5D9D-401B-8B47-A8525CE60724}" type="presParOf" srcId="{C7CB31D8-1A31-48C2-9A51-690183BD7B25}" destId="{A9101403-74F6-42E6-9CD5-EB80508D959E}" srcOrd="0" destOrd="0" presId="urn:microsoft.com/office/officeart/2005/8/layout/orgChart1"/>
    <dgm:cxn modelId="{62D6F5B1-CD66-48A3-9698-211C89501C14}" type="presParOf" srcId="{A9101403-74F6-42E6-9CD5-EB80508D959E}" destId="{8A2049F6-DFAA-4488-8DB5-628F73264EA1}" srcOrd="0" destOrd="0" presId="urn:microsoft.com/office/officeart/2005/8/layout/orgChart1"/>
    <dgm:cxn modelId="{282DA985-7FA2-4FD9-836C-992058CD2F89}" type="presParOf" srcId="{A9101403-74F6-42E6-9CD5-EB80508D959E}" destId="{551EB760-F4BB-45CE-848C-489AAFCB705C}" srcOrd="1" destOrd="0" presId="urn:microsoft.com/office/officeart/2005/8/layout/orgChart1"/>
    <dgm:cxn modelId="{BF99CE36-6E59-45DD-84BC-F80945D4418F}" type="presParOf" srcId="{C7CB31D8-1A31-48C2-9A51-690183BD7B25}" destId="{498D1EED-ED94-40A0-B439-985D3BD4CC29}" srcOrd="1" destOrd="0" presId="urn:microsoft.com/office/officeart/2005/8/layout/orgChart1"/>
    <dgm:cxn modelId="{983F2669-9B67-437A-AB0F-2426692DBF5D}" type="presParOf" srcId="{C7CB31D8-1A31-48C2-9A51-690183BD7B25}" destId="{3A3A93A0-C188-423B-A73E-C15A5F4B98C4}" srcOrd="2" destOrd="0" presId="urn:microsoft.com/office/officeart/2005/8/layout/orgChart1"/>
    <dgm:cxn modelId="{43508E20-D1A0-4A80-86A9-155704B999E9}" type="presParOf" srcId="{A347B4B8-C2A1-478E-9311-B61632A03B08}" destId="{7ED5BD8C-8051-40FB-8BCF-DC2889A13AD4}" srcOrd="2" destOrd="0" presId="urn:microsoft.com/office/officeart/2005/8/layout/orgChart1"/>
    <dgm:cxn modelId="{4874429C-FD7B-40DF-B106-19DDAD0D737E}" type="presParOf" srcId="{A347B4B8-C2A1-478E-9311-B61632A03B08}" destId="{40F7488F-7AD1-42C8-917C-400FF59F78A0}" srcOrd="3" destOrd="0" presId="urn:microsoft.com/office/officeart/2005/8/layout/orgChart1"/>
    <dgm:cxn modelId="{38903F94-C2B2-42EE-B7F5-24ED6C804637}" type="presParOf" srcId="{40F7488F-7AD1-42C8-917C-400FF59F78A0}" destId="{B8F81D5B-789F-450D-9B75-B0972D5B467B}" srcOrd="0" destOrd="0" presId="urn:microsoft.com/office/officeart/2005/8/layout/orgChart1"/>
    <dgm:cxn modelId="{2AF41713-3E2E-426C-B25F-AEC8E81201C2}" type="presParOf" srcId="{B8F81D5B-789F-450D-9B75-B0972D5B467B}" destId="{CBA59D0D-E230-475B-85B4-EA7F5867A96D}" srcOrd="0" destOrd="0" presId="urn:microsoft.com/office/officeart/2005/8/layout/orgChart1"/>
    <dgm:cxn modelId="{1F3E2D91-51B3-4915-A2EA-841220618FA5}" type="presParOf" srcId="{B8F81D5B-789F-450D-9B75-B0972D5B467B}" destId="{997F936D-D1AE-46D0-B550-1885B1D41430}" srcOrd="1" destOrd="0" presId="urn:microsoft.com/office/officeart/2005/8/layout/orgChart1"/>
    <dgm:cxn modelId="{5746B33F-2CBD-4DA9-BD18-E11080696EC6}" type="presParOf" srcId="{40F7488F-7AD1-42C8-917C-400FF59F78A0}" destId="{BA0C36EF-5262-410E-9772-0950BB6A7476}" srcOrd="1" destOrd="0" presId="urn:microsoft.com/office/officeart/2005/8/layout/orgChart1"/>
    <dgm:cxn modelId="{FC0A7E39-8B5C-4CC5-AFB2-EDD6A15FF09A}" type="presParOf" srcId="{40F7488F-7AD1-42C8-917C-400FF59F78A0}" destId="{7C7897A8-7313-42CD-811D-D06B8F53DAF9}" srcOrd="2" destOrd="0" presId="urn:microsoft.com/office/officeart/2005/8/layout/orgChart1"/>
    <dgm:cxn modelId="{D006BD43-CE1B-42B1-8203-460B8CE29441}" type="presParOf" srcId="{A347B4B8-C2A1-478E-9311-B61632A03B08}" destId="{64764A9C-CC9E-4373-9F21-78EC4429E2A6}" srcOrd="4" destOrd="0" presId="urn:microsoft.com/office/officeart/2005/8/layout/orgChart1"/>
    <dgm:cxn modelId="{FB13CD8B-7941-43F3-98DD-CC6F4CEA4FD2}" type="presParOf" srcId="{A347B4B8-C2A1-478E-9311-B61632A03B08}" destId="{2BE65F59-41C7-4C83-BA7F-3F9E22B15E74}" srcOrd="5" destOrd="0" presId="urn:microsoft.com/office/officeart/2005/8/layout/orgChart1"/>
    <dgm:cxn modelId="{381EFAE1-D41A-4CB8-B66C-FE204CD1CAC0}" type="presParOf" srcId="{2BE65F59-41C7-4C83-BA7F-3F9E22B15E74}" destId="{B64556A2-C40B-4831-A767-C30EBA1BFAE2}" srcOrd="0" destOrd="0" presId="urn:microsoft.com/office/officeart/2005/8/layout/orgChart1"/>
    <dgm:cxn modelId="{70221DEA-5A51-4411-BE04-F593BF9384BC}" type="presParOf" srcId="{B64556A2-C40B-4831-A767-C30EBA1BFAE2}" destId="{4DC0A16C-8D41-4863-9FB3-432F28DD9FE7}" srcOrd="0" destOrd="0" presId="urn:microsoft.com/office/officeart/2005/8/layout/orgChart1"/>
    <dgm:cxn modelId="{2689652B-7FA3-4DD0-A824-614BE060DE13}" type="presParOf" srcId="{B64556A2-C40B-4831-A767-C30EBA1BFAE2}" destId="{0C07EE55-231D-4A9A-A507-B4A396AA032E}" srcOrd="1" destOrd="0" presId="urn:microsoft.com/office/officeart/2005/8/layout/orgChart1"/>
    <dgm:cxn modelId="{C5678A16-8760-4E35-A9A9-408362F207B5}" type="presParOf" srcId="{2BE65F59-41C7-4C83-BA7F-3F9E22B15E74}" destId="{84B16C0A-7A27-40F0-AB97-826422ECB91A}" srcOrd="1" destOrd="0" presId="urn:microsoft.com/office/officeart/2005/8/layout/orgChart1"/>
    <dgm:cxn modelId="{FBEAAF60-86B7-4267-9078-EFC7ACFF0ED3}" type="presParOf" srcId="{2BE65F59-41C7-4C83-BA7F-3F9E22B15E74}" destId="{02A45B68-3B09-4D63-9F95-FE2774820D73}" srcOrd="2" destOrd="0" presId="urn:microsoft.com/office/officeart/2005/8/layout/orgChart1"/>
    <dgm:cxn modelId="{838E25D8-4D22-4A79-9A7D-2C209BDF7DC7}" type="presParOf" srcId="{A347B4B8-C2A1-478E-9311-B61632A03B08}" destId="{91192B87-B75B-4FA7-B6E0-B0E5A90E424F}" srcOrd="6" destOrd="0" presId="urn:microsoft.com/office/officeart/2005/8/layout/orgChart1"/>
    <dgm:cxn modelId="{11C082AA-49FE-4AD2-80D9-4E6C96642651}" type="presParOf" srcId="{A347B4B8-C2A1-478E-9311-B61632A03B08}" destId="{C3CC3A76-46A1-412D-A08D-03A1422A1A60}" srcOrd="7" destOrd="0" presId="urn:microsoft.com/office/officeart/2005/8/layout/orgChart1"/>
    <dgm:cxn modelId="{BF521C1B-82FD-4EC2-9E5A-4B7B69D98433}" type="presParOf" srcId="{C3CC3A76-46A1-412D-A08D-03A1422A1A60}" destId="{E2C2CE69-FBC2-4078-9161-4DBCE7E51132}" srcOrd="0" destOrd="0" presId="urn:microsoft.com/office/officeart/2005/8/layout/orgChart1"/>
    <dgm:cxn modelId="{2597BE8F-6D35-4DAF-A92A-7B210826A8B3}" type="presParOf" srcId="{E2C2CE69-FBC2-4078-9161-4DBCE7E51132}" destId="{495B7F3D-A16D-4767-B4B2-D37726B2D16A}" srcOrd="0" destOrd="0" presId="urn:microsoft.com/office/officeart/2005/8/layout/orgChart1"/>
    <dgm:cxn modelId="{7F6C1285-8A76-41B4-ACDD-9EF10D6AC489}" type="presParOf" srcId="{E2C2CE69-FBC2-4078-9161-4DBCE7E51132}" destId="{E710B391-91B2-4391-8DC7-95421D17B318}" srcOrd="1" destOrd="0" presId="urn:microsoft.com/office/officeart/2005/8/layout/orgChart1"/>
    <dgm:cxn modelId="{92761FA7-4141-4FE4-9B75-3C40D9A6214B}" type="presParOf" srcId="{C3CC3A76-46A1-412D-A08D-03A1422A1A60}" destId="{451DD92D-1E66-418E-811E-C35C9D877B00}" srcOrd="1" destOrd="0" presId="urn:microsoft.com/office/officeart/2005/8/layout/orgChart1"/>
    <dgm:cxn modelId="{524053E7-2344-4C9F-AE12-A369942CA4AF}" type="presParOf" srcId="{C3CC3A76-46A1-412D-A08D-03A1422A1A60}" destId="{65B840B8-B766-4D10-A936-2FFEF0BF9D45}" srcOrd="2" destOrd="0" presId="urn:microsoft.com/office/officeart/2005/8/layout/orgChart1"/>
    <dgm:cxn modelId="{980C2C2C-18A8-496B-96BF-AA01C444F095}" type="presParOf" srcId="{A347B4B8-C2A1-478E-9311-B61632A03B08}" destId="{99FEA4F8-5B01-49EB-B2E0-3D78466E7093}" srcOrd="8" destOrd="0" presId="urn:microsoft.com/office/officeart/2005/8/layout/orgChart1"/>
    <dgm:cxn modelId="{C242916C-B587-4F35-A5CB-59ADF0CF6DF9}" type="presParOf" srcId="{A347B4B8-C2A1-478E-9311-B61632A03B08}" destId="{5E6A5FA9-AEDC-49D0-9503-515120724E51}" srcOrd="9" destOrd="0" presId="urn:microsoft.com/office/officeart/2005/8/layout/orgChart1"/>
    <dgm:cxn modelId="{C58DE604-6B34-4BF9-89FF-3E81BD43BA38}" type="presParOf" srcId="{5E6A5FA9-AEDC-49D0-9503-515120724E51}" destId="{6CCC6F1F-7057-45DF-9931-032B75DB8E08}" srcOrd="0" destOrd="0" presId="urn:microsoft.com/office/officeart/2005/8/layout/orgChart1"/>
    <dgm:cxn modelId="{F9388EDD-685A-483D-AE0A-3385AEB49EE9}" type="presParOf" srcId="{6CCC6F1F-7057-45DF-9931-032B75DB8E08}" destId="{76E71343-0A23-4C0A-91A4-C7F53D2CD6D8}" srcOrd="0" destOrd="0" presId="urn:microsoft.com/office/officeart/2005/8/layout/orgChart1"/>
    <dgm:cxn modelId="{1DC6DFF9-6216-4817-8901-20450D883A42}" type="presParOf" srcId="{6CCC6F1F-7057-45DF-9931-032B75DB8E08}" destId="{05A7033E-F01E-4522-B4BF-DCD05C492851}" srcOrd="1" destOrd="0" presId="urn:microsoft.com/office/officeart/2005/8/layout/orgChart1"/>
    <dgm:cxn modelId="{757D39FE-9304-44B0-9C0D-1D000F47B09A}" type="presParOf" srcId="{5E6A5FA9-AEDC-49D0-9503-515120724E51}" destId="{44C5FD47-21EE-41F3-A1C4-088E4B5EAE1B}" srcOrd="1" destOrd="0" presId="urn:microsoft.com/office/officeart/2005/8/layout/orgChart1"/>
    <dgm:cxn modelId="{574ED9D4-4A7C-4B7D-ACCD-25A8A7352218}" type="presParOf" srcId="{5E6A5FA9-AEDC-49D0-9503-515120724E51}" destId="{99B53A38-8A8B-4916-8027-B2A4EB288C31}" srcOrd="2" destOrd="0" presId="urn:microsoft.com/office/officeart/2005/8/layout/orgChart1"/>
    <dgm:cxn modelId="{F667933F-6860-4B80-A74E-7BEC59BCE816}" type="presParOf" srcId="{A347B4B8-C2A1-478E-9311-B61632A03B08}" destId="{80BF372B-4CFC-4A14-ABFF-0DCA3B4F5110}" srcOrd="10" destOrd="0" presId="urn:microsoft.com/office/officeart/2005/8/layout/orgChart1"/>
    <dgm:cxn modelId="{1A88612A-AD78-40A5-93FF-216903924EF5}" type="presParOf" srcId="{A347B4B8-C2A1-478E-9311-B61632A03B08}" destId="{3DAE5AE5-87F0-465B-B13E-A8DA7AD12980}" srcOrd="11" destOrd="0" presId="urn:microsoft.com/office/officeart/2005/8/layout/orgChart1"/>
    <dgm:cxn modelId="{7FD8D49D-5C10-4C52-8E9E-D843C84BA30E}" type="presParOf" srcId="{3DAE5AE5-87F0-465B-B13E-A8DA7AD12980}" destId="{A92DB8BF-100A-45DE-8BAC-CD606DCEB5F2}" srcOrd="0" destOrd="0" presId="urn:microsoft.com/office/officeart/2005/8/layout/orgChart1"/>
    <dgm:cxn modelId="{45337E03-E194-4267-BBB6-BE9DA57A3986}" type="presParOf" srcId="{A92DB8BF-100A-45DE-8BAC-CD606DCEB5F2}" destId="{E60266DF-8036-4BA7-9BEF-61D10069F733}" srcOrd="0" destOrd="0" presId="urn:microsoft.com/office/officeart/2005/8/layout/orgChart1"/>
    <dgm:cxn modelId="{F4CE2B04-12B7-405B-8F05-CEC283D6C9D2}" type="presParOf" srcId="{A92DB8BF-100A-45DE-8BAC-CD606DCEB5F2}" destId="{4EF390ED-1F94-4528-87E7-59EE454FD646}" srcOrd="1" destOrd="0" presId="urn:microsoft.com/office/officeart/2005/8/layout/orgChart1"/>
    <dgm:cxn modelId="{4F97B520-BBC1-450F-BD6F-716605BAA407}" type="presParOf" srcId="{3DAE5AE5-87F0-465B-B13E-A8DA7AD12980}" destId="{D6D0F8FC-D346-4044-96F6-46F443570E2E}" srcOrd="1" destOrd="0" presId="urn:microsoft.com/office/officeart/2005/8/layout/orgChart1"/>
    <dgm:cxn modelId="{35BC365A-85B8-485A-986B-95DB66843D2B}" type="presParOf" srcId="{3DAE5AE5-87F0-465B-B13E-A8DA7AD12980}" destId="{3F532ACE-1F36-4B02-99DE-5994560B381E}" srcOrd="2" destOrd="0" presId="urn:microsoft.com/office/officeart/2005/8/layout/orgChart1"/>
    <dgm:cxn modelId="{4F67C3DE-9722-4CCB-92E8-679C055A3EFB}" type="presParOf" srcId="{13218C05-BA83-4BB3-8063-FA8D1D710179}" destId="{A86DD1EF-9C44-45F9-BE25-6E9142D5C2F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56C7B48E-1122-4793-A574-E94B32FF3D91}"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en-CA"/>
        </a:p>
      </dgm:t>
    </dgm:pt>
    <dgm:pt modelId="{2636A406-1B59-4E56-8556-C85BD5C7EA26}">
      <dgm:prSet phldrT="[Text]" custT="1"/>
      <dgm:spPr>
        <a:ln>
          <a:solidFill>
            <a:schemeClr val="tx1"/>
          </a:solidFill>
        </a:ln>
      </dgm:spPr>
      <dgm:t>
        <a:bodyPr/>
        <a:lstStyle/>
        <a:p>
          <a:r>
            <a:rPr lang="en-CA" sz="800">
              <a:solidFill>
                <a:sysClr val="windowText" lastClr="000000"/>
              </a:solidFill>
              <a:latin typeface="Candara" panose="020E0502030303020204" pitchFamily="34" charset="0"/>
              <a:cs typeface="Arial" panose="020B0604020202020204" pitchFamily="34" charset="0"/>
            </a:rPr>
            <a:t>Vice-President of University Affairs </a:t>
          </a:r>
        </a:p>
      </dgm:t>
    </dgm:pt>
    <dgm:pt modelId="{91B520F3-CAA1-41BE-8DA1-1E6C2D84903B}" type="parTrans" cxnId="{520E7D54-9306-4647-AFC9-940CDF1E8415}">
      <dgm:prSet/>
      <dgm:spPr/>
      <dgm:t>
        <a:bodyPr/>
        <a:lstStyle/>
        <a:p>
          <a:endParaRPr lang="en-CA" sz="800">
            <a:latin typeface="Candara" panose="020E0502030303020204" pitchFamily="34" charset="0"/>
            <a:cs typeface="Arial" panose="020B0604020202020204" pitchFamily="34" charset="0"/>
          </a:endParaRPr>
        </a:p>
      </dgm:t>
    </dgm:pt>
    <dgm:pt modelId="{E39C49D1-DD2C-444C-8ED9-EA44D24FA389}" type="sibTrans" cxnId="{520E7D54-9306-4647-AFC9-940CDF1E8415}">
      <dgm:prSet/>
      <dgm:spPr/>
      <dgm:t>
        <a:bodyPr/>
        <a:lstStyle/>
        <a:p>
          <a:endParaRPr lang="en-CA" sz="800">
            <a:latin typeface="Candara" panose="020E0502030303020204" pitchFamily="34" charset="0"/>
            <a:cs typeface="Arial" panose="020B0604020202020204" pitchFamily="34" charset="0"/>
          </a:endParaRPr>
        </a:p>
      </dgm:t>
    </dgm:pt>
    <dgm:pt modelId="{134DAFFD-CB2B-4983-9007-AF90BB5CF2BC}">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Equity Commissioner</a:t>
          </a:r>
        </a:p>
      </dgm:t>
    </dgm:pt>
    <dgm:pt modelId="{EE8A0FE9-4839-4536-98B0-99B89383B915}" type="parTrans" cxnId="{F72443B6-BEB4-41BE-9A73-A164062E906C}">
      <dgm:prSet/>
      <dgm:spPr/>
      <dgm:t>
        <a:bodyPr/>
        <a:lstStyle/>
        <a:p>
          <a:endParaRPr lang="en-CA" sz="800">
            <a:latin typeface="Candara" panose="020E0502030303020204" pitchFamily="34" charset="0"/>
            <a:cs typeface="Arial" panose="020B0604020202020204" pitchFamily="34" charset="0"/>
          </a:endParaRPr>
        </a:p>
      </dgm:t>
    </dgm:pt>
    <dgm:pt modelId="{FE57EACE-5541-4AAE-A9C6-C9B13A877E9B}" type="sibTrans" cxnId="{F72443B6-BEB4-41BE-9A73-A164062E906C}">
      <dgm:prSet/>
      <dgm:spPr/>
      <dgm:t>
        <a:bodyPr/>
        <a:lstStyle/>
        <a:p>
          <a:endParaRPr lang="en-CA" sz="800">
            <a:latin typeface="Candara" panose="020E0502030303020204" pitchFamily="34" charset="0"/>
            <a:cs typeface="Arial" panose="020B0604020202020204" pitchFamily="34" charset="0"/>
          </a:endParaRPr>
        </a:p>
      </dgm:t>
    </dgm:pt>
    <dgm:pt modelId="{8117998C-6ED2-4C78-89A1-C611B0E26866}">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Health and Wellness Commissioner</a:t>
          </a:r>
        </a:p>
      </dgm:t>
    </dgm:pt>
    <dgm:pt modelId="{214E82BB-9656-4322-AB8A-E79E04F71DC2}" type="parTrans" cxnId="{D20462EF-7D52-4274-BC49-771A2D8BCC7A}">
      <dgm:prSet/>
      <dgm:spPr/>
      <dgm:t>
        <a:bodyPr/>
        <a:lstStyle/>
        <a:p>
          <a:endParaRPr lang="en-CA" sz="800">
            <a:latin typeface="Candara" panose="020E0502030303020204" pitchFamily="34" charset="0"/>
            <a:cs typeface="Arial" panose="020B0604020202020204" pitchFamily="34" charset="0"/>
          </a:endParaRPr>
        </a:p>
      </dgm:t>
    </dgm:pt>
    <dgm:pt modelId="{EC830393-F6D3-4174-935C-FEEA2635E559}" type="sibTrans" cxnId="{D20462EF-7D52-4274-BC49-771A2D8BCC7A}">
      <dgm:prSet/>
      <dgm:spPr/>
      <dgm:t>
        <a:bodyPr/>
        <a:lstStyle/>
        <a:p>
          <a:endParaRPr lang="en-CA" sz="800">
            <a:latin typeface="Candara" panose="020E0502030303020204" pitchFamily="34" charset="0"/>
            <a:cs typeface="Arial" panose="020B0604020202020204" pitchFamily="34" charset="0"/>
          </a:endParaRPr>
        </a:p>
      </dgm:t>
    </dgm:pt>
    <dgm:pt modelId="{76F76986-BBAE-45E1-B0A7-EE4CEEAAFC9C}">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Nursing Orientation Committee</a:t>
          </a:r>
        </a:p>
      </dgm:t>
    </dgm:pt>
    <dgm:pt modelId="{8DFDBFE3-3198-4681-8743-55B6B9DD5CD0}" type="parTrans" cxnId="{F8B9EF17-AF5C-4866-9EA1-E048D463CB4C}">
      <dgm:prSet/>
      <dgm:spPr/>
      <dgm:t>
        <a:bodyPr/>
        <a:lstStyle/>
        <a:p>
          <a:endParaRPr lang="en-CA" sz="800">
            <a:latin typeface="Candara" panose="020E0502030303020204" pitchFamily="34" charset="0"/>
            <a:cs typeface="Arial" panose="020B0604020202020204" pitchFamily="34" charset="0"/>
          </a:endParaRPr>
        </a:p>
      </dgm:t>
    </dgm:pt>
    <dgm:pt modelId="{3407503D-3A02-403B-BF96-3FE657B6C2CE}" type="sibTrans" cxnId="{F8B9EF17-AF5C-4866-9EA1-E048D463CB4C}">
      <dgm:prSet/>
      <dgm:spPr/>
      <dgm:t>
        <a:bodyPr/>
        <a:lstStyle/>
        <a:p>
          <a:endParaRPr lang="en-CA" sz="800">
            <a:latin typeface="Candara" panose="020E0502030303020204" pitchFamily="34" charset="0"/>
            <a:cs typeface="Arial" panose="020B0604020202020204" pitchFamily="34" charset="0"/>
          </a:endParaRPr>
        </a:p>
      </dgm:t>
    </dgm:pt>
    <dgm:pt modelId="{D1E21DAD-672D-476B-89BF-7E7DF4901F0D}">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Interprofessional Commissioner</a:t>
          </a:r>
        </a:p>
      </dgm:t>
    </dgm:pt>
    <dgm:pt modelId="{FB7C3818-349D-47C8-AF08-32F72FA9ED14}" type="parTrans" cxnId="{B8D875D7-ADE5-4777-9615-DB7721CB7D72}">
      <dgm:prSet/>
      <dgm:spPr/>
      <dgm:t>
        <a:bodyPr/>
        <a:lstStyle/>
        <a:p>
          <a:endParaRPr lang="en-CA" sz="800">
            <a:latin typeface="Candara" panose="020E0502030303020204" pitchFamily="34" charset="0"/>
            <a:cs typeface="Arial" panose="020B0604020202020204" pitchFamily="34" charset="0"/>
          </a:endParaRPr>
        </a:p>
      </dgm:t>
    </dgm:pt>
    <dgm:pt modelId="{9757C44C-79A9-44FF-8BBC-FB10075A6222}" type="sibTrans" cxnId="{B8D875D7-ADE5-4777-9615-DB7721CB7D72}">
      <dgm:prSet/>
      <dgm:spPr/>
      <dgm:t>
        <a:bodyPr/>
        <a:lstStyle/>
        <a:p>
          <a:endParaRPr lang="en-CA" sz="800">
            <a:latin typeface="Candara" panose="020E0502030303020204" pitchFamily="34" charset="0"/>
            <a:cs typeface="Arial" panose="020B0604020202020204" pitchFamily="34" charset="0"/>
          </a:endParaRPr>
        </a:p>
      </dgm:t>
    </dgm:pt>
    <dgm:pt modelId="{2577FAB7-0BFF-4B6D-8E57-394C6126064D}">
      <dgm:prSet custT="1"/>
      <dgm:spPr>
        <a:ln w="9525">
          <a:solidFill>
            <a:schemeClr val="tx1"/>
          </a:solidFill>
        </a:ln>
      </dgm:spPr>
      <dgm:t>
        <a:bodyPr/>
        <a:lstStyle/>
        <a:p>
          <a:r>
            <a:rPr lang="en-CA" sz="800">
              <a:latin typeface="Candara" panose="020E0502030303020204" pitchFamily="34" charset="0"/>
              <a:cs typeface="Arial" panose="020B0604020202020204" pitchFamily="34" charset="0"/>
            </a:rPr>
            <a:t>Intern to the VPUA</a:t>
          </a:r>
        </a:p>
      </dgm:t>
    </dgm:pt>
    <dgm:pt modelId="{938B76E8-3F8F-4593-B3C6-4BC74BC43D67}" type="parTrans" cxnId="{68C378BE-5839-4FE6-B419-41FD8144D2B0}">
      <dgm:prSet/>
      <dgm:spPr/>
      <dgm:t>
        <a:bodyPr/>
        <a:lstStyle/>
        <a:p>
          <a:endParaRPr lang="en-CA" sz="800">
            <a:latin typeface="Candara" panose="020E0502030303020204" pitchFamily="34" charset="0"/>
            <a:cs typeface="Arial" panose="020B0604020202020204" pitchFamily="34" charset="0"/>
          </a:endParaRPr>
        </a:p>
      </dgm:t>
    </dgm:pt>
    <dgm:pt modelId="{0C2B0CB8-BCAB-422B-B735-98D6D5B85D8D}" type="sibTrans" cxnId="{68C378BE-5839-4FE6-B419-41FD8144D2B0}">
      <dgm:prSet/>
      <dgm:spPr/>
      <dgm:t>
        <a:bodyPr/>
        <a:lstStyle/>
        <a:p>
          <a:endParaRPr lang="en-CA" sz="800">
            <a:latin typeface="Candara" panose="020E0502030303020204" pitchFamily="34" charset="0"/>
            <a:cs typeface="Arial" panose="020B0604020202020204" pitchFamily="34" charset="0"/>
          </a:endParaRPr>
        </a:p>
      </dgm:t>
    </dgm:pt>
    <dgm:pt modelId="{9C71AE85-F835-4EB2-8013-6E7C32818EA3}" type="pres">
      <dgm:prSet presAssocID="{56C7B48E-1122-4793-A574-E94B32FF3D91}" presName="hierChild1" presStyleCnt="0">
        <dgm:presLayoutVars>
          <dgm:orgChart val="1"/>
          <dgm:chPref val="1"/>
          <dgm:dir/>
          <dgm:animOne val="branch"/>
          <dgm:animLvl val="lvl"/>
          <dgm:resizeHandles/>
        </dgm:presLayoutVars>
      </dgm:prSet>
      <dgm:spPr/>
    </dgm:pt>
    <dgm:pt modelId="{13218C05-BA83-4BB3-8063-FA8D1D710179}" type="pres">
      <dgm:prSet presAssocID="{2636A406-1B59-4E56-8556-C85BD5C7EA26}" presName="hierRoot1" presStyleCnt="0">
        <dgm:presLayoutVars>
          <dgm:hierBranch val="init"/>
        </dgm:presLayoutVars>
      </dgm:prSet>
      <dgm:spPr/>
    </dgm:pt>
    <dgm:pt modelId="{CFCEFF54-742B-460A-9BA0-58D3E82833C1}" type="pres">
      <dgm:prSet presAssocID="{2636A406-1B59-4E56-8556-C85BD5C7EA26}" presName="rootComposite1" presStyleCnt="0"/>
      <dgm:spPr/>
    </dgm:pt>
    <dgm:pt modelId="{42614BFE-417B-4643-8B93-8B01CFBE560F}" type="pres">
      <dgm:prSet presAssocID="{2636A406-1B59-4E56-8556-C85BD5C7EA26}" presName="rootText1" presStyleLbl="node0" presStyleIdx="0" presStyleCnt="1" custScaleX="148559" custScaleY="165860" custLinFactNeighborY="-51673">
        <dgm:presLayoutVars>
          <dgm:chPref val="3"/>
        </dgm:presLayoutVars>
      </dgm:prSet>
      <dgm:spPr>
        <a:prstGeom prst="roundRect">
          <a:avLst/>
        </a:prstGeom>
      </dgm:spPr>
    </dgm:pt>
    <dgm:pt modelId="{2C4CECF4-0AF5-4448-8DE2-84CD6A9C9BD5}" type="pres">
      <dgm:prSet presAssocID="{2636A406-1B59-4E56-8556-C85BD5C7EA26}" presName="rootConnector1" presStyleLbl="node1" presStyleIdx="0" presStyleCnt="0"/>
      <dgm:spPr/>
    </dgm:pt>
    <dgm:pt modelId="{A347B4B8-C2A1-478E-9311-B61632A03B08}" type="pres">
      <dgm:prSet presAssocID="{2636A406-1B59-4E56-8556-C85BD5C7EA26}" presName="hierChild2" presStyleCnt="0"/>
      <dgm:spPr/>
    </dgm:pt>
    <dgm:pt modelId="{A5205A3C-84D7-4DF7-B25E-C7007728ED67}" type="pres">
      <dgm:prSet presAssocID="{8DFDBFE3-3198-4681-8743-55B6B9DD5CD0}" presName="Name37" presStyleLbl="parChTrans1D2" presStyleIdx="0" presStyleCnt="5"/>
      <dgm:spPr/>
    </dgm:pt>
    <dgm:pt modelId="{C7CB31D8-1A31-48C2-9A51-690183BD7B25}" type="pres">
      <dgm:prSet presAssocID="{76F76986-BBAE-45E1-B0A7-EE4CEEAAFC9C}" presName="hierRoot2" presStyleCnt="0">
        <dgm:presLayoutVars>
          <dgm:hierBranch val="init"/>
        </dgm:presLayoutVars>
      </dgm:prSet>
      <dgm:spPr/>
    </dgm:pt>
    <dgm:pt modelId="{A9101403-74F6-42E6-9CD5-EB80508D959E}" type="pres">
      <dgm:prSet presAssocID="{76F76986-BBAE-45E1-B0A7-EE4CEEAAFC9C}" presName="rootComposite" presStyleCnt="0"/>
      <dgm:spPr/>
    </dgm:pt>
    <dgm:pt modelId="{8A2049F6-DFAA-4488-8DB5-628F73264EA1}" type="pres">
      <dgm:prSet presAssocID="{76F76986-BBAE-45E1-B0A7-EE4CEEAAFC9C}" presName="rootText" presStyleLbl="node2" presStyleIdx="0" presStyleCnt="5" custScaleX="148559" custScaleY="165860">
        <dgm:presLayoutVars>
          <dgm:chPref val="3"/>
        </dgm:presLayoutVars>
      </dgm:prSet>
      <dgm:spPr>
        <a:prstGeom prst="roundRect">
          <a:avLst/>
        </a:prstGeom>
      </dgm:spPr>
    </dgm:pt>
    <dgm:pt modelId="{551EB760-F4BB-45CE-848C-489AAFCB705C}" type="pres">
      <dgm:prSet presAssocID="{76F76986-BBAE-45E1-B0A7-EE4CEEAAFC9C}" presName="rootConnector" presStyleLbl="node2" presStyleIdx="0" presStyleCnt="5"/>
      <dgm:spPr/>
    </dgm:pt>
    <dgm:pt modelId="{498D1EED-ED94-40A0-B439-985D3BD4CC29}" type="pres">
      <dgm:prSet presAssocID="{76F76986-BBAE-45E1-B0A7-EE4CEEAAFC9C}" presName="hierChild4" presStyleCnt="0"/>
      <dgm:spPr/>
    </dgm:pt>
    <dgm:pt modelId="{3A3A93A0-C188-423B-A73E-C15A5F4B98C4}" type="pres">
      <dgm:prSet presAssocID="{76F76986-BBAE-45E1-B0A7-EE4CEEAAFC9C}" presName="hierChild5" presStyleCnt="0"/>
      <dgm:spPr/>
    </dgm:pt>
    <dgm:pt modelId="{444C05A6-7C0C-46B7-9783-8371EAEE460C}" type="pres">
      <dgm:prSet presAssocID="{EE8A0FE9-4839-4536-98B0-99B89383B915}" presName="Name37" presStyleLbl="parChTrans1D2" presStyleIdx="1" presStyleCnt="5"/>
      <dgm:spPr/>
    </dgm:pt>
    <dgm:pt modelId="{057AF3BB-84E7-4988-8582-3A1157F8BAAC}" type="pres">
      <dgm:prSet presAssocID="{134DAFFD-CB2B-4983-9007-AF90BB5CF2BC}" presName="hierRoot2" presStyleCnt="0">
        <dgm:presLayoutVars>
          <dgm:hierBranch val="init"/>
        </dgm:presLayoutVars>
      </dgm:prSet>
      <dgm:spPr/>
    </dgm:pt>
    <dgm:pt modelId="{A00E2E76-C0A6-4319-AD1D-E7EC04E5AEB6}" type="pres">
      <dgm:prSet presAssocID="{134DAFFD-CB2B-4983-9007-AF90BB5CF2BC}" presName="rootComposite" presStyleCnt="0"/>
      <dgm:spPr/>
    </dgm:pt>
    <dgm:pt modelId="{307F7458-DA54-4726-98C1-857084A9A7C0}" type="pres">
      <dgm:prSet presAssocID="{134DAFFD-CB2B-4983-9007-AF90BB5CF2BC}" presName="rootText" presStyleLbl="node2" presStyleIdx="1" presStyleCnt="5" custScaleX="148559" custScaleY="165860">
        <dgm:presLayoutVars>
          <dgm:chPref val="3"/>
        </dgm:presLayoutVars>
      </dgm:prSet>
      <dgm:spPr>
        <a:prstGeom prst="roundRect">
          <a:avLst/>
        </a:prstGeom>
      </dgm:spPr>
    </dgm:pt>
    <dgm:pt modelId="{4C929525-1446-4FA1-85DC-0FF2E6CDFEEA}" type="pres">
      <dgm:prSet presAssocID="{134DAFFD-CB2B-4983-9007-AF90BB5CF2BC}" presName="rootConnector" presStyleLbl="node2" presStyleIdx="1" presStyleCnt="5"/>
      <dgm:spPr/>
    </dgm:pt>
    <dgm:pt modelId="{37009BE5-63E0-449F-874C-F834BF1BF3E8}" type="pres">
      <dgm:prSet presAssocID="{134DAFFD-CB2B-4983-9007-AF90BB5CF2BC}" presName="hierChild4" presStyleCnt="0"/>
      <dgm:spPr/>
    </dgm:pt>
    <dgm:pt modelId="{5AEEE496-FD53-4341-B4BE-562A97A2B1CB}" type="pres">
      <dgm:prSet presAssocID="{134DAFFD-CB2B-4983-9007-AF90BB5CF2BC}" presName="hierChild5" presStyleCnt="0"/>
      <dgm:spPr/>
    </dgm:pt>
    <dgm:pt modelId="{64764A9C-CC9E-4373-9F21-78EC4429E2A6}" type="pres">
      <dgm:prSet presAssocID="{214E82BB-9656-4322-AB8A-E79E04F71DC2}" presName="Name37" presStyleLbl="parChTrans1D2" presStyleIdx="2" presStyleCnt="5"/>
      <dgm:spPr/>
    </dgm:pt>
    <dgm:pt modelId="{2BE65F59-41C7-4C83-BA7F-3F9E22B15E74}" type="pres">
      <dgm:prSet presAssocID="{8117998C-6ED2-4C78-89A1-C611B0E26866}" presName="hierRoot2" presStyleCnt="0">
        <dgm:presLayoutVars>
          <dgm:hierBranch val="init"/>
        </dgm:presLayoutVars>
      </dgm:prSet>
      <dgm:spPr/>
    </dgm:pt>
    <dgm:pt modelId="{B64556A2-C40B-4831-A767-C30EBA1BFAE2}" type="pres">
      <dgm:prSet presAssocID="{8117998C-6ED2-4C78-89A1-C611B0E26866}" presName="rootComposite" presStyleCnt="0"/>
      <dgm:spPr/>
    </dgm:pt>
    <dgm:pt modelId="{4DC0A16C-8D41-4863-9FB3-432F28DD9FE7}" type="pres">
      <dgm:prSet presAssocID="{8117998C-6ED2-4C78-89A1-C611B0E26866}" presName="rootText" presStyleLbl="node2" presStyleIdx="2" presStyleCnt="5" custScaleX="148559" custScaleY="165860">
        <dgm:presLayoutVars>
          <dgm:chPref val="3"/>
        </dgm:presLayoutVars>
      </dgm:prSet>
      <dgm:spPr>
        <a:prstGeom prst="roundRect">
          <a:avLst/>
        </a:prstGeom>
      </dgm:spPr>
    </dgm:pt>
    <dgm:pt modelId="{0C07EE55-231D-4A9A-A507-B4A396AA032E}" type="pres">
      <dgm:prSet presAssocID="{8117998C-6ED2-4C78-89A1-C611B0E26866}" presName="rootConnector" presStyleLbl="node2" presStyleIdx="2" presStyleCnt="5"/>
      <dgm:spPr/>
    </dgm:pt>
    <dgm:pt modelId="{84B16C0A-7A27-40F0-AB97-826422ECB91A}" type="pres">
      <dgm:prSet presAssocID="{8117998C-6ED2-4C78-89A1-C611B0E26866}" presName="hierChild4" presStyleCnt="0"/>
      <dgm:spPr/>
    </dgm:pt>
    <dgm:pt modelId="{02A45B68-3B09-4D63-9F95-FE2774820D73}" type="pres">
      <dgm:prSet presAssocID="{8117998C-6ED2-4C78-89A1-C611B0E26866}" presName="hierChild5" presStyleCnt="0"/>
      <dgm:spPr/>
    </dgm:pt>
    <dgm:pt modelId="{99FEA4F8-5B01-49EB-B2E0-3D78466E7093}" type="pres">
      <dgm:prSet presAssocID="{FB7C3818-349D-47C8-AF08-32F72FA9ED14}" presName="Name37" presStyleLbl="parChTrans1D2" presStyleIdx="3" presStyleCnt="5"/>
      <dgm:spPr/>
    </dgm:pt>
    <dgm:pt modelId="{5E6A5FA9-AEDC-49D0-9503-515120724E51}" type="pres">
      <dgm:prSet presAssocID="{D1E21DAD-672D-476B-89BF-7E7DF4901F0D}" presName="hierRoot2" presStyleCnt="0">
        <dgm:presLayoutVars>
          <dgm:hierBranch val="init"/>
        </dgm:presLayoutVars>
      </dgm:prSet>
      <dgm:spPr/>
    </dgm:pt>
    <dgm:pt modelId="{6CCC6F1F-7057-45DF-9931-032B75DB8E08}" type="pres">
      <dgm:prSet presAssocID="{D1E21DAD-672D-476B-89BF-7E7DF4901F0D}" presName="rootComposite" presStyleCnt="0"/>
      <dgm:spPr/>
    </dgm:pt>
    <dgm:pt modelId="{76E71343-0A23-4C0A-91A4-C7F53D2CD6D8}" type="pres">
      <dgm:prSet presAssocID="{D1E21DAD-672D-476B-89BF-7E7DF4901F0D}" presName="rootText" presStyleLbl="node2" presStyleIdx="3" presStyleCnt="5" custScaleX="148559" custScaleY="165860">
        <dgm:presLayoutVars>
          <dgm:chPref val="3"/>
        </dgm:presLayoutVars>
      </dgm:prSet>
      <dgm:spPr>
        <a:prstGeom prst="roundRect">
          <a:avLst/>
        </a:prstGeom>
      </dgm:spPr>
    </dgm:pt>
    <dgm:pt modelId="{05A7033E-F01E-4522-B4BF-DCD05C492851}" type="pres">
      <dgm:prSet presAssocID="{D1E21DAD-672D-476B-89BF-7E7DF4901F0D}" presName="rootConnector" presStyleLbl="node2" presStyleIdx="3" presStyleCnt="5"/>
      <dgm:spPr/>
    </dgm:pt>
    <dgm:pt modelId="{44C5FD47-21EE-41F3-A1C4-088E4B5EAE1B}" type="pres">
      <dgm:prSet presAssocID="{D1E21DAD-672D-476B-89BF-7E7DF4901F0D}" presName="hierChild4" presStyleCnt="0"/>
      <dgm:spPr/>
    </dgm:pt>
    <dgm:pt modelId="{99B53A38-8A8B-4916-8027-B2A4EB288C31}" type="pres">
      <dgm:prSet presAssocID="{D1E21DAD-672D-476B-89BF-7E7DF4901F0D}" presName="hierChild5" presStyleCnt="0"/>
      <dgm:spPr/>
    </dgm:pt>
    <dgm:pt modelId="{80BF372B-4CFC-4A14-ABFF-0DCA3B4F5110}" type="pres">
      <dgm:prSet presAssocID="{938B76E8-3F8F-4593-B3C6-4BC74BC43D67}" presName="Name37" presStyleLbl="parChTrans1D2" presStyleIdx="4" presStyleCnt="5"/>
      <dgm:spPr/>
    </dgm:pt>
    <dgm:pt modelId="{3DAE5AE5-87F0-465B-B13E-A8DA7AD12980}" type="pres">
      <dgm:prSet presAssocID="{2577FAB7-0BFF-4B6D-8E57-394C6126064D}" presName="hierRoot2" presStyleCnt="0">
        <dgm:presLayoutVars>
          <dgm:hierBranch val="init"/>
        </dgm:presLayoutVars>
      </dgm:prSet>
      <dgm:spPr/>
    </dgm:pt>
    <dgm:pt modelId="{A92DB8BF-100A-45DE-8BAC-CD606DCEB5F2}" type="pres">
      <dgm:prSet presAssocID="{2577FAB7-0BFF-4B6D-8E57-394C6126064D}" presName="rootComposite" presStyleCnt="0"/>
      <dgm:spPr/>
    </dgm:pt>
    <dgm:pt modelId="{E60266DF-8036-4BA7-9BEF-61D10069F733}" type="pres">
      <dgm:prSet presAssocID="{2577FAB7-0BFF-4B6D-8E57-394C6126064D}" presName="rootText" presStyleLbl="node2" presStyleIdx="4" presStyleCnt="5" custScaleX="148559" custScaleY="165860">
        <dgm:presLayoutVars>
          <dgm:chPref val="3"/>
        </dgm:presLayoutVars>
      </dgm:prSet>
      <dgm:spPr>
        <a:prstGeom prst="roundRect">
          <a:avLst/>
        </a:prstGeom>
      </dgm:spPr>
    </dgm:pt>
    <dgm:pt modelId="{4EF390ED-1F94-4528-87E7-59EE454FD646}" type="pres">
      <dgm:prSet presAssocID="{2577FAB7-0BFF-4B6D-8E57-394C6126064D}" presName="rootConnector" presStyleLbl="node2" presStyleIdx="4" presStyleCnt="5"/>
      <dgm:spPr/>
    </dgm:pt>
    <dgm:pt modelId="{D6D0F8FC-D346-4044-96F6-46F443570E2E}" type="pres">
      <dgm:prSet presAssocID="{2577FAB7-0BFF-4B6D-8E57-394C6126064D}" presName="hierChild4" presStyleCnt="0"/>
      <dgm:spPr/>
    </dgm:pt>
    <dgm:pt modelId="{3F532ACE-1F36-4B02-99DE-5994560B381E}" type="pres">
      <dgm:prSet presAssocID="{2577FAB7-0BFF-4B6D-8E57-394C6126064D}" presName="hierChild5" presStyleCnt="0"/>
      <dgm:spPr/>
    </dgm:pt>
    <dgm:pt modelId="{A86DD1EF-9C44-45F9-BE25-6E9142D5C2FB}" type="pres">
      <dgm:prSet presAssocID="{2636A406-1B59-4E56-8556-C85BD5C7EA26}" presName="hierChild3" presStyleCnt="0"/>
      <dgm:spPr/>
    </dgm:pt>
  </dgm:ptLst>
  <dgm:cxnLst>
    <dgm:cxn modelId="{AC024106-6596-4537-B6D1-823328348D27}" type="presOf" srcId="{2636A406-1B59-4E56-8556-C85BD5C7EA26}" destId="{2C4CECF4-0AF5-4448-8DE2-84CD6A9C9BD5}" srcOrd="1" destOrd="0" presId="urn:microsoft.com/office/officeart/2005/8/layout/orgChart1"/>
    <dgm:cxn modelId="{FE510913-BF23-45D9-BF88-D928042238CD}" type="presOf" srcId="{8DFDBFE3-3198-4681-8743-55B6B9DD5CD0}" destId="{A5205A3C-84D7-4DF7-B25E-C7007728ED67}" srcOrd="0" destOrd="0" presId="urn:microsoft.com/office/officeart/2005/8/layout/orgChart1"/>
    <dgm:cxn modelId="{F8B9EF17-AF5C-4866-9EA1-E048D463CB4C}" srcId="{2636A406-1B59-4E56-8556-C85BD5C7EA26}" destId="{76F76986-BBAE-45E1-B0A7-EE4CEEAAFC9C}" srcOrd="0" destOrd="0" parTransId="{8DFDBFE3-3198-4681-8743-55B6B9DD5CD0}" sibTransId="{3407503D-3A02-403B-BF96-3FE657B6C2CE}"/>
    <dgm:cxn modelId="{2138F817-7F73-477B-9BAB-EE6466509EBA}" type="presOf" srcId="{56C7B48E-1122-4793-A574-E94B32FF3D91}" destId="{9C71AE85-F835-4EB2-8013-6E7C32818EA3}" srcOrd="0" destOrd="0" presId="urn:microsoft.com/office/officeart/2005/8/layout/orgChart1"/>
    <dgm:cxn modelId="{9FFBCD23-5A3D-4F70-844E-379128817742}" type="presOf" srcId="{76F76986-BBAE-45E1-B0A7-EE4CEEAAFC9C}" destId="{8A2049F6-DFAA-4488-8DB5-628F73264EA1}" srcOrd="0" destOrd="0" presId="urn:microsoft.com/office/officeart/2005/8/layout/orgChart1"/>
    <dgm:cxn modelId="{35ECDC3E-784E-4F3A-ABF5-FD20839E009A}" type="presOf" srcId="{938B76E8-3F8F-4593-B3C6-4BC74BC43D67}" destId="{80BF372B-4CFC-4A14-ABFF-0DCA3B4F5110}" srcOrd="0" destOrd="0" presId="urn:microsoft.com/office/officeart/2005/8/layout/orgChart1"/>
    <dgm:cxn modelId="{76BD3849-F801-4BEF-8BA7-DCA9574CE0EF}" type="presOf" srcId="{8117998C-6ED2-4C78-89A1-C611B0E26866}" destId="{0C07EE55-231D-4A9A-A507-B4A396AA032E}" srcOrd="1" destOrd="0" presId="urn:microsoft.com/office/officeart/2005/8/layout/orgChart1"/>
    <dgm:cxn modelId="{520E7D54-9306-4647-AFC9-940CDF1E8415}" srcId="{56C7B48E-1122-4793-A574-E94B32FF3D91}" destId="{2636A406-1B59-4E56-8556-C85BD5C7EA26}" srcOrd="0" destOrd="0" parTransId="{91B520F3-CAA1-41BE-8DA1-1E6C2D84903B}" sibTransId="{E39C49D1-DD2C-444C-8ED9-EA44D24FA389}"/>
    <dgm:cxn modelId="{C6B32159-1339-4EBF-9F26-DFB0A58B8080}" type="presOf" srcId="{D1E21DAD-672D-476B-89BF-7E7DF4901F0D}" destId="{05A7033E-F01E-4522-B4BF-DCD05C492851}" srcOrd="1" destOrd="0" presId="urn:microsoft.com/office/officeart/2005/8/layout/orgChart1"/>
    <dgm:cxn modelId="{40DA1D62-5C06-4449-8959-61CEDE4879A7}" type="presOf" srcId="{EE8A0FE9-4839-4536-98B0-99B89383B915}" destId="{444C05A6-7C0C-46B7-9783-8371EAEE460C}" srcOrd="0" destOrd="0" presId="urn:microsoft.com/office/officeart/2005/8/layout/orgChart1"/>
    <dgm:cxn modelId="{D8EEF468-6171-452E-87DD-6AA31CF51B7A}" type="presOf" srcId="{2577FAB7-0BFF-4B6D-8E57-394C6126064D}" destId="{4EF390ED-1F94-4528-87E7-59EE454FD646}" srcOrd="1" destOrd="0" presId="urn:microsoft.com/office/officeart/2005/8/layout/orgChart1"/>
    <dgm:cxn modelId="{A40EF28D-4ADC-48A5-8968-132D966EDE41}" type="presOf" srcId="{8117998C-6ED2-4C78-89A1-C611B0E26866}" destId="{4DC0A16C-8D41-4863-9FB3-432F28DD9FE7}" srcOrd="0" destOrd="0" presId="urn:microsoft.com/office/officeart/2005/8/layout/orgChart1"/>
    <dgm:cxn modelId="{8EE59094-03E9-4CAE-9D65-40359C12E7A4}" type="presOf" srcId="{D1E21DAD-672D-476B-89BF-7E7DF4901F0D}" destId="{76E71343-0A23-4C0A-91A4-C7F53D2CD6D8}" srcOrd="0" destOrd="0" presId="urn:microsoft.com/office/officeart/2005/8/layout/orgChart1"/>
    <dgm:cxn modelId="{5E19E195-DED3-4EBD-9BD3-1ABAB25A3722}" type="presOf" srcId="{134DAFFD-CB2B-4983-9007-AF90BB5CF2BC}" destId="{4C929525-1446-4FA1-85DC-0FF2E6CDFEEA}" srcOrd="1" destOrd="0" presId="urn:microsoft.com/office/officeart/2005/8/layout/orgChart1"/>
    <dgm:cxn modelId="{D1118BA9-9E62-4F57-B12A-BA8169265257}" type="presOf" srcId="{2636A406-1B59-4E56-8556-C85BD5C7EA26}" destId="{42614BFE-417B-4643-8B93-8B01CFBE560F}" srcOrd="0" destOrd="0" presId="urn:microsoft.com/office/officeart/2005/8/layout/orgChart1"/>
    <dgm:cxn modelId="{132FAEB1-C09C-4DD2-B96E-12DB6015C07D}" type="presOf" srcId="{FB7C3818-349D-47C8-AF08-32F72FA9ED14}" destId="{99FEA4F8-5B01-49EB-B2E0-3D78466E7093}" srcOrd="0" destOrd="0" presId="urn:microsoft.com/office/officeart/2005/8/layout/orgChart1"/>
    <dgm:cxn modelId="{F72443B6-BEB4-41BE-9A73-A164062E906C}" srcId="{2636A406-1B59-4E56-8556-C85BD5C7EA26}" destId="{134DAFFD-CB2B-4983-9007-AF90BB5CF2BC}" srcOrd="1" destOrd="0" parTransId="{EE8A0FE9-4839-4536-98B0-99B89383B915}" sibTransId="{FE57EACE-5541-4AAE-A9C6-C9B13A877E9B}"/>
    <dgm:cxn modelId="{FCE6BFB9-0805-4CC4-9BE0-EDCAAB7DBFE4}" type="presOf" srcId="{76F76986-BBAE-45E1-B0A7-EE4CEEAAFC9C}" destId="{551EB760-F4BB-45CE-848C-489AAFCB705C}" srcOrd="1" destOrd="0" presId="urn:microsoft.com/office/officeart/2005/8/layout/orgChart1"/>
    <dgm:cxn modelId="{68C378BE-5839-4FE6-B419-41FD8144D2B0}" srcId="{2636A406-1B59-4E56-8556-C85BD5C7EA26}" destId="{2577FAB7-0BFF-4B6D-8E57-394C6126064D}" srcOrd="4" destOrd="0" parTransId="{938B76E8-3F8F-4593-B3C6-4BC74BC43D67}" sibTransId="{0C2B0CB8-BCAB-422B-B735-98D6D5B85D8D}"/>
    <dgm:cxn modelId="{19561DD7-7BF2-48E3-AE2D-B2C7671091D5}" type="presOf" srcId="{134DAFFD-CB2B-4983-9007-AF90BB5CF2BC}" destId="{307F7458-DA54-4726-98C1-857084A9A7C0}" srcOrd="0" destOrd="0" presId="urn:microsoft.com/office/officeart/2005/8/layout/orgChart1"/>
    <dgm:cxn modelId="{B8D875D7-ADE5-4777-9615-DB7721CB7D72}" srcId="{2636A406-1B59-4E56-8556-C85BD5C7EA26}" destId="{D1E21DAD-672D-476B-89BF-7E7DF4901F0D}" srcOrd="3" destOrd="0" parTransId="{FB7C3818-349D-47C8-AF08-32F72FA9ED14}" sibTransId="{9757C44C-79A9-44FF-8BBC-FB10075A6222}"/>
    <dgm:cxn modelId="{D20462EF-7D52-4274-BC49-771A2D8BCC7A}" srcId="{2636A406-1B59-4E56-8556-C85BD5C7EA26}" destId="{8117998C-6ED2-4C78-89A1-C611B0E26866}" srcOrd="2" destOrd="0" parTransId="{214E82BB-9656-4322-AB8A-E79E04F71DC2}" sibTransId="{EC830393-F6D3-4174-935C-FEEA2635E559}"/>
    <dgm:cxn modelId="{B5251DF5-4352-45F0-8D90-87C13C665C67}" type="presOf" srcId="{2577FAB7-0BFF-4B6D-8E57-394C6126064D}" destId="{E60266DF-8036-4BA7-9BEF-61D10069F733}" srcOrd="0" destOrd="0" presId="urn:microsoft.com/office/officeart/2005/8/layout/orgChart1"/>
    <dgm:cxn modelId="{BC3455FC-72BF-4342-978D-20BCAA83852A}" type="presOf" srcId="{214E82BB-9656-4322-AB8A-E79E04F71DC2}" destId="{64764A9C-CC9E-4373-9F21-78EC4429E2A6}" srcOrd="0" destOrd="0" presId="urn:microsoft.com/office/officeart/2005/8/layout/orgChart1"/>
    <dgm:cxn modelId="{9FF5957E-0A5C-49AD-986E-99BC726BC18F}" type="presParOf" srcId="{9C71AE85-F835-4EB2-8013-6E7C32818EA3}" destId="{13218C05-BA83-4BB3-8063-FA8D1D710179}" srcOrd="0" destOrd="0" presId="urn:microsoft.com/office/officeart/2005/8/layout/orgChart1"/>
    <dgm:cxn modelId="{0E900970-D241-4ADB-9E71-AD45DC37320A}" type="presParOf" srcId="{13218C05-BA83-4BB3-8063-FA8D1D710179}" destId="{CFCEFF54-742B-460A-9BA0-58D3E82833C1}" srcOrd="0" destOrd="0" presId="urn:microsoft.com/office/officeart/2005/8/layout/orgChart1"/>
    <dgm:cxn modelId="{F258E20A-6F9C-4EF7-96FE-0B88214447A8}" type="presParOf" srcId="{CFCEFF54-742B-460A-9BA0-58D3E82833C1}" destId="{42614BFE-417B-4643-8B93-8B01CFBE560F}" srcOrd="0" destOrd="0" presId="urn:microsoft.com/office/officeart/2005/8/layout/orgChart1"/>
    <dgm:cxn modelId="{20CA8DDE-536A-4CAC-A11C-58CC8AC18896}" type="presParOf" srcId="{CFCEFF54-742B-460A-9BA0-58D3E82833C1}" destId="{2C4CECF4-0AF5-4448-8DE2-84CD6A9C9BD5}" srcOrd="1" destOrd="0" presId="urn:microsoft.com/office/officeart/2005/8/layout/orgChart1"/>
    <dgm:cxn modelId="{BB7B3B01-9A13-410B-9B07-0C580A54BBEB}" type="presParOf" srcId="{13218C05-BA83-4BB3-8063-FA8D1D710179}" destId="{A347B4B8-C2A1-478E-9311-B61632A03B08}" srcOrd="1" destOrd="0" presId="urn:microsoft.com/office/officeart/2005/8/layout/orgChart1"/>
    <dgm:cxn modelId="{55D1B61B-E822-45FF-9F74-7B6F52193AB8}" type="presParOf" srcId="{A347B4B8-C2A1-478E-9311-B61632A03B08}" destId="{A5205A3C-84D7-4DF7-B25E-C7007728ED67}" srcOrd="0" destOrd="0" presId="urn:microsoft.com/office/officeart/2005/8/layout/orgChart1"/>
    <dgm:cxn modelId="{4356B987-3122-48FC-BE4D-031B28FEDCD7}" type="presParOf" srcId="{A347B4B8-C2A1-478E-9311-B61632A03B08}" destId="{C7CB31D8-1A31-48C2-9A51-690183BD7B25}" srcOrd="1" destOrd="0" presId="urn:microsoft.com/office/officeart/2005/8/layout/orgChart1"/>
    <dgm:cxn modelId="{E92FC97D-5D9D-401B-8B47-A8525CE60724}" type="presParOf" srcId="{C7CB31D8-1A31-48C2-9A51-690183BD7B25}" destId="{A9101403-74F6-42E6-9CD5-EB80508D959E}" srcOrd="0" destOrd="0" presId="urn:microsoft.com/office/officeart/2005/8/layout/orgChart1"/>
    <dgm:cxn modelId="{62D6F5B1-CD66-48A3-9698-211C89501C14}" type="presParOf" srcId="{A9101403-74F6-42E6-9CD5-EB80508D959E}" destId="{8A2049F6-DFAA-4488-8DB5-628F73264EA1}" srcOrd="0" destOrd="0" presId="urn:microsoft.com/office/officeart/2005/8/layout/orgChart1"/>
    <dgm:cxn modelId="{282DA985-7FA2-4FD9-836C-992058CD2F89}" type="presParOf" srcId="{A9101403-74F6-42E6-9CD5-EB80508D959E}" destId="{551EB760-F4BB-45CE-848C-489AAFCB705C}" srcOrd="1" destOrd="0" presId="urn:microsoft.com/office/officeart/2005/8/layout/orgChart1"/>
    <dgm:cxn modelId="{BF99CE36-6E59-45DD-84BC-F80945D4418F}" type="presParOf" srcId="{C7CB31D8-1A31-48C2-9A51-690183BD7B25}" destId="{498D1EED-ED94-40A0-B439-985D3BD4CC29}" srcOrd="1" destOrd="0" presId="urn:microsoft.com/office/officeart/2005/8/layout/orgChart1"/>
    <dgm:cxn modelId="{983F2669-9B67-437A-AB0F-2426692DBF5D}" type="presParOf" srcId="{C7CB31D8-1A31-48C2-9A51-690183BD7B25}" destId="{3A3A93A0-C188-423B-A73E-C15A5F4B98C4}" srcOrd="2" destOrd="0" presId="urn:microsoft.com/office/officeart/2005/8/layout/orgChart1"/>
    <dgm:cxn modelId="{1EB2B167-17BB-4B36-8A27-D33E3B19E687}" type="presParOf" srcId="{A347B4B8-C2A1-478E-9311-B61632A03B08}" destId="{444C05A6-7C0C-46B7-9783-8371EAEE460C}" srcOrd="2" destOrd="0" presId="urn:microsoft.com/office/officeart/2005/8/layout/orgChart1"/>
    <dgm:cxn modelId="{D275F7EE-4D12-4D6A-BF27-EE68E6DB2D87}" type="presParOf" srcId="{A347B4B8-C2A1-478E-9311-B61632A03B08}" destId="{057AF3BB-84E7-4988-8582-3A1157F8BAAC}" srcOrd="3" destOrd="0" presId="urn:microsoft.com/office/officeart/2005/8/layout/orgChart1"/>
    <dgm:cxn modelId="{AE2E90E7-1594-4C4B-A3FD-B3AA65C14146}" type="presParOf" srcId="{057AF3BB-84E7-4988-8582-3A1157F8BAAC}" destId="{A00E2E76-C0A6-4319-AD1D-E7EC04E5AEB6}" srcOrd="0" destOrd="0" presId="urn:microsoft.com/office/officeart/2005/8/layout/orgChart1"/>
    <dgm:cxn modelId="{8E5BE880-A60E-4278-A6ED-2E30BD5E5053}" type="presParOf" srcId="{A00E2E76-C0A6-4319-AD1D-E7EC04E5AEB6}" destId="{307F7458-DA54-4726-98C1-857084A9A7C0}" srcOrd="0" destOrd="0" presId="urn:microsoft.com/office/officeart/2005/8/layout/orgChart1"/>
    <dgm:cxn modelId="{A49E5872-2D98-45E1-8E31-A784FF0E9256}" type="presParOf" srcId="{A00E2E76-C0A6-4319-AD1D-E7EC04E5AEB6}" destId="{4C929525-1446-4FA1-85DC-0FF2E6CDFEEA}" srcOrd="1" destOrd="0" presId="urn:microsoft.com/office/officeart/2005/8/layout/orgChart1"/>
    <dgm:cxn modelId="{0E907BC9-AA77-4F3A-A9BC-13907AE6D24A}" type="presParOf" srcId="{057AF3BB-84E7-4988-8582-3A1157F8BAAC}" destId="{37009BE5-63E0-449F-874C-F834BF1BF3E8}" srcOrd="1" destOrd="0" presId="urn:microsoft.com/office/officeart/2005/8/layout/orgChart1"/>
    <dgm:cxn modelId="{6198A3AC-6D5C-4AAD-A798-D9E81D7416AB}" type="presParOf" srcId="{057AF3BB-84E7-4988-8582-3A1157F8BAAC}" destId="{5AEEE496-FD53-4341-B4BE-562A97A2B1CB}" srcOrd="2" destOrd="0" presId="urn:microsoft.com/office/officeart/2005/8/layout/orgChart1"/>
    <dgm:cxn modelId="{D006BD43-CE1B-42B1-8203-460B8CE29441}" type="presParOf" srcId="{A347B4B8-C2A1-478E-9311-B61632A03B08}" destId="{64764A9C-CC9E-4373-9F21-78EC4429E2A6}" srcOrd="4" destOrd="0" presId="urn:microsoft.com/office/officeart/2005/8/layout/orgChart1"/>
    <dgm:cxn modelId="{FB13CD8B-7941-43F3-98DD-CC6F4CEA4FD2}" type="presParOf" srcId="{A347B4B8-C2A1-478E-9311-B61632A03B08}" destId="{2BE65F59-41C7-4C83-BA7F-3F9E22B15E74}" srcOrd="5" destOrd="0" presId="urn:microsoft.com/office/officeart/2005/8/layout/orgChart1"/>
    <dgm:cxn modelId="{381EFAE1-D41A-4CB8-B66C-FE204CD1CAC0}" type="presParOf" srcId="{2BE65F59-41C7-4C83-BA7F-3F9E22B15E74}" destId="{B64556A2-C40B-4831-A767-C30EBA1BFAE2}" srcOrd="0" destOrd="0" presId="urn:microsoft.com/office/officeart/2005/8/layout/orgChart1"/>
    <dgm:cxn modelId="{70221DEA-5A51-4411-BE04-F593BF9384BC}" type="presParOf" srcId="{B64556A2-C40B-4831-A767-C30EBA1BFAE2}" destId="{4DC0A16C-8D41-4863-9FB3-432F28DD9FE7}" srcOrd="0" destOrd="0" presId="urn:microsoft.com/office/officeart/2005/8/layout/orgChart1"/>
    <dgm:cxn modelId="{2689652B-7FA3-4DD0-A824-614BE060DE13}" type="presParOf" srcId="{B64556A2-C40B-4831-A767-C30EBA1BFAE2}" destId="{0C07EE55-231D-4A9A-A507-B4A396AA032E}" srcOrd="1" destOrd="0" presId="urn:microsoft.com/office/officeart/2005/8/layout/orgChart1"/>
    <dgm:cxn modelId="{C5678A16-8760-4E35-A9A9-408362F207B5}" type="presParOf" srcId="{2BE65F59-41C7-4C83-BA7F-3F9E22B15E74}" destId="{84B16C0A-7A27-40F0-AB97-826422ECB91A}" srcOrd="1" destOrd="0" presId="urn:microsoft.com/office/officeart/2005/8/layout/orgChart1"/>
    <dgm:cxn modelId="{FBEAAF60-86B7-4267-9078-EFC7ACFF0ED3}" type="presParOf" srcId="{2BE65F59-41C7-4C83-BA7F-3F9E22B15E74}" destId="{02A45B68-3B09-4D63-9F95-FE2774820D73}" srcOrd="2" destOrd="0" presId="urn:microsoft.com/office/officeart/2005/8/layout/orgChart1"/>
    <dgm:cxn modelId="{980C2C2C-18A8-496B-96BF-AA01C444F095}" type="presParOf" srcId="{A347B4B8-C2A1-478E-9311-B61632A03B08}" destId="{99FEA4F8-5B01-49EB-B2E0-3D78466E7093}" srcOrd="6" destOrd="0" presId="urn:microsoft.com/office/officeart/2005/8/layout/orgChart1"/>
    <dgm:cxn modelId="{C242916C-B587-4F35-A5CB-59ADF0CF6DF9}" type="presParOf" srcId="{A347B4B8-C2A1-478E-9311-B61632A03B08}" destId="{5E6A5FA9-AEDC-49D0-9503-515120724E51}" srcOrd="7" destOrd="0" presId="urn:microsoft.com/office/officeart/2005/8/layout/orgChart1"/>
    <dgm:cxn modelId="{C58DE604-6B34-4BF9-89FF-3E81BD43BA38}" type="presParOf" srcId="{5E6A5FA9-AEDC-49D0-9503-515120724E51}" destId="{6CCC6F1F-7057-45DF-9931-032B75DB8E08}" srcOrd="0" destOrd="0" presId="urn:microsoft.com/office/officeart/2005/8/layout/orgChart1"/>
    <dgm:cxn modelId="{F9388EDD-685A-483D-AE0A-3385AEB49EE9}" type="presParOf" srcId="{6CCC6F1F-7057-45DF-9931-032B75DB8E08}" destId="{76E71343-0A23-4C0A-91A4-C7F53D2CD6D8}" srcOrd="0" destOrd="0" presId="urn:microsoft.com/office/officeart/2005/8/layout/orgChart1"/>
    <dgm:cxn modelId="{1DC6DFF9-6216-4817-8901-20450D883A42}" type="presParOf" srcId="{6CCC6F1F-7057-45DF-9931-032B75DB8E08}" destId="{05A7033E-F01E-4522-B4BF-DCD05C492851}" srcOrd="1" destOrd="0" presId="urn:microsoft.com/office/officeart/2005/8/layout/orgChart1"/>
    <dgm:cxn modelId="{757D39FE-9304-44B0-9C0D-1D000F47B09A}" type="presParOf" srcId="{5E6A5FA9-AEDC-49D0-9503-515120724E51}" destId="{44C5FD47-21EE-41F3-A1C4-088E4B5EAE1B}" srcOrd="1" destOrd="0" presId="urn:microsoft.com/office/officeart/2005/8/layout/orgChart1"/>
    <dgm:cxn modelId="{574ED9D4-4A7C-4B7D-ACCD-25A8A7352218}" type="presParOf" srcId="{5E6A5FA9-AEDC-49D0-9503-515120724E51}" destId="{99B53A38-8A8B-4916-8027-B2A4EB288C31}" srcOrd="2" destOrd="0" presId="urn:microsoft.com/office/officeart/2005/8/layout/orgChart1"/>
    <dgm:cxn modelId="{F667933F-6860-4B80-A74E-7BEC59BCE816}" type="presParOf" srcId="{A347B4B8-C2A1-478E-9311-B61632A03B08}" destId="{80BF372B-4CFC-4A14-ABFF-0DCA3B4F5110}" srcOrd="8" destOrd="0" presId="urn:microsoft.com/office/officeart/2005/8/layout/orgChart1"/>
    <dgm:cxn modelId="{1A88612A-AD78-40A5-93FF-216903924EF5}" type="presParOf" srcId="{A347B4B8-C2A1-478E-9311-B61632A03B08}" destId="{3DAE5AE5-87F0-465B-B13E-A8DA7AD12980}" srcOrd="9" destOrd="0" presId="urn:microsoft.com/office/officeart/2005/8/layout/orgChart1"/>
    <dgm:cxn modelId="{7FD8D49D-5C10-4C52-8E9E-D843C84BA30E}" type="presParOf" srcId="{3DAE5AE5-87F0-465B-B13E-A8DA7AD12980}" destId="{A92DB8BF-100A-45DE-8BAC-CD606DCEB5F2}" srcOrd="0" destOrd="0" presId="urn:microsoft.com/office/officeart/2005/8/layout/orgChart1"/>
    <dgm:cxn modelId="{45337E03-E194-4267-BBB6-BE9DA57A3986}" type="presParOf" srcId="{A92DB8BF-100A-45DE-8BAC-CD606DCEB5F2}" destId="{E60266DF-8036-4BA7-9BEF-61D10069F733}" srcOrd="0" destOrd="0" presId="urn:microsoft.com/office/officeart/2005/8/layout/orgChart1"/>
    <dgm:cxn modelId="{F4CE2B04-12B7-405B-8F05-CEC283D6C9D2}" type="presParOf" srcId="{A92DB8BF-100A-45DE-8BAC-CD606DCEB5F2}" destId="{4EF390ED-1F94-4528-87E7-59EE454FD646}" srcOrd="1" destOrd="0" presId="urn:microsoft.com/office/officeart/2005/8/layout/orgChart1"/>
    <dgm:cxn modelId="{4F97B520-BBC1-450F-BD6F-716605BAA407}" type="presParOf" srcId="{3DAE5AE5-87F0-465B-B13E-A8DA7AD12980}" destId="{D6D0F8FC-D346-4044-96F6-46F443570E2E}" srcOrd="1" destOrd="0" presId="urn:microsoft.com/office/officeart/2005/8/layout/orgChart1"/>
    <dgm:cxn modelId="{35BC365A-85B8-485A-986B-95DB66843D2B}" type="presParOf" srcId="{3DAE5AE5-87F0-465B-B13E-A8DA7AD12980}" destId="{3F532ACE-1F36-4B02-99DE-5994560B381E}" srcOrd="2" destOrd="0" presId="urn:microsoft.com/office/officeart/2005/8/layout/orgChart1"/>
    <dgm:cxn modelId="{4F67C3DE-9722-4CCB-92E8-679C055A3EFB}" type="presParOf" srcId="{13218C05-BA83-4BB3-8063-FA8D1D710179}" destId="{A86DD1EF-9C44-45F9-BE25-6E9142D5C2FB}"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56C7B48E-1122-4793-A574-E94B32FF3D91}"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en-CA"/>
        </a:p>
      </dgm:t>
    </dgm:pt>
    <dgm:pt modelId="{2636A406-1B59-4E56-8556-C85BD5C7EA26}">
      <dgm:prSet phldrT="[Text]" custT="1"/>
      <dgm:spPr>
        <a:ln>
          <a:solidFill>
            <a:schemeClr val="tx1"/>
          </a:solidFill>
        </a:ln>
      </dgm:spPr>
      <dgm:t>
        <a:bodyPr/>
        <a:lstStyle/>
        <a:p>
          <a:r>
            <a:rPr lang="en-CA" sz="800">
              <a:solidFill>
                <a:sysClr val="windowText" lastClr="000000"/>
              </a:solidFill>
              <a:latin typeface="Candara" panose="020E0502030303020204" pitchFamily="34" charset="0"/>
            </a:rPr>
            <a:t>Vice President Operations</a:t>
          </a:r>
        </a:p>
      </dgm:t>
    </dgm:pt>
    <dgm:pt modelId="{91B520F3-CAA1-41BE-8DA1-1E6C2D84903B}" type="parTrans" cxnId="{520E7D54-9306-4647-AFC9-940CDF1E8415}">
      <dgm:prSet/>
      <dgm:spPr/>
      <dgm:t>
        <a:bodyPr/>
        <a:lstStyle/>
        <a:p>
          <a:endParaRPr lang="en-CA" sz="800">
            <a:latin typeface="Candara" panose="020E0502030303020204" pitchFamily="34" charset="0"/>
          </a:endParaRPr>
        </a:p>
      </dgm:t>
    </dgm:pt>
    <dgm:pt modelId="{E39C49D1-DD2C-444C-8ED9-EA44D24FA389}" type="sibTrans" cxnId="{520E7D54-9306-4647-AFC9-940CDF1E8415}">
      <dgm:prSet/>
      <dgm:spPr/>
      <dgm:t>
        <a:bodyPr/>
        <a:lstStyle/>
        <a:p>
          <a:endParaRPr lang="en-CA" sz="800">
            <a:latin typeface="Candara" panose="020E0502030303020204" pitchFamily="34" charset="0"/>
          </a:endParaRPr>
        </a:p>
      </dgm:t>
    </dgm:pt>
    <dgm:pt modelId="{134DAFFD-CB2B-4983-9007-AF90BB5CF2BC}">
      <dgm:prSet phldrT="[Text]" custT="1"/>
      <dgm:spPr>
        <a:ln>
          <a:solidFill>
            <a:schemeClr val="tx1"/>
          </a:solidFill>
        </a:ln>
      </dgm:spPr>
      <dgm:t>
        <a:bodyPr/>
        <a:lstStyle/>
        <a:p>
          <a:r>
            <a:rPr lang="en-CA" sz="800">
              <a:latin typeface="Candara" panose="020E0502030303020204" pitchFamily="34" charset="0"/>
            </a:rPr>
            <a:t>Logistics Commissioner</a:t>
          </a:r>
        </a:p>
      </dgm:t>
    </dgm:pt>
    <dgm:pt modelId="{EE8A0FE9-4839-4536-98B0-99B89383B915}" type="parTrans" cxnId="{F72443B6-BEB4-41BE-9A73-A164062E906C}">
      <dgm:prSet/>
      <dgm:spPr/>
      <dgm:t>
        <a:bodyPr/>
        <a:lstStyle/>
        <a:p>
          <a:endParaRPr lang="en-CA" sz="800">
            <a:latin typeface="Candara" panose="020E0502030303020204" pitchFamily="34" charset="0"/>
          </a:endParaRPr>
        </a:p>
      </dgm:t>
    </dgm:pt>
    <dgm:pt modelId="{FE57EACE-5541-4AAE-A9C6-C9B13A877E9B}" type="sibTrans" cxnId="{F72443B6-BEB4-41BE-9A73-A164062E906C}">
      <dgm:prSet/>
      <dgm:spPr/>
      <dgm:t>
        <a:bodyPr/>
        <a:lstStyle/>
        <a:p>
          <a:endParaRPr lang="en-CA" sz="800">
            <a:latin typeface="Candara" panose="020E0502030303020204" pitchFamily="34" charset="0"/>
          </a:endParaRPr>
        </a:p>
      </dgm:t>
    </dgm:pt>
    <dgm:pt modelId="{8117998C-6ED2-4C78-89A1-C611B0E26866}">
      <dgm:prSet phldrT="[Text]" custT="1"/>
      <dgm:spPr>
        <a:ln>
          <a:solidFill>
            <a:schemeClr val="tx1"/>
          </a:solidFill>
        </a:ln>
      </dgm:spPr>
      <dgm:t>
        <a:bodyPr/>
        <a:lstStyle/>
        <a:p>
          <a:r>
            <a:rPr lang="en-CA" sz="800">
              <a:latin typeface="Candara" panose="020E0502030303020204" pitchFamily="34" charset="0"/>
            </a:rPr>
            <a:t>Events Commissioners</a:t>
          </a:r>
        </a:p>
      </dgm:t>
    </dgm:pt>
    <dgm:pt modelId="{214E82BB-9656-4322-AB8A-E79E04F71DC2}" type="parTrans" cxnId="{D20462EF-7D52-4274-BC49-771A2D8BCC7A}">
      <dgm:prSet/>
      <dgm:spPr/>
      <dgm:t>
        <a:bodyPr/>
        <a:lstStyle/>
        <a:p>
          <a:endParaRPr lang="en-CA" sz="800">
            <a:latin typeface="Candara" panose="020E0502030303020204" pitchFamily="34" charset="0"/>
          </a:endParaRPr>
        </a:p>
      </dgm:t>
    </dgm:pt>
    <dgm:pt modelId="{EC830393-F6D3-4174-935C-FEEA2635E559}" type="sibTrans" cxnId="{D20462EF-7D52-4274-BC49-771A2D8BCC7A}">
      <dgm:prSet/>
      <dgm:spPr/>
      <dgm:t>
        <a:bodyPr/>
        <a:lstStyle/>
        <a:p>
          <a:endParaRPr lang="en-CA" sz="800">
            <a:latin typeface="Candara" panose="020E0502030303020204" pitchFamily="34" charset="0"/>
          </a:endParaRPr>
        </a:p>
      </dgm:t>
    </dgm:pt>
    <dgm:pt modelId="{3BAC930E-F914-4E7C-973F-137883BF6B3D}">
      <dgm:prSet phldrT="[Text]" custT="1"/>
      <dgm:spPr>
        <a:ln>
          <a:solidFill>
            <a:schemeClr val="tx1"/>
          </a:solidFill>
        </a:ln>
      </dgm:spPr>
      <dgm:t>
        <a:bodyPr/>
        <a:lstStyle/>
        <a:p>
          <a:r>
            <a:rPr lang="en-CA" sz="800">
              <a:latin typeface="Candara" panose="020E0502030303020204" pitchFamily="34" charset="0"/>
            </a:rPr>
            <a:t>Class Council VP Logistics &amp; VP Fundraising</a:t>
          </a:r>
        </a:p>
      </dgm:t>
    </dgm:pt>
    <dgm:pt modelId="{886DF065-70BC-41DA-870C-CFB558FA6EAD}" type="parTrans" cxnId="{5CEB7E19-00A3-44AE-BEF9-3835AA7C75E5}">
      <dgm:prSet/>
      <dgm:spPr/>
      <dgm:t>
        <a:bodyPr/>
        <a:lstStyle/>
        <a:p>
          <a:endParaRPr lang="en-CA" sz="800">
            <a:latin typeface="Candara" panose="020E0502030303020204" pitchFamily="34" charset="0"/>
          </a:endParaRPr>
        </a:p>
      </dgm:t>
    </dgm:pt>
    <dgm:pt modelId="{FA37BA86-E331-45CC-A6F2-6F38039EB3E0}" type="sibTrans" cxnId="{5CEB7E19-00A3-44AE-BEF9-3835AA7C75E5}">
      <dgm:prSet/>
      <dgm:spPr/>
      <dgm:t>
        <a:bodyPr/>
        <a:lstStyle/>
        <a:p>
          <a:endParaRPr lang="en-CA" sz="800">
            <a:latin typeface="Candara" panose="020E0502030303020204" pitchFamily="34" charset="0"/>
          </a:endParaRPr>
        </a:p>
      </dgm:t>
    </dgm:pt>
    <dgm:pt modelId="{76F76986-BBAE-45E1-B0A7-EE4CEEAAFC9C}">
      <dgm:prSet phldrT="[Text]" custT="1"/>
      <dgm:spPr>
        <a:ln>
          <a:solidFill>
            <a:schemeClr val="tx1"/>
          </a:solidFill>
        </a:ln>
      </dgm:spPr>
      <dgm:t>
        <a:bodyPr/>
        <a:lstStyle/>
        <a:p>
          <a:r>
            <a:rPr lang="en-CA" sz="800">
              <a:latin typeface="Candara" panose="020E0502030303020204" pitchFamily="34" charset="0"/>
            </a:rPr>
            <a:t>Communications Office</a:t>
          </a:r>
        </a:p>
      </dgm:t>
    </dgm:pt>
    <dgm:pt modelId="{8DFDBFE3-3198-4681-8743-55B6B9DD5CD0}" type="parTrans" cxnId="{F8B9EF17-AF5C-4866-9EA1-E048D463CB4C}">
      <dgm:prSet/>
      <dgm:spPr/>
      <dgm:t>
        <a:bodyPr/>
        <a:lstStyle/>
        <a:p>
          <a:endParaRPr lang="en-CA" sz="800">
            <a:latin typeface="Candara" panose="020E0502030303020204" pitchFamily="34" charset="0"/>
          </a:endParaRPr>
        </a:p>
      </dgm:t>
    </dgm:pt>
    <dgm:pt modelId="{3407503D-3A02-403B-BF96-3FE657B6C2CE}" type="sibTrans" cxnId="{F8B9EF17-AF5C-4866-9EA1-E048D463CB4C}">
      <dgm:prSet/>
      <dgm:spPr/>
      <dgm:t>
        <a:bodyPr/>
        <a:lstStyle/>
        <a:p>
          <a:endParaRPr lang="en-CA" sz="800">
            <a:latin typeface="Candara" panose="020E0502030303020204" pitchFamily="34" charset="0"/>
          </a:endParaRPr>
        </a:p>
      </dgm:t>
    </dgm:pt>
    <dgm:pt modelId="{D1E21DAD-672D-476B-89BF-7E7DF4901F0D}">
      <dgm:prSet phldrT="[Text]" custT="1"/>
      <dgm:spPr>
        <a:ln>
          <a:solidFill>
            <a:schemeClr val="tx1"/>
          </a:solidFill>
        </a:ln>
      </dgm:spPr>
      <dgm:t>
        <a:bodyPr/>
        <a:lstStyle/>
        <a:p>
          <a:r>
            <a:rPr lang="en-CA" sz="800">
              <a:latin typeface="Candara" panose="020E0502030303020204" pitchFamily="34" charset="0"/>
            </a:rPr>
            <a:t>Intern to the VPOPs</a:t>
          </a:r>
        </a:p>
      </dgm:t>
    </dgm:pt>
    <dgm:pt modelId="{FB7C3818-349D-47C8-AF08-32F72FA9ED14}" type="parTrans" cxnId="{B8D875D7-ADE5-4777-9615-DB7721CB7D72}">
      <dgm:prSet/>
      <dgm:spPr/>
      <dgm:t>
        <a:bodyPr/>
        <a:lstStyle/>
        <a:p>
          <a:endParaRPr lang="en-CA" sz="800">
            <a:latin typeface="Candara" panose="020E0502030303020204" pitchFamily="34" charset="0"/>
          </a:endParaRPr>
        </a:p>
      </dgm:t>
    </dgm:pt>
    <dgm:pt modelId="{9757C44C-79A9-44FF-8BBC-FB10075A6222}" type="sibTrans" cxnId="{B8D875D7-ADE5-4777-9615-DB7721CB7D72}">
      <dgm:prSet/>
      <dgm:spPr/>
      <dgm:t>
        <a:bodyPr/>
        <a:lstStyle/>
        <a:p>
          <a:endParaRPr lang="en-CA" sz="800">
            <a:latin typeface="Candara" panose="020E0502030303020204" pitchFamily="34" charset="0"/>
          </a:endParaRPr>
        </a:p>
      </dgm:t>
    </dgm:pt>
    <dgm:pt modelId="{BDC01728-1F47-46E9-AFF9-FD572913F2FF}">
      <dgm:prSet custT="1"/>
      <dgm:spPr>
        <a:ln>
          <a:solidFill>
            <a:schemeClr val="tx1"/>
          </a:solidFill>
        </a:ln>
      </dgm:spPr>
      <dgm:t>
        <a:bodyPr/>
        <a:lstStyle/>
        <a:p>
          <a:r>
            <a:rPr lang="en-CA" sz="800">
              <a:latin typeface="Candara" panose="020E0502030303020204" pitchFamily="34" charset="0"/>
            </a:rPr>
            <a:t>Class Council VP Events</a:t>
          </a:r>
        </a:p>
      </dgm:t>
    </dgm:pt>
    <dgm:pt modelId="{19AC6621-92C5-4ACB-9547-074B9C94DD2C}" type="parTrans" cxnId="{97B5E161-4E21-40DF-B9E4-1D35EBA11764}">
      <dgm:prSet/>
      <dgm:spPr/>
      <dgm:t>
        <a:bodyPr/>
        <a:lstStyle/>
        <a:p>
          <a:endParaRPr lang="en-CA" sz="800">
            <a:latin typeface="Candara" panose="020E0502030303020204" pitchFamily="34" charset="0"/>
          </a:endParaRPr>
        </a:p>
      </dgm:t>
    </dgm:pt>
    <dgm:pt modelId="{9DDBAF83-18AB-4ABA-8DED-3CAF6617481C}" type="sibTrans" cxnId="{97B5E161-4E21-40DF-B9E4-1D35EBA11764}">
      <dgm:prSet/>
      <dgm:spPr/>
      <dgm:t>
        <a:bodyPr/>
        <a:lstStyle/>
        <a:p>
          <a:endParaRPr lang="en-CA" sz="800">
            <a:latin typeface="Candara" panose="020E0502030303020204" pitchFamily="34" charset="0"/>
          </a:endParaRPr>
        </a:p>
      </dgm:t>
    </dgm:pt>
    <dgm:pt modelId="{9C71AE85-F835-4EB2-8013-6E7C32818EA3}" type="pres">
      <dgm:prSet presAssocID="{56C7B48E-1122-4793-A574-E94B32FF3D91}" presName="hierChild1" presStyleCnt="0">
        <dgm:presLayoutVars>
          <dgm:orgChart val="1"/>
          <dgm:chPref val="1"/>
          <dgm:dir/>
          <dgm:animOne val="branch"/>
          <dgm:animLvl val="lvl"/>
          <dgm:resizeHandles/>
        </dgm:presLayoutVars>
      </dgm:prSet>
      <dgm:spPr/>
    </dgm:pt>
    <dgm:pt modelId="{13218C05-BA83-4BB3-8063-FA8D1D710179}" type="pres">
      <dgm:prSet presAssocID="{2636A406-1B59-4E56-8556-C85BD5C7EA26}" presName="hierRoot1" presStyleCnt="0">
        <dgm:presLayoutVars>
          <dgm:hierBranch val="init"/>
        </dgm:presLayoutVars>
      </dgm:prSet>
      <dgm:spPr/>
    </dgm:pt>
    <dgm:pt modelId="{CFCEFF54-742B-460A-9BA0-58D3E82833C1}" type="pres">
      <dgm:prSet presAssocID="{2636A406-1B59-4E56-8556-C85BD5C7EA26}" presName="rootComposite1" presStyleCnt="0"/>
      <dgm:spPr/>
    </dgm:pt>
    <dgm:pt modelId="{42614BFE-417B-4643-8B93-8B01CFBE560F}" type="pres">
      <dgm:prSet presAssocID="{2636A406-1B59-4E56-8556-C85BD5C7EA26}" presName="rootText1" presStyleLbl="node0" presStyleIdx="0" presStyleCnt="1" custScaleY="115140">
        <dgm:presLayoutVars>
          <dgm:chPref val="3"/>
        </dgm:presLayoutVars>
      </dgm:prSet>
      <dgm:spPr>
        <a:prstGeom prst="roundRect">
          <a:avLst/>
        </a:prstGeom>
      </dgm:spPr>
    </dgm:pt>
    <dgm:pt modelId="{2C4CECF4-0AF5-4448-8DE2-84CD6A9C9BD5}" type="pres">
      <dgm:prSet presAssocID="{2636A406-1B59-4E56-8556-C85BD5C7EA26}" presName="rootConnector1" presStyleLbl="node1" presStyleIdx="0" presStyleCnt="0"/>
      <dgm:spPr/>
    </dgm:pt>
    <dgm:pt modelId="{A347B4B8-C2A1-478E-9311-B61632A03B08}" type="pres">
      <dgm:prSet presAssocID="{2636A406-1B59-4E56-8556-C85BD5C7EA26}" presName="hierChild2" presStyleCnt="0"/>
      <dgm:spPr/>
    </dgm:pt>
    <dgm:pt modelId="{A5205A3C-84D7-4DF7-B25E-C7007728ED67}" type="pres">
      <dgm:prSet presAssocID="{8DFDBFE3-3198-4681-8743-55B6B9DD5CD0}" presName="Name37" presStyleLbl="parChTrans1D2" presStyleIdx="0" presStyleCnt="5"/>
      <dgm:spPr/>
    </dgm:pt>
    <dgm:pt modelId="{C7CB31D8-1A31-48C2-9A51-690183BD7B25}" type="pres">
      <dgm:prSet presAssocID="{76F76986-BBAE-45E1-B0A7-EE4CEEAAFC9C}" presName="hierRoot2" presStyleCnt="0">
        <dgm:presLayoutVars>
          <dgm:hierBranch val="init"/>
        </dgm:presLayoutVars>
      </dgm:prSet>
      <dgm:spPr/>
    </dgm:pt>
    <dgm:pt modelId="{A9101403-74F6-42E6-9CD5-EB80508D959E}" type="pres">
      <dgm:prSet presAssocID="{76F76986-BBAE-45E1-B0A7-EE4CEEAAFC9C}" presName="rootComposite" presStyleCnt="0"/>
      <dgm:spPr/>
    </dgm:pt>
    <dgm:pt modelId="{8A2049F6-DFAA-4488-8DB5-628F73264EA1}" type="pres">
      <dgm:prSet presAssocID="{76F76986-BBAE-45E1-B0A7-EE4CEEAAFC9C}" presName="rootText" presStyleLbl="node2" presStyleIdx="0" presStyleCnt="5" custScaleY="115140">
        <dgm:presLayoutVars>
          <dgm:chPref val="3"/>
        </dgm:presLayoutVars>
      </dgm:prSet>
      <dgm:spPr>
        <a:prstGeom prst="roundRect">
          <a:avLst/>
        </a:prstGeom>
      </dgm:spPr>
    </dgm:pt>
    <dgm:pt modelId="{551EB760-F4BB-45CE-848C-489AAFCB705C}" type="pres">
      <dgm:prSet presAssocID="{76F76986-BBAE-45E1-B0A7-EE4CEEAAFC9C}" presName="rootConnector" presStyleLbl="node2" presStyleIdx="0" presStyleCnt="5"/>
      <dgm:spPr/>
    </dgm:pt>
    <dgm:pt modelId="{498D1EED-ED94-40A0-B439-985D3BD4CC29}" type="pres">
      <dgm:prSet presAssocID="{76F76986-BBAE-45E1-B0A7-EE4CEEAAFC9C}" presName="hierChild4" presStyleCnt="0"/>
      <dgm:spPr/>
    </dgm:pt>
    <dgm:pt modelId="{3A3A93A0-C188-423B-A73E-C15A5F4B98C4}" type="pres">
      <dgm:prSet presAssocID="{76F76986-BBAE-45E1-B0A7-EE4CEEAAFC9C}" presName="hierChild5" presStyleCnt="0"/>
      <dgm:spPr/>
    </dgm:pt>
    <dgm:pt modelId="{444C05A6-7C0C-46B7-9783-8371EAEE460C}" type="pres">
      <dgm:prSet presAssocID="{EE8A0FE9-4839-4536-98B0-99B89383B915}" presName="Name37" presStyleLbl="parChTrans1D2" presStyleIdx="1" presStyleCnt="5"/>
      <dgm:spPr/>
    </dgm:pt>
    <dgm:pt modelId="{057AF3BB-84E7-4988-8582-3A1157F8BAAC}" type="pres">
      <dgm:prSet presAssocID="{134DAFFD-CB2B-4983-9007-AF90BB5CF2BC}" presName="hierRoot2" presStyleCnt="0">
        <dgm:presLayoutVars>
          <dgm:hierBranch val="init"/>
        </dgm:presLayoutVars>
      </dgm:prSet>
      <dgm:spPr/>
    </dgm:pt>
    <dgm:pt modelId="{A00E2E76-C0A6-4319-AD1D-E7EC04E5AEB6}" type="pres">
      <dgm:prSet presAssocID="{134DAFFD-CB2B-4983-9007-AF90BB5CF2BC}" presName="rootComposite" presStyleCnt="0"/>
      <dgm:spPr/>
    </dgm:pt>
    <dgm:pt modelId="{307F7458-DA54-4726-98C1-857084A9A7C0}" type="pres">
      <dgm:prSet presAssocID="{134DAFFD-CB2B-4983-9007-AF90BB5CF2BC}" presName="rootText" presStyleLbl="node2" presStyleIdx="1" presStyleCnt="5" custScaleY="115140">
        <dgm:presLayoutVars>
          <dgm:chPref val="3"/>
        </dgm:presLayoutVars>
      </dgm:prSet>
      <dgm:spPr>
        <a:prstGeom prst="roundRect">
          <a:avLst/>
        </a:prstGeom>
      </dgm:spPr>
    </dgm:pt>
    <dgm:pt modelId="{4C929525-1446-4FA1-85DC-0FF2E6CDFEEA}" type="pres">
      <dgm:prSet presAssocID="{134DAFFD-CB2B-4983-9007-AF90BB5CF2BC}" presName="rootConnector" presStyleLbl="node2" presStyleIdx="1" presStyleCnt="5"/>
      <dgm:spPr/>
    </dgm:pt>
    <dgm:pt modelId="{37009BE5-63E0-449F-874C-F834BF1BF3E8}" type="pres">
      <dgm:prSet presAssocID="{134DAFFD-CB2B-4983-9007-AF90BB5CF2BC}" presName="hierChild4" presStyleCnt="0"/>
      <dgm:spPr/>
    </dgm:pt>
    <dgm:pt modelId="{5AEEE496-FD53-4341-B4BE-562A97A2B1CB}" type="pres">
      <dgm:prSet presAssocID="{134DAFFD-CB2B-4983-9007-AF90BB5CF2BC}" presName="hierChild5" presStyleCnt="0"/>
      <dgm:spPr/>
    </dgm:pt>
    <dgm:pt modelId="{64764A9C-CC9E-4373-9F21-78EC4429E2A6}" type="pres">
      <dgm:prSet presAssocID="{214E82BB-9656-4322-AB8A-E79E04F71DC2}" presName="Name37" presStyleLbl="parChTrans1D2" presStyleIdx="2" presStyleCnt="5"/>
      <dgm:spPr/>
    </dgm:pt>
    <dgm:pt modelId="{2BE65F59-41C7-4C83-BA7F-3F9E22B15E74}" type="pres">
      <dgm:prSet presAssocID="{8117998C-6ED2-4C78-89A1-C611B0E26866}" presName="hierRoot2" presStyleCnt="0">
        <dgm:presLayoutVars>
          <dgm:hierBranch val="init"/>
        </dgm:presLayoutVars>
      </dgm:prSet>
      <dgm:spPr/>
    </dgm:pt>
    <dgm:pt modelId="{B64556A2-C40B-4831-A767-C30EBA1BFAE2}" type="pres">
      <dgm:prSet presAssocID="{8117998C-6ED2-4C78-89A1-C611B0E26866}" presName="rootComposite" presStyleCnt="0"/>
      <dgm:spPr/>
    </dgm:pt>
    <dgm:pt modelId="{4DC0A16C-8D41-4863-9FB3-432F28DD9FE7}" type="pres">
      <dgm:prSet presAssocID="{8117998C-6ED2-4C78-89A1-C611B0E26866}" presName="rootText" presStyleLbl="node2" presStyleIdx="2" presStyleCnt="5" custScaleY="115140">
        <dgm:presLayoutVars>
          <dgm:chPref val="3"/>
        </dgm:presLayoutVars>
      </dgm:prSet>
      <dgm:spPr>
        <a:prstGeom prst="roundRect">
          <a:avLst/>
        </a:prstGeom>
      </dgm:spPr>
    </dgm:pt>
    <dgm:pt modelId="{0C07EE55-231D-4A9A-A507-B4A396AA032E}" type="pres">
      <dgm:prSet presAssocID="{8117998C-6ED2-4C78-89A1-C611B0E26866}" presName="rootConnector" presStyleLbl="node2" presStyleIdx="2" presStyleCnt="5"/>
      <dgm:spPr/>
    </dgm:pt>
    <dgm:pt modelId="{84B16C0A-7A27-40F0-AB97-826422ECB91A}" type="pres">
      <dgm:prSet presAssocID="{8117998C-6ED2-4C78-89A1-C611B0E26866}" presName="hierChild4" presStyleCnt="0"/>
      <dgm:spPr/>
    </dgm:pt>
    <dgm:pt modelId="{D7E647B7-ABFF-4312-98F0-1C23688F61E9}" type="pres">
      <dgm:prSet presAssocID="{19AC6621-92C5-4ACB-9547-074B9C94DD2C}" presName="Name37" presStyleLbl="parChTrans1D3" presStyleIdx="0" presStyleCnt="1"/>
      <dgm:spPr/>
    </dgm:pt>
    <dgm:pt modelId="{4B7EA0D9-2394-462A-8A06-662793492729}" type="pres">
      <dgm:prSet presAssocID="{BDC01728-1F47-46E9-AFF9-FD572913F2FF}" presName="hierRoot2" presStyleCnt="0">
        <dgm:presLayoutVars>
          <dgm:hierBranch val="init"/>
        </dgm:presLayoutVars>
      </dgm:prSet>
      <dgm:spPr/>
    </dgm:pt>
    <dgm:pt modelId="{73C2A7C5-B364-4AC0-AD42-555D0A6592C4}" type="pres">
      <dgm:prSet presAssocID="{BDC01728-1F47-46E9-AFF9-FD572913F2FF}" presName="rootComposite" presStyleCnt="0"/>
      <dgm:spPr/>
    </dgm:pt>
    <dgm:pt modelId="{4F94B2D8-6F6B-428A-A9A3-A659FF00E0DD}" type="pres">
      <dgm:prSet presAssocID="{BDC01728-1F47-46E9-AFF9-FD572913F2FF}" presName="rootText" presStyleLbl="node3" presStyleIdx="0" presStyleCnt="1" custScaleY="115140">
        <dgm:presLayoutVars>
          <dgm:chPref val="3"/>
        </dgm:presLayoutVars>
      </dgm:prSet>
      <dgm:spPr>
        <a:prstGeom prst="roundRect">
          <a:avLst/>
        </a:prstGeom>
      </dgm:spPr>
    </dgm:pt>
    <dgm:pt modelId="{811CAE69-9C3E-4196-8DAD-EDF642F5BD6B}" type="pres">
      <dgm:prSet presAssocID="{BDC01728-1F47-46E9-AFF9-FD572913F2FF}" presName="rootConnector" presStyleLbl="node3" presStyleIdx="0" presStyleCnt="1"/>
      <dgm:spPr/>
    </dgm:pt>
    <dgm:pt modelId="{D7733638-83BD-4BCE-A5DF-AC91D1D57402}" type="pres">
      <dgm:prSet presAssocID="{BDC01728-1F47-46E9-AFF9-FD572913F2FF}" presName="hierChild4" presStyleCnt="0"/>
      <dgm:spPr/>
    </dgm:pt>
    <dgm:pt modelId="{F191E76D-B2D3-4C7A-B9BB-26E39EB76F7F}" type="pres">
      <dgm:prSet presAssocID="{BDC01728-1F47-46E9-AFF9-FD572913F2FF}" presName="hierChild5" presStyleCnt="0"/>
      <dgm:spPr/>
    </dgm:pt>
    <dgm:pt modelId="{02A45B68-3B09-4D63-9F95-FE2774820D73}" type="pres">
      <dgm:prSet presAssocID="{8117998C-6ED2-4C78-89A1-C611B0E26866}" presName="hierChild5" presStyleCnt="0"/>
      <dgm:spPr/>
    </dgm:pt>
    <dgm:pt modelId="{91192B87-B75B-4FA7-B6E0-B0E5A90E424F}" type="pres">
      <dgm:prSet presAssocID="{886DF065-70BC-41DA-870C-CFB558FA6EAD}" presName="Name37" presStyleLbl="parChTrans1D2" presStyleIdx="3" presStyleCnt="5"/>
      <dgm:spPr/>
    </dgm:pt>
    <dgm:pt modelId="{C3CC3A76-46A1-412D-A08D-03A1422A1A60}" type="pres">
      <dgm:prSet presAssocID="{3BAC930E-F914-4E7C-973F-137883BF6B3D}" presName="hierRoot2" presStyleCnt="0">
        <dgm:presLayoutVars>
          <dgm:hierBranch val="init"/>
        </dgm:presLayoutVars>
      </dgm:prSet>
      <dgm:spPr/>
    </dgm:pt>
    <dgm:pt modelId="{E2C2CE69-FBC2-4078-9161-4DBCE7E51132}" type="pres">
      <dgm:prSet presAssocID="{3BAC930E-F914-4E7C-973F-137883BF6B3D}" presName="rootComposite" presStyleCnt="0"/>
      <dgm:spPr/>
    </dgm:pt>
    <dgm:pt modelId="{495B7F3D-A16D-4767-B4B2-D37726B2D16A}" type="pres">
      <dgm:prSet presAssocID="{3BAC930E-F914-4E7C-973F-137883BF6B3D}" presName="rootText" presStyleLbl="node2" presStyleIdx="3" presStyleCnt="5" custScaleY="115140">
        <dgm:presLayoutVars>
          <dgm:chPref val="3"/>
        </dgm:presLayoutVars>
      </dgm:prSet>
      <dgm:spPr>
        <a:prstGeom prst="roundRect">
          <a:avLst/>
        </a:prstGeom>
      </dgm:spPr>
    </dgm:pt>
    <dgm:pt modelId="{E710B391-91B2-4391-8DC7-95421D17B318}" type="pres">
      <dgm:prSet presAssocID="{3BAC930E-F914-4E7C-973F-137883BF6B3D}" presName="rootConnector" presStyleLbl="node2" presStyleIdx="3" presStyleCnt="5"/>
      <dgm:spPr/>
    </dgm:pt>
    <dgm:pt modelId="{451DD92D-1E66-418E-811E-C35C9D877B00}" type="pres">
      <dgm:prSet presAssocID="{3BAC930E-F914-4E7C-973F-137883BF6B3D}" presName="hierChild4" presStyleCnt="0"/>
      <dgm:spPr/>
    </dgm:pt>
    <dgm:pt modelId="{65B840B8-B766-4D10-A936-2FFEF0BF9D45}" type="pres">
      <dgm:prSet presAssocID="{3BAC930E-F914-4E7C-973F-137883BF6B3D}" presName="hierChild5" presStyleCnt="0"/>
      <dgm:spPr/>
    </dgm:pt>
    <dgm:pt modelId="{99FEA4F8-5B01-49EB-B2E0-3D78466E7093}" type="pres">
      <dgm:prSet presAssocID="{FB7C3818-349D-47C8-AF08-32F72FA9ED14}" presName="Name37" presStyleLbl="parChTrans1D2" presStyleIdx="4" presStyleCnt="5"/>
      <dgm:spPr/>
    </dgm:pt>
    <dgm:pt modelId="{5E6A5FA9-AEDC-49D0-9503-515120724E51}" type="pres">
      <dgm:prSet presAssocID="{D1E21DAD-672D-476B-89BF-7E7DF4901F0D}" presName="hierRoot2" presStyleCnt="0">
        <dgm:presLayoutVars>
          <dgm:hierBranch val="init"/>
        </dgm:presLayoutVars>
      </dgm:prSet>
      <dgm:spPr/>
    </dgm:pt>
    <dgm:pt modelId="{6CCC6F1F-7057-45DF-9931-032B75DB8E08}" type="pres">
      <dgm:prSet presAssocID="{D1E21DAD-672D-476B-89BF-7E7DF4901F0D}" presName="rootComposite" presStyleCnt="0"/>
      <dgm:spPr/>
    </dgm:pt>
    <dgm:pt modelId="{76E71343-0A23-4C0A-91A4-C7F53D2CD6D8}" type="pres">
      <dgm:prSet presAssocID="{D1E21DAD-672D-476B-89BF-7E7DF4901F0D}" presName="rootText" presStyleLbl="node2" presStyleIdx="4" presStyleCnt="5" custScaleY="115140">
        <dgm:presLayoutVars>
          <dgm:chPref val="3"/>
        </dgm:presLayoutVars>
      </dgm:prSet>
      <dgm:spPr>
        <a:prstGeom prst="roundRect">
          <a:avLst/>
        </a:prstGeom>
      </dgm:spPr>
    </dgm:pt>
    <dgm:pt modelId="{05A7033E-F01E-4522-B4BF-DCD05C492851}" type="pres">
      <dgm:prSet presAssocID="{D1E21DAD-672D-476B-89BF-7E7DF4901F0D}" presName="rootConnector" presStyleLbl="node2" presStyleIdx="4" presStyleCnt="5"/>
      <dgm:spPr/>
    </dgm:pt>
    <dgm:pt modelId="{44C5FD47-21EE-41F3-A1C4-088E4B5EAE1B}" type="pres">
      <dgm:prSet presAssocID="{D1E21DAD-672D-476B-89BF-7E7DF4901F0D}" presName="hierChild4" presStyleCnt="0"/>
      <dgm:spPr/>
    </dgm:pt>
    <dgm:pt modelId="{99B53A38-8A8B-4916-8027-B2A4EB288C31}" type="pres">
      <dgm:prSet presAssocID="{D1E21DAD-672D-476B-89BF-7E7DF4901F0D}" presName="hierChild5" presStyleCnt="0"/>
      <dgm:spPr/>
    </dgm:pt>
    <dgm:pt modelId="{A86DD1EF-9C44-45F9-BE25-6E9142D5C2FB}" type="pres">
      <dgm:prSet presAssocID="{2636A406-1B59-4E56-8556-C85BD5C7EA26}" presName="hierChild3" presStyleCnt="0"/>
      <dgm:spPr/>
    </dgm:pt>
  </dgm:ptLst>
  <dgm:cxnLst>
    <dgm:cxn modelId="{AC024106-6596-4537-B6D1-823328348D27}" type="presOf" srcId="{2636A406-1B59-4E56-8556-C85BD5C7EA26}" destId="{2C4CECF4-0AF5-4448-8DE2-84CD6A9C9BD5}" srcOrd="1" destOrd="0" presId="urn:microsoft.com/office/officeart/2005/8/layout/orgChart1"/>
    <dgm:cxn modelId="{0DE27D06-BD74-4416-8938-66C3E269F6B0}" type="presOf" srcId="{886DF065-70BC-41DA-870C-CFB558FA6EAD}" destId="{91192B87-B75B-4FA7-B6E0-B0E5A90E424F}" srcOrd="0" destOrd="0" presId="urn:microsoft.com/office/officeart/2005/8/layout/orgChart1"/>
    <dgm:cxn modelId="{DCD0CD0B-DDDD-418C-B6E1-548CAC930313}" type="presOf" srcId="{3BAC930E-F914-4E7C-973F-137883BF6B3D}" destId="{495B7F3D-A16D-4767-B4B2-D37726B2D16A}" srcOrd="0" destOrd="0" presId="urn:microsoft.com/office/officeart/2005/8/layout/orgChart1"/>
    <dgm:cxn modelId="{FE510913-BF23-45D9-BF88-D928042238CD}" type="presOf" srcId="{8DFDBFE3-3198-4681-8743-55B6B9DD5CD0}" destId="{A5205A3C-84D7-4DF7-B25E-C7007728ED67}" srcOrd="0" destOrd="0" presId="urn:microsoft.com/office/officeart/2005/8/layout/orgChart1"/>
    <dgm:cxn modelId="{F8B9EF17-AF5C-4866-9EA1-E048D463CB4C}" srcId="{2636A406-1B59-4E56-8556-C85BD5C7EA26}" destId="{76F76986-BBAE-45E1-B0A7-EE4CEEAAFC9C}" srcOrd="0" destOrd="0" parTransId="{8DFDBFE3-3198-4681-8743-55B6B9DD5CD0}" sibTransId="{3407503D-3A02-403B-BF96-3FE657B6C2CE}"/>
    <dgm:cxn modelId="{2138F817-7F73-477B-9BAB-EE6466509EBA}" type="presOf" srcId="{56C7B48E-1122-4793-A574-E94B32FF3D91}" destId="{9C71AE85-F835-4EB2-8013-6E7C32818EA3}" srcOrd="0" destOrd="0" presId="urn:microsoft.com/office/officeart/2005/8/layout/orgChart1"/>
    <dgm:cxn modelId="{5CEB7E19-00A3-44AE-BEF9-3835AA7C75E5}" srcId="{2636A406-1B59-4E56-8556-C85BD5C7EA26}" destId="{3BAC930E-F914-4E7C-973F-137883BF6B3D}" srcOrd="3" destOrd="0" parTransId="{886DF065-70BC-41DA-870C-CFB558FA6EAD}" sibTransId="{FA37BA86-E331-45CC-A6F2-6F38039EB3E0}"/>
    <dgm:cxn modelId="{9FFBCD23-5A3D-4F70-844E-379128817742}" type="presOf" srcId="{76F76986-BBAE-45E1-B0A7-EE4CEEAAFC9C}" destId="{8A2049F6-DFAA-4488-8DB5-628F73264EA1}" srcOrd="0" destOrd="0" presId="urn:microsoft.com/office/officeart/2005/8/layout/orgChart1"/>
    <dgm:cxn modelId="{76931C43-41E9-4158-B494-F775456C617A}" type="presOf" srcId="{3BAC930E-F914-4E7C-973F-137883BF6B3D}" destId="{E710B391-91B2-4391-8DC7-95421D17B318}" srcOrd="1" destOrd="0" presId="urn:microsoft.com/office/officeart/2005/8/layout/orgChart1"/>
    <dgm:cxn modelId="{76BD3849-F801-4BEF-8BA7-DCA9574CE0EF}" type="presOf" srcId="{8117998C-6ED2-4C78-89A1-C611B0E26866}" destId="{0C07EE55-231D-4A9A-A507-B4A396AA032E}" srcOrd="1" destOrd="0" presId="urn:microsoft.com/office/officeart/2005/8/layout/orgChart1"/>
    <dgm:cxn modelId="{520E7D54-9306-4647-AFC9-940CDF1E8415}" srcId="{56C7B48E-1122-4793-A574-E94B32FF3D91}" destId="{2636A406-1B59-4E56-8556-C85BD5C7EA26}" srcOrd="0" destOrd="0" parTransId="{91B520F3-CAA1-41BE-8DA1-1E6C2D84903B}" sibTransId="{E39C49D1-DD2C-444C-8ED9-EA44D24FA389}"/>
    <dgm:cxn modelId="{C6B32159-1339-4EBF-9F26-DFB0A58B8080}" type="presOf" srcId="{D1E21DAD-672D-476B-89BF-7E7DF4901F0D}" destId="{05A7033E-F01E-4522-B4BF-DCD05C492851}" srcOrd="1" destOrd="0" presId="urn:microsoft.com/office/officeart/2005/8/layout/orgChart1"/>
    <dgm:cxn modelId="{2CAAF35A-E896-459A-BBA9-29D6CFF3A6A4}" type="presOf" srcId="{BDC01728-1F47-46E9-AFF9-FD572913F2FF}" destId="{4F94B2D8-6F6B-428A-A9A3-A659FF00E0DD}" srcOrd="0" destOrd="0" presId="urn:microsoft.com/office/officeart/2005/8/layout/orgChart1"/>
    <dgm:cxn modelId="{97B5E161-4E21-40DF-B9E4-1D35EBA11764}" srcId="{8117998C-6ED2-4C78-89A1-C611B0E26866}" destId="{BDC01728-1F47-46E9-AFF9-FD572913F2FF}" srcOrd="0" destOrd="0" parTransId="{19AC6621-92C5-4ACB-9547-074B9C94DD2C}" sibTransId="{9DDBAF83-18AB-4ABA-8DED-3CAF6617481C}"/>
    <dgm:cxn modelId="{40DA1D62-5C06-4449-8959-61CEDE4879A7}" type="presOf" srcId="{EE8A0FE9-4839-4536-98B0-99B89383B915}" destId="{444C05A6-7C0C-46B7-9783-8371EAEE460C}" srcOrd="0" destOrd="0" presId="urn:microsoft.com/office/officeart/2005/8/layout/orgChart1"/>
    <dgm:cxn modelId="{19B2C182-2756-4B97-9309-BCB67CA16E11}" type="presOf" srcId="{19AC6621-92C5-4ACB-9547-074B9C94DD2C}" destId="{D7E647B7-ABFF-4312-98F0-1C23688F61E9}" srcOrd="0" destOrd="0" presId="urn:microsoft.com/office/officeart/2005/8/layout/orgChart1"/>
    <dgm:cxn modelId="{A40EF28D-4ADC-48A5-8968-132D966EDE41}" type="presOf" srcId="{8117998C-6ED2-4C78-89A1-C611B0E26866}" destId="{4DC0A16C-8D41-4863-9FB3-432F28DD9FE7}" srcOrd="0" destOrd="0" presId="urn:microsoft.com/office/officeart/2005/8/layout/orgChart1"/>
    <dgm:cxn modelId="{8EE59094-03E9-4CAE-9D65-40359C12E7A4}" type="presOf" srcId="{D1E21DAD-672D-476B-89BF-7E7DF4901F0D}" destId="{76E71343-0A23-4C0A-91A4-C7F53D2CD6D8}" srcOrd="0" destOrd="0" presId="urn:microsoft.com/office/officeart/2005/8/layout/orgChart1"/>
    <dgm:cxn modelId="{5E19E195-DED3-4EBD-9BD3-1ABAB25A3722}" type="presOf" srcId="{134DAFFD-CB2B-4983-9007-AF90BB5CF2BC}" destId="{4C929525-1446-4FA1-85DC-0FF2E6CDFEEA}" srcOrd="1" destOrd="0" presId="urn:microsoft.com/office/officeart/2005/8/layout/orgChart1"/>
    <dgm:cxn modelId="{D1118BA9-9E62-4F57-B12A-BA8169265257}" type="presOf" srcId="{2636A406-1B59-4E56-8556-C85BD5C7EA26}" destId="{42614BFE-417B-4643-8B93-8B01CFBE560F}" srcOrd="0" destOrd="0" presId="urn:microsoft.com/office/officeart/2005/8/layout/orgChart1"/>
    <dgm:cxn modelId="{132FAEB1-C09C-4DD2-B96E-12DB6015C07D}" type="presOf" srcId="{FB7C3818-349D-47C8-AF08-32F72FA9ED14}" destId="{99FEA4F8-5B01-49EB-B2E0-3D78466E7093}" srcOrd="0" destOrd="0" presId="urn:microsoft.com/office/officeart/2005/8/layout/orgChart1"/>
    <dgm:cxn modelId="{F72443B6-BEB4-41BE-9A73-A164062E906C}" srcId="{2636A406-1B59-4E56-8556-C85BD5C7EA26}" destId="{134DAFFD-CB2B-4983-9007-AF90BB5CF2BC}" srcOrd="1" destOrd="0" parTransId="{EE8A0FE9-4839-4536-98B0-99B89383B915}" sibTransId="{FE57EACE-5541-4AAE-A9C6-C9B13A877E9B}"/>
    <dgm:cxn modelId="{FCE6BFB9-0805-4CC4-9BE0-EDCAAB7DBFE4}" type="presOf" srcId="{76F76986-BBAE-45E1-B0A7-EE4CEEAAFC9C}" destId="{551EB760-F4BB-45CE-848C-489AAFCB705C}" srcOrd="1" destOrd="0" presId="urn:microsoft.com/office/officeart/2005/8/layout/orgChart1"/>
    <dgm:cxn modelId="{19561DD7-7BF2-48E3-AE2D-B2C7671091D5}" type="presOf" srcId="{134DAFFD-CB2B-4983-9007-AF90BB5CF2BC}" destId="{307F7458-DA54-4726-98C1-857084A9A7C0}" srcOrd="0" destOrd="0" presId="urn:microsoft.com/office/officeart/2005/8/layout/orgChart1"/>
    <dgm:cxn modelId="{B8D875D7-ADE5-4777-9615-DB7721CB7D72}" srcId="{2636A406-1B59-4E56-8556-C85BD5C7EA26}" destId="{D1E21DAD-672D-476B-89BF-7E7DF4901F0D}" srcOrd="4" destOrd="0" parTransId="{FB7C3818-349D-47C8-AF08-32F72FA9ED14}" sibTransId="{9757C44C-79A9-44FF-8BBC-FB10075A6222}"/>
    <dgm:cxn modelId="{B21947E5-597C-4627-BA75-1D8DB8C45032}" type="presOf" srcId="{BDC01728-1F47-46E9-AFF9-FD572913F2FF}" destId="{811CAE69-9C3E-4196-8DAD-EDF642F5BD6B}" srcOrd="1" destOrd="0" presId="urn:microsoft.com/office/officeart/2005/8/layout/orgChart1"/>
    <dgm:cxn modelId="{D20462EF-7D52-4274-BC49-771A2D8BCC7A}" srcId="{2636A406-1B59-4E56-8556-C85BD5C7EA26}" destId="{8117998C-6ED2-4C78-89A1-C611B0E26866}" srcOrd="2" destOrd="0" parTransId="{214E82BB-9656-4322-AB8A-E79E04F71DC2}" sibTransId="{EC830393-F6D3-4174-935C-FEEA2635E559}"/>
    <dgm:cxn modelId="{BC3455FC-72BF-4342-978D-20BCAA83852A}" type="presOf" srcId="{214E82BB-9656-4322-AB8A-E79E04F71DC2}" destId="{64764A9C-CC9E-4373-9F21-78EC4429E2A6}" srcOrd="0" destOrd="0" presId="urn:microsoft.com/office/officeart/2005/8/layout/orgChart1"/>
    <dgm:cxn modelId="{9FF5957E-0A5C-49AD-986E-99BC726BC18F}" type="presParOf" srcId="{9C71AE85-F835-4EB2-8013-6E7C32818EA3}" destId="{13218C05-BA83-4BB3-8063-FA8D1D710179}" srcOrd="0" destOrd="0" presId="urn:microsoft.com/office/officeart/2005/8/layout/orgChart1"/>
    <dgm:cxn modelId="{0E900970-D241-4ADB-9E71-AD45DC37320A}" type="presParOf" srcId="{13218C05-BA83-4BB3-8063-FA8D1D710179}" destId="{CFCEFF54-742B-460A-9BA0-58D3E82833C1}" srcOrd="0" destOrd="0" presId="urn:microsoft.com/office/officeart/2005/8/layout/orgChart1"/>
    <dgm:cxn modelId="{F258E20A-6F9C-4EF7-96FE-0B88214447A8}" type="presParOf" srcId="{CFCEFF54-742B-460A-9BA0-58D3E82833C1}" destId="{42614BFE-417B-4643-8B93-8B01CFBE560F}" srcOrd="0" destOrd="0" presId="urn:microsoft.com/office/officeart/2005/8/layout/orgChart1"/>
    <dgm:cxn modelId="{20CA8DDE-536A-4CAC-A11C-58CC8AC18896}" type="presParOf" srcId="{CFCEFF54-742B-460A-9BA0-58D3E82833C1}" destId="{2C4CECF4-0AF5-4448-8DE2-84CD6A9C9BD5}" srcOrd="1" destOrd="0" presId="urn:microsoft.com/office/officeart/2005/8/layout/orgChart1"/>
    <dgm:cxn modelId="{BB7B3B01-9A13-410B-9B07-0C580A54BBEB}" type="presParOf" srcId="{13218C05-BA83-4BB3-8063-FA8D1D710179}" destId="{A347B4B8-C2A1-478E-9311-B61632A03B08}" srcOrd="1" destOrd="0" presId="urn:microsoft.com/office/officeart/2005/8/layout/orgChart1"/>
    <dgm:cxn modelId="{55D1B61B-E822-45FF-9F74-7B6F52193AB8}" type="presParOf" srcId="{A347B4B8-C2A1-478E-9311-B61632A03B08}" destId="{A5205A3C-84D7-4DF7-B25E-C7007728ED67}" srcOrd="0" destOrd="0" presId="urn:microsoft.com/office/officeart/2005/8/layout/orgChart1"/>
    <dgm:cxn modelId="{4356B987-3122-48FC-BE4D-031B28FEDCD7}" type="presParOf" srcId="{A347B4B8-C2A1-478E-9311-B61632A03B08}" destId="{C7CB31D8-1A31-48C2-9A51-690183BD7B25}" srcOrd="1" destOrd="0" presId="urn:microsoft.com/office/officeart/2005/8/layout/orgChart1"/>
    <dgm:cxn modelId="{E92FC97D-5D9D-401B-8B47-A8525CE60724}" type="presParOf" srcId="{C7CB31D8-1A31-48C2-9A51-690183BD7B25}" destId="{A9101403-74F6-42E6-9CD5-EB80508D959E}" srcOrd="0" destOrd="0" presId="urn:microsoft.com/office/officeart/2005/8/layout/orgChart1"/>
    <dgm:cxn modelId="{62D6F5B1-CD66-48A3-9698-211C89501C14}" type="presParOf" srcId="{A9101403-74F6-42E6-9CD5-EB80508D959E}" destId="{8A2049F6-DFAA-4488-8DB5-628F73264EA1}" srcOrd="0" destOrd="0" presId="urn:microsoft.com/office/officeart/2005/8/layout/orgChart1"/>
    <dgm:cxn modelId="{282DA985-7FA2-4FD9-836C-992058CD2F89}" type="presParOf" srcId="{A9101403-74F6-42E6-9CD5-EB80508D959E}" destId="{551EB760-F4BB-45CE-848C-489AAFCB705C}" srcOrd="1" destOrd="0" presId="urn:microsoft.com/office/officeart/2005/8/layout/orgChart1"/>
    <dgm:cxn modelId="{BF99CE36-6E59-45DD-84BC-F80945D4418F}" type="presParOf" srcId="{C7CB31D8-1A31-48C2-9A51-690183BD7B25}" destId="{498D1EED-ED94-40A0-B439-985D3BD4CC29}" srcOrd="1" destOrd="0" presId="urn:microsoft.com/office/officeart/2005/8/layout/orgChart1"/>
    <dgm:cxn modelId="{983F2669-9B67-437A-AB0F-2426692DBF5D}" type="presParOf" srcId="{C7CB31D8-1A31-48C2-9A51-690183BD7B25}" destId="{3A3A93A0-C188-423B-A73E-C15A5F4B98C4}" srcOrd="2" destOrd="0" presId="urn:microsoft.com/office/officeart/2005/8/layout/orgChart1"/>
    <dgm:cxn modelId="{1EB2B167-17BB-4B36-8A27-D33E3B19E687}" type="presParOf" srcId="{A347B4B8-C2A1-478E-9311-B61632A03B08}" destId="{444C05A6-7C0C-46B7-9783-8371EAEE460C}" srcOrd="2" destOrd="0" presId="urn:microsoft.com/office/officeart/2005/8/layout/orgChart1"/>
    <dgm:cxn modelId="{D275F7EE-4D12-4D6A-BF27-EE68E6DB2D87}" type="presParOf" srcId="{A347B4B8-C2A1-478E-9311-B61632A03B08}" destId="{057AF3BB-84E7-4988-8582-3A1157F8BAAC}" srcOrd="3" destOrd="0" presId="urn:microsoft.com/office/officeart/2005/8/layout/orgChart1"/>
    <dgm:cxn modelId="{AE2E90E7-1594-4C4B-A3FD-B3AA65C14146}" type="presParOf" srcId="{057AF3BB-84E7-4988-8582-3A1157F8BAAC}" destId="{A00E2E76-C0A6-4319-AD1D-E7EC04E5AEB6}" srcOrd="0" destOrd="0" presId="urn:microsoft.com/office/officeart/2005/8/layout/orgChart1"/>
    <dgm:cxn modelId="{8E5BE880-A60E-4278-A6ED-2E30BD5E5053}" type="presParOf" srcId="{A00E2E76-C0A6-4319-AD1D-E7EC04E5AEB6}" destId="{307F7458-DA54-4726-98C1-857084A9A7C0}" srcOrd="0" destOrd="0" presId="urn:microsoft.com/office/officeart/2005/8/layout/orgChart1"/>
    <dgm:cxn modelId="{A49E5872-2D98-45E1-8E31-A784FF0E9256}" type="presParOf" srcId="{A00E2E76-C0A6-4319-AD1D-E7EC04E5AEB6}" destId="{4C929525-1446-4FA1-85DC-0FF2E6CDFEEA}" srcOrd="1" destOrd="0" presId="urn:microsoft.com/office/officeart/2005/8/layout/orgChart1"/>
    <dgm:cxn modelId="{0E907BC9-AA77-4F3A-A9BC-13907AE6D24A}" type="presParOf" srcId="{057AF3BB-84E7-4988-8582-3A1157F8BAAC}" destId="{37009BE5-63E0-449F-874C-F834BF1BF3E8}" srcOrd="1" destOrd="0" presId="urn:microsoft.com/office/officeart/2005/8/layout/orgChart1"/>
    <dgm:cxn modelId="{6198A3AC-6D5C-4AAD-A798-D9E81D7416AB}" type="presParOf" srcId="{057AF3BB-84E7-4988-8582-3A1157F8BAAC}" destId="{5AEEE496-FD53-4341-B4BE-562A97A2B1CB}" srcOrd="2" destOrd="0" presId="urn:microsoft.com/office/officeart/2005/8/layout/orgChart1"/>
    <dgm:cxn modelId="{D006BD43-CE1B-42B1-8203-460B8CE29441}" type="presParOf" srcId="{A347B4B8-C2A1-478E-9311-B61632A03B08}" destId="{64764A9C-CC9E-4373-9F21-78EC4429E2A6}" srcOrd="4" destOrd="0" presId="urn:microsoft.com/office/officeart/2005/8/layout/orgChart1"/>
    <dgm:cxn modelId="{FB13CD8B-7941-43F3-98DD-CC6F4CEA4FD2}" type="presParOf" srcId="{A347B4B8-C2A1-478E-9311-B61632A03B08}" destId="{2BE65F59-41C7-4C83-BA7F-3F9E22B15E74}" srcOrd="5" destOrd="0" presId="urn:microsoft.com/office/officeart/2005/8/layout/orgChart1"/>
    <dgm:cxn modelId="{381EFAE1-D41A-4CB8-B66C-FE204CD1CAC0}" type="presParOf" srcId="{2BE65F59-41C7-4C83-BA7F-3F9E22B15E74}" destId="{B64556A2-C40B-4831-A767-C30EBA1BFAE2}" srcOrd="0" destOrd="0" presId="urn:microsoft.com/office/officeart/2005/8/layout/orgChart1"/>
    <dgm:cxn modelId="{70221DEA-5A51-4411-BE04-F593BF9384BC}" type="presParOf" srcId="{B64556A2-C40B-4831-A767-C30EBA1BFAE2}" destId="{4DC0A16C-8D41-4863-9FB3-432F28DD9FE7}" srcOrd="0" destOrd="0" presId="urn:microsoft.com/office/officeart/2005/8/layout/orgChart1"/>
    <dgm:cxn modelId="{2689652B-7FA3-4DD0-A824-614BE060DE13}" type="presParOf" srcId="{B64556A2-C40B-4831-A767-C30EBA1BFAE2}" destId="{0C07EE55-231D-4A9A-A507-B4A396AA032E}" srcOrd="1" destOrd="0" presId="urn:microsoft.com/office/officeart/2005/8/layout/orgChart1"/>
    <dgm:cxn modelId="{C5678A16-8760-4E35-A9A9-408362F207B5}" type="presParOf" srcId="{2BE65F59-41C7-4C83-BA7F-3F9E22B15E74}" destId="{84B16C0A-7A27-40F0-AB97-826422ECB91A}" srcOrd="1" destOrd="0" presId="urn:microsoft.com/office/officeart/2005/8/layout/orgChart1"/>
    <dgm:cxn modelId="{D577EBB4-E671-4237-BC08-8037E3FEC6FB}" type="presParOf" srcId="{84B16C0A-7A27-40F0-AB97-826422ECB91A}" destId="{D7E647B7-ABFF-4312-98F0-1C23688F61E9}" srcOrd="0" destOrd="0" presId="urn:microsoft.com/office/officeart/2005/8/layout/orgChart1"/>
    <dgm:cxn modelId="{A7AAE971-736E-4C97-847E-DBC4727E7284}" type="presParOf" srcId="{84B16C0A-7A27-40F0-AB97-826422ECB91A}" destId="{4B7EA0D9-2394-462A-8A06-662793492729}" srcOrd="1" destOrd="0" presId="urn:microsoft.com/office/officeart/2005/8/layout/orgChart1"/>
    <dgm:cxn modelId="{18E85F2E-4472-4144-AF6B-76A982E7DEFB}" type="presParOf" srcId="{4B7EA0D9-2394-462A-8A06-662793492729}" destId="{73C2A7C5-B364-4AC0-AD42-555D0A6592C4}" srcOrd="0" destOrd="0" presId="urn:microsoft.com/office/officeart/2005/8/layout/orgChart1"/>
    <dgm:cxn modelId="{7E5EAFCD-15A6-4810-A2F8-3E3C452D33B1}" type="presParOf" srcId="{73C2A7C5-B364-4AC0-AD42-555D0A6592C4}" destId="{4F94B2D8-6F6B-428A-A9A3-A659FF00E0DD}" srcOrd="0" destOrd="0" presId="urn:microsoft.com/office/officeart/2005/8/layout/orgChart1"/>
    <dgm:cxn modelId="{9CB3FE5B-5436-48C8-8115-DE7040671396}" type="presParOf" srcId="{73C2A7C5-B364-4AC0-AD42-555D0A6592C4}" destId="{811CAE69-9C3E-4196-8DAD-EDF642F5BD6B}" srcOrd="1" destOrd="0" presId="urn:microsoft.com/office/officeart/2005/8/layout/orgChart1"/>
    <dgm:cxn modelId="{0B8223BE-0230-4E64-98A7-0BE71021E79B}" type="presParOf" srcId="{4B7EA0D9-2394-462A-8A06-662793492729}" destId="{D7733638-83BD-4BCE-A5DF-AC91D1D57402}" srcOrd="1" destOrd="0" presId="urn:microsoft.com/office/officeart/2005/8/layout/orgChart1"/>
    <dgm:cxn modelId="{B9BF6B8C-0A19-4DDB-A754-821B80EDB9A7}" type="presParOf" srcId="{4B7EA0D9-2394-462A-8A06-662793492729}" destId="{F191E76D-B2D3-4C7A-B9BB-26E39EB76F7F}" srcOrd="2" destOrd="0" presId="urn:microsoft.com/office/officeart/2005/8/layout/orgChart1"/>
    <dgm:cxn modelId="{FBEAAF60-86B7-4267-9078-EFC7ACFF0ED3}" type="presParOf" srcId="{2BE65F59-41C7-4C83-BA7F-3F9E22B15E74}" destId="{02A45B68-3B09-4D63-9F95-FE2774820D73}" srcOrd="2" destOrd="0" presId="urn:microsoft.com/office/officeart/2005/8/layout/orgChart1"/>
    <dgm:cxn modelId="{838E25D8-4D22-4A79-9A7D-2C209BDF7DC7}" type="presParOf" srcId="{A347B4B8-C2A1-478E-9311-B61632A03B08}" destId="{91192B87-B75B-4FA7-B6E0-B0E5A90E424F}" srcOrd="6" destOrd="0" presId="urn:microsoft.com/office/officeart/2005/8/layout/orgChart1"/>
    <dgm:cxn modelId="{11C082AA-49FE-4AD2-80D9-4E6C96642651}" type="presParOf" srcId="{A347B4B8-C2A1-478E-9311-B61632A03B08}" destId="{C3CC3A76-46A1-412D-A08D-03A1422A1A60}" srcOrd="7" destOrd="0" presId="urn:microsoft.com/office/officeart/2005/8/layout/orgChart1"/>
    <dgm:cxn modelId="{BF521C1B-82FD-4EC2-9E5A-4B7B69D98433}" type="presParOf" srcId="{C3CC3A76-46A1-412D-A08D-03A1422A1A60}" destId="{E2C2CE69-FBC2-4078-9161-4DBCE7E51132}" srcOrd="0" destOrd="0" presId="urn:microsoft.com/office/officeart/2005/8/layout/orgChart1"/>
    <dgm:cxn modelId="{2597BE8F-6D35-4DAF-A92A-7B210826A8B3}" type="presParOf" srcId="{E2C2CE69-FBC2-4078-9161-4DBCE7E51132}" destId="{495B7F3D-A16D-4767-B4B2-D37726B2D16A}" srcOrd="0" destOrd="0" presId="urn:microsoft.com/office/officeart/2005/8/layout/orgChart1"/>
    <dgm:cxn modelId="{7F6C1285-8A76-41B4-ACDD-9EF10D6AC489}" type="presParOf" srcId="{E2C2CE69-FBC2-4078-9161-4DBCE7E51132}" destId="{E710B391-91B2-4391-8DC7-95421D17B318}" srcOrd="1" destOrd="0" presId="urn:microsoft.com/office/officeart/2005/8/layout/orgChart1"/>
    <dgm:cxn modelId="{92761FA7-4141-4FE4-9B75-3C40D9A6214B}" type="presParOf" srcId="{C3CC3A76-46A1-412D-A08D-03A1422A1A60}" destId="{451DD92D-1E66-418E-811E-C35C9D877B00}" srcOrd="1" destOrd="0" presId="urn:microsoft.com/office/officeart/2005/8/layout/orgChart1"/>
    <dgm:cxn modelId="{524053E7-2344-4C9F-AE12-A369942CA4AF}" type="presParOf" srcId="{C3CC3A76-46A1-412D-A08D-03A1422A1A60}" destId="{65B840B8-B766-4D10-A936-2FFEF0BF9D45}" srcOrd="2" destOrd="0" presId="urn:microsoft.com/office/officeart/2005/8/layout/orgChart1"/>
    <dgm:cxn modelId="{980C2C2C-18A8-496B-96BF-AA01C444F095}" type="presParOf" srcId="{A347B4B8-C2A1-478E-9311-B61632A03B08}" destId="{99FEA4F8-5B01-49EB-B2E0-3D78466E7093}" srcOrd="8" destOrd="0" presId="urn:microsoft.com/office/officeart/2005/8/layout/orgChart1"/>
    <dgm:cxn modelId="{C242916C-B587-4F35-A5CB-59ADF0CF6DF9}" type="presParOf" srcId="{A347B4B8-C2A1-478E-9311-B61632A03B08}" destId="{5E6A5FA9-AEDC-49D0-9503-515120724E51}" srcOrd="9" destOrd="0" presId="urn:microsoft.com/office/officeart/2005/8/layout/orgChart1"/>
    <dgm:cxn modelId="{C58DE604-6B34-4BF9-89FF-3E81BD43BA38}" type="presParOf" srcId="{5E6A5FA9-AEDC-49D0-9503-515120724E51}" destId="{6CCC6F1F-7057-45DF-9931-032B75DB8E08}" srcOrd="0" destOrd="0" presId="urn:microsoft.com/office/officeart/2005/8/layout/orgChart1"/>
    <dgm:cxn modelId="{F9388EDD-685A-483D-AE0A-3385AEB49EE9}" type="presParOf" srcId="{6CCC6F1F-7057-45DF-9931-032B75DB8E08}" destId="{76E71343-0A23-4C0A-91A4-C7F53D2CD6D8}" srcOrd="0" destOrd="0" presId="urn:microsoft.com/office/officeart/2005/8/layout/orgChart1"/>
    <dgm:cxn modelId="{1DC6DFF9-6216-4817-8901-20450D883A42}" type="presParOf" srcId="{6CCC6F1F-7057-45DF-9931-032B75DB8E08}" destId="{05A7033E-F01E-4522-B4BF-DCD05C492851}" srcOrd="1" destOrd="0" presId="urn:microsoft.com/office/officeart/2005/8/layout/orgChart1"/>
    <dgm:cxn modelId="{757D39FE-9304-44B0-9C0D-1D000F47B09A}" type="presParOf" srcId="{5E6A5FA9-AEDC-49D0-9503-515120724E51}" destId="{44C5FD47-21EE-41F3-A1C4-088E4B5EAE1B}" srcOrd="1" destOrd="0" presId="urn:microsoft.com/office/officeart/2005/8/layout/orgChart1"/>
    <dgm:cxn modelId="{574ED9D4-4A7C-4B7D-ACCD-25A8A7352218}" type="presParOf" srcId="{5E6A5FA9-AEDC-49D0-9503-515120724E51}" destId="{99B53A38-8A8B-4916-8027-B2A4EB288C31}" srcOrd="2" destOrd="0" presId="urn:microsoft.com/office/officeart/2005/8/layout/orgChart1"/>
    <dgm:cxn modelId="{4F67C3DE-9722-4CCB-92E8-679C055A3EFB}" type="presParOf" srcId="{13218C05-BA83-4BB3-8063-FA8D1D710179}" destId="{A86DD1EF-9C44-45F9-BE25-6E9142D5C2FB}"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56C7B48E-1122-4793-A574-E94B32FF3D91}"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en-CA"/>
        </a:p>
      </dgm:t>
    </dgm:pt>
    <dgm:pt modelId="{2636A406-1B59-4E56-8556-C85BD5C7EA26}">
      <dgm:prSet phldrT="[Text]" custT="1"/>
      <dgm:spPr>
        <a:ln>
          <a:solidFill>
            <a:schemeClr val="tx1"/>
          </a:solidFill>
        </a:ln>
      </dgm:spPr>
      <dgm:t>
        <a:bodyPr/>
        <a:lstStyle/>
        <a:p>
          <a:r>
            <a:rPr lang="en-CA" sz="800">
              <a:solidFill>
                <a:sysClr val="windowText" lastClr="000000"/>
              </a:solidFill>
              <a:latin typeface="Candara" panose="020E0502030303020204" pitchFamily="34" charset="0"/>
            </a:rPr>
            <a:t>Senator</a:t>
          </a:r>
        </a:p>
      </dgm:t>
    </dgm:pt>
    <dgm:pt modelId="{91B520F3-CAA1-41BE-8DA1-1E6C2D84903B}" type="parTrans" cxnId="{520E7D54-9306-4647-AFC9-940CDF1E8415}">
      <dgm:prSet/>
      <dgm:spPr/>
      <dgm:t>
        <a:bodyPr/>
        <a:lstStyle/>
        <a:p>
          <a:endParaRPr lang="en-CA" sz="800">
            <a:latin typeface="Candara" panose="020E0502030303020204" pitchFamily="34" charset="0"/>
          </a:endParaRPr>
        </a:p>
      </dgm:t>
    </dgm:pt>
    <dgm:pt modelId="{E39C49D1-DD2C-444C-8ED9-EA44D24FA389}" type="sibTrans" cxnId="{520E7D54-9306-4647-AFC9-940CDF1E8415}">
      <dgm:prSet/>
      <dgm:spPr/>
      <dgm:t>
        <a:bodyPr/>
        <a:lstStyle/>
        <a:p>
          <a:endParaRPr lang="en-CA" sz="800">
            <a:latin typeface="Candara" panose="020E0502030303020204" pitchFamily="34" charset="0"/>
          </a:endParaRPr>
        </a:p>
      </dgm:t>
    </dgm:pt>
    <dgm:pt modelId="{76F76986-BBAE-45E1-B0A7-EE4CEEAAFC9C}">
      <dgm:prSet phldrT="[Text]" custT="1"/>
      <dgm:spPr>
        <a:ln>
          <a:solidFill>
            <a:schemeClr val="tx1"/>
          </a:solidFill>
        </a:ln>
      </dgm:spPr>
      <dgm:t>
        <a:bodyPr/>
        <a:lstStyle/>
        <a:p>
          <a:r>
            <a:rPr lang="en-CA" sz="800">
              <a:latin typeface="Candara" panose="020E0502030303020204" pitchFamily="34" charset="0"/>
            </a:rPr>
            <a:t>Intern to Senator</a:t>
          </a:r>
        </a:p>
      </dgm:t>
    </dgm:pt>
    <dgm:pt modelId="{8DFDBFE3-3198-4681-8743-55B6B9DD5CD0}" type="parTrans" cxnId="{F8B9EF17-AF5C-4866-9EA1-E048D463CB4C}">
      <dgm:prSet/>
      <dgm:spPr/>
      <dgm:t>
        <a:bodyPr/>
        <a:lstStyle/>
        <a:p>
          <a:endParaRPr lang="en-CA" sz="800">
            <a:latin typeface="Candara" panose="020E0502030303020204" pitchFamily="34" charset="0"/>
          </a:endParaRPr>
        </a:p>
      </dgm:t>
    </dgm:pt>
    <dgm:pt modelId="{3407503D-3A02-403B-BF96-3FE657B6C2CE}" type="sibTrans" cxnId="{F8B9EF17-AF5C-4866-9EA1-E048D463CB4C}">
      <dgm:prSet/>
      <dgm:spPr/>
      <dgm:t>
        <a:bodyPr/>
        <a:lstStyle/>
        <a:p>
          <a:endParaRPr lang="en-CA" sz="800">
            <a:latin typeface="Candara" panose="020E0502030303020204" pitchFamily="34" charset="0"/>
          </a:endParaRPr>
        </a:p>
      </dgm:t>
    </dgm:pt>
    <dgm:pt modelId="{9C71AE85-F835-4EB2-8013-6E7C32818EA3}" type="pres">
      <dgm:prSet presAssocID="{56C7B48E-1122-4793-A574-E94B32FF3D91}" presName="hierChild1" presStyleCnt="0">
        <dgm:presLayoutVars>
          <dgm:orgChart val="1"/>
          <dgm:chPref val="1"/>
          <dgm:dir/>
          <dgm:animOne val="branch"/>
          <dgm:animLvl val="lvl"/>
          <dgm:resizeHandles/>
        </dgm:presLayoutVars>
      </dgm:prSet>
      <dgm:spPr/>
    </dgm:pt>
    <dgm:pt modelId="{13218C05-BA83-4BB3-8063-FA8D1D710179}" type="pres">
      <dgm:prSet presAssocID="{2636A406-1B59-4E56-8556-C85BD5C7EA26}" presName="hierRoot1" presStyleCnt="0">
        <dgm:presLayoutVars>
          <dgm:hierBranch val="init"/>
        </dgm:presLayoutVars>
      </dgm:prSet>
      <dgm:spPr/>
    </dgm:pt>
    <dgm:pt modelId="{CFCEFF54-742B-460A-9BA0-58D3E82833C1}" type="pres">
      <dgm:prSet presAssocID="{2636A406-1B59-4E56-8556-C85BD5C7EA26}" presName="rootComposite1" presStyleCnt="0"/>
      <dgm:spPr/>
    </dgm:pt>
    <dgm:pt modelId="{42614BFE-417B-4643-8B93-8B01CFBE560F}" type="pres">
      <dgm:prSet presAssocID="{2636A406-1B59-4E56-8556-C85BD5C7EA26}" presName="rootText1" presStyleLbl="node0" presStyleIdx="0" presStyleCnt="1" custScaleY="115140" custLinFactNeighborY="-278">
        <dgm:presLayoutVars>
          <dgm:chPref val="3"/>
        </dgm:presLayoutVars>
      </dgm:prSet>
      <dgm:spPr>
        <a:prstGeom prst="roundRect">
          <a:avLst/>
        </a:prstGeom>
      </dgm:spPr>
    </dgm:pt>
    <dgm:pt modelId="{2C4CECF4-0AF5-4448-8DE2-84CD6A9C9BD5}" type="pres">
      <dgm:prSet presAssocID="{2636A406-1B59-4E56-8556-C85BD5C7EA26}" presName="rootConnector1" presStyleLbl="node1" presStyleIdx="0" presStyleCnt="0"/>
      <dgm:spPr/>
    </dgm:pt>
    <dgm:pt modelId="{A347B4B8-C2A1-478E-9311-B61632A03B08}" type="pres">
      <dgm:prSet presAssocID="{2636A406-1B59-4E56-8556-C85BD5C7EA26}" presName="hierChild2" presStyleCnt="0"/>
      <dgm:spPr/>
    </dgm:pt>
    <dgm:pt modelId="{A5205A3C-84D7-4DF7-B25E-C7007728ED67}" type="pres">
      <dgm:prSet presAssocID="{8DFDBFE3-3198-4681-8743-55B6B9DD5CD0}" presName="Name37" presStyleLbl="parChTrans1D2" presStyleIdx="0" presStyleCnt="1"/>
      <dgm:spPr/>
    </dgm:pt>
    <dgm:pt modelId="{C7CB31D8-1A31-48C2-9A51-690183BD7B25}" type="pres">
      <dgm:prSet presAssocID="{76F76986-BBAE-45E1-B0A7-EE4CEEAAFC9C}" presName="hierRoot2" presStyleCnt="0">
        <dgm:presLayoutVars>
          <dgm:hierBranch val="init"/>
        </dgm:presLayoutVars>
      </dgm:prSet>
      <dgm:spPr/>
    </dgm:pt>
    <dgm:pt modelId="{A9101403-74F6-42E6-9CD5-EB80508D959E}" type="pres">
      <dgm:prSet presAssocID="{76F76986-BBAE-45E1-B0A7-EE4CEEAAFC9C}" presName="rootComposite" presStyleCnt="0"/>
      <dgm:spPr/>
    </dgm:pt>
    <dgm:pt modelId="{8A2049F6-DFAA-4488-8DB5-628F73264EA1}" type="pres">
      <dgm:prSet presAssocID="{76F76986-BBAE-45E1-B0A7-EE4CEEAAFC9C}" presName="rootText" presStyleLbl="node2" presStyleIdx="0" presStyleCnt="1" custScaleY="115140">
        <dgm:presLayoutVars>
          <dgm:chPref val="3"/>
        </dgm:presLayoutVars>
      </dgm:prSet>
      <dgm:spPr>
        <a:prstGeom prst="roundRect">
          <a:avLst/>
        </a:prstGeom>
      </dgm:spPr>
    </dgm:pt>
    <dgm:pt modelId="{551EB760-F4BB-45CE-848C-489AAFCB705C}" type="pres">
      <dgm:prSet presAssocID="{76F76986-BBAE-45E1-B0A7-EE4CEEAAFC9C}" presName="rootConnector" presStyleLbl="node2" presStyleIdx="0" presStyleCnt="1"/>
      <dgm:spPr/>
    </dgm:pt>
    <dgm:pt modelId="{498D1EED-ED94-40A0-B439-985D3BD4CC29}" type="pres">
      <dgm:prSet presAssocID="{76F76986-BBAE-45E1-B0A7-EE4CEEAAFC9C}" presName="hierChild4" presStyleCnt="0"/>
      <dgm:spPr/>
    </dgm:pt>
    <dgm:pt modelId="{3A3A93A0-C188-423B-A73E-C15A5F4B98C4}" type="pres">
      <dgm:prSet presAssocID="{76F76986-BBAE-45E1-B0A7-EE4CEEAAFC9C}" presName="hierChild5" presStyleCnt="0"/>
      <dgm:spPr/>
    </dgm:pt>
    <dgm:pt modelId="{A86DD1EF-9C44-45F9-BE25-6E9142D5C2FB}" type="pres">
      <dgm:prSet presAssocID="{2636A406-1B59-4E56-8556-C85BD5C7EA26}" presName="hierChild3" presStyleCnt="0"/>
      <dgm:spPr/>
    </dgm:pt>
  </dgm:ptLst>
  <dgm:cxnLst>
    <dgm:cxn modelId="{AC024106-6596-4537-B6D1-823328348D27}" type="presOf" srcId="{2636A406-1B59-4E56-8556-C85BD5C7EA26}" destId="{2C4CECF4-0AF5-4448-8DE2-84CD6A9C9BD5}" srcOrd="1" destOrd="0" presId="urn:microsoft.com/office/officeart/2005/8/layout/orgChart1"/>
    <dgm:cxn modelId="{FE510913-BF23-45D9-BF88-D928042238CD}" type="presOf" srcId="{8DFDBFE3-3198-4681-8743-55B6B9DD5CD0}" destId="{A5205A3C-84D7-4DF7-B25E-C7007728ED67}" srcOrd="0" destOrd="0" presId="urn:microsoft.com/office/officeart/2005/8/layout/orgChart1"/>
    <dgm:cxn modelId="{F8B9EF17-AF5C-4866-9EA1-E048D463CB4C}" srcId="{2636A406-1B59-4E56-8556-C85BD5C7EA26}" destId="{76F76986-BBAE-45E1-B0A7-EE4CEEAAFC9C}" srcOrd="0" destOrd="0" parTransId="{8DFDBFE3-3198-4681-8743-55B6B9DD5CD0}" sibTransId="{3407503D-3A02-403B-BF96-3FE657B6C2CE}"/>
    <dgm:cxn modelId="{2138F817-7F73-477B-9BAB-EE6466509EBA}" type="presOf" srcId="{56C7B48E-1122-4793-A574-E94B32FF3D91}" destId="{9C71AE85-F835-4EB2-8013-6E7C32818EA3}" srcOrd="0" destOrd="0" presId="urn:microsoft.com/office/officeart/2005/8/layout/orgChart1"/>
    <dgm:cxn modelId="{9FFBCD23-5A3D-4F70-844E-379128817742}" type="presOf" srcId="{76F76986-BBAE-45E1-B0A7-EE4CEEAAFC9C}" destId="{8A2049F6-DFAA-4488-8DB5-628F73264EA1}" srcOrd="0" destOrd="0" presId="urn:microsoft.com/office/officeart/2005/8/layout/orgChart1"/>
    <dgm:cxn modelId="{520E7D54-9306-4647-AFC9-940CDF1E8415}" srcId="{56C7B48E-1122-4793-A574-E94B32FF3D91}" destId="{2636A406-1B59-4E56-8556-C85BD5C7EA26}" srcOrd="0" destOrd="0" parTransId="{91B520F3-CAA1-41BE-8DA1-1E6C2D84903B}" sibTransId="{E39C49D1-DD2C-444C-8ED9-EA44D24FA389}"/>
    <dgm:cxn modelId="{D1118BA9-9E62-4F57-B12A-BA8169265257}" type="presOf" srcId="{2636A406-1B59-4E56-8556-C85BD5C7EA26}" destId="{42614BFE-417B-4643-8B93-8B01CFBE560F}" srcOrd="0" destOrd="0" presId="urn:microsoft.com/office/officeart/2005/8/layout/orgChart1"/>
    <dgm:cxn modelId="{FCE6BFB9-0805-4CC4-9BE0-EDCAAB7DBFE4}" type="presOf" srcId="{76F76986-BBAE-45E1-B0A7-EE4CEEAAFC9C}" destId="{551EB760-F4BB-45CE-848C-489AAFCB705C}" srcOrd="1" destOrd="0" presId="urn:microsoft.com/office/officeart/2005/8/layout/orgChart1"/>
    <dgm:cxn modelId="{9FF5957E-0A5C-49AD-986E-99BC726BC18F}" type="presParOf" srcId="{9C71AE85-F835-4EB2-8013-6E7C32818EA3}" destId="{13218C05-BA83-4BB3-8063-FA8D1D710179}" srcOrd="0" destOrd="0" presId="urn:microsoft.com/office/officeart/2005/8/layout/orgChart1"/>
    <dgm:cxn modelId="{0E900970-D241-4ADB-9E71-AD45DC37320A}" type="presParOf" srcId="{13218C05-BA83-4BB3-8063-FA8D1D710179}" destId="{CFCEFF54-742B-460A-9BA0-58D3E82833C1}" srcOrd="0" destOrd="0" presId="urn:microsoft.com/office/officeart/2005/8/layout/orgChart1"/>
    <dgm:cxn modelId="{F258E20A-6F9C-4EF7-96FE-0B88214447A8}" type="presParOf" srcId="{CFCEFF54-742B-460A-9BA0-58D3E82833C1}" destId="{42614BFE-417B-4643-8B93-8B01CFBE560F}" srcOrd="0" destOrd="0" presId="urn:microsoft.com/office/officeart/2005/8/layout/orgChart1"/>
    <dgm:cxn modelId="{20CA8DDE-536A-4CAC-A11C-58CC8AC18896}" type="presParOf" srcId="{CFCEFF54-742B-460A-9BA0-58D3E82833C1}" destId="{2C4CECF4-0AF5-4448-8DE2-84CD6A9C9BD5}" srcOrd="1" destOrd="0" presId="urn:microsoft.com/office/officeart/2005/8/layout/orgChart1"/>
    <dgm:cxn modelId="{BB7B3B01-9A13-410B-9B07-0C580A54BBEB}" type="presParOf" srcId="{13218C05-BA83-4BB3-8063-FA8D1D710179}" destId="{A347B4B8-C2A1-478E-9311-B61632A03B08}" srcOrd="1" destOrd="0" presId="urn:microsoft.com/office/officeart/2005/8/layout/orgChart1"/>
    <dgm:cxn modelId="{55D1B61B-E822-45FF-9F74-7B6F52193AB8}" type="presParOf" srcId="{A347B4B8-C2A1-478E-9311-B61632A03B08}" destId="{A5205A3C-84D7-4DF7-B25E-C7007728ED67}" srcOrd="0" destOrd="0" presId="urn:microsoft.com/office/officeart/2005/8/layout/orgChart1"/>
    <dgm:cxn modelId="{4356B987-3122-48FC-BE4D-031B28FEDCD7}" type="presParOf" srcId="{A347B4B8-C2A1-478E-9311-B61632A03B08}" destId="{C7CB31D8-1A31-48C2-9A51-690183BD7B25}" srcOrd="1" destOrd="0" presId="urn:microsoft.com/office/officeart/2005/8/layout/orgChart1"/>
    <dgm:cxn modelId="{E92FC97D-5D9D-401B-8B47-A8525CE60724}" type="presParOf" srcId="{C7CB31D8-1A31-48C2-9A51-690183BD7B25}" destId="{A9101403-74F6-42E6-9CD5-EB80508D959E}" srcOrd="0" destOrd="0" presId="urn:microsoft.com/office/officeart/2005/8/layout/orgChart1"/>
    <dgm:cxn modelId="{62D6F5B1-CD66-48A3-9698-211C89501C14}" type="presParOf" srcId="{A9101403-74F6-42E6-9CD5-EB80508D959E}" destId="{8A2049F6-DFAA-4488-8DB5-628F73264EA1}" srcOrd="0" destOrd="0" presId="urn:microsoft.com/office/officeart/2005/8/layout/orgChart1"/>
    <dgm:cxn modelId="{282DA985-7FA2-4FD9-836C-992058CD2F89}" type="presParOf" srcId="{A9101403-74F6-42E6-9CD5-EB80508D959E}" destId="{551EB760-F4BB-45CE-848C-489AAFCB705C}" srcOrd="1" destOrd="0" presId="urn:microsoft.com/office/officeart/2005/8/layout/orgChart1"/>
    <dgm:cxn modelId="{BF99CE36-6E59-45DD-84BC-F80945D4418F}" type="presParOf" srcId="{C7CB31D8-1A31-48C2-9A51-690183BD7B25}" destId="{498D1EED-ED94-40A0-B439-985D3BD4CC29}" srcOrd="1" destOrd="0" presId="urn:microsoft.com/office/officeart/2005/8/layout/orgChart1"/>
    <dgm:cxn modelId="{983F2669-9B67-437A-AB0F-2426692DBF5D}" type="presParOf" srcId="{C7CB31D8-1A31-48C2-9A51-690183BD7B25}" destId="{3A3A93A0-C188-423B-A73E-C15A5F4B98C4}" srcOrd="2" destOrd="0" presId="urn:microsoft.com/office/officeart/2005/8/layout/orgChart1"/>
    <dgm:cxn modelId="{4F67C3DE-9722-4CCB-92E8-679C055A3EFB}" type="presParOf" srcId="{13218C05-BA83-4BB3-8063-FA8D1D710179}" destId="{A86DD1EF-9C44-45F9-BE25-6E9142D5C2FB}"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BF372B-4CFC-4A14-ABFF-0DCA3B4F5110}">
      <dsp:nvSpPr>
        <dsp:cNvPr id="0" name=""/>
        <dsp:cNvSpPr/>
      </dsp:nvSpPr>
      <dsp:spPr>
        <a:xfrm>
          <a:off x="3191510" y="642830"/>
          <a:ext cx="2712517" cy="299706"/>
        </a:xfrm>
        <a:custGeom>
          <a:avLst/>
          <a:gdLst/>
          <a:ahLst/>
          <a:cxnLst/>
          <a:rect l="0" t="0" r="0" b="0"/>
          <a:pathLst>
            <a:path>
              <a:moveTo>
                <a:pt x="0" y="0"/>
              </a:moveTo>
              <a:lnTo>
                <a:pt x="0" y="232517"/>
              </a:lnTo>
              <a:lnTo>
                <a:pt x="2712517" y="232517"/>
              </a:lnTo>
              <a:lnTo>
                <a:pt x="2712517" y="29970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FEA4F8-5B01-49EB-B2E0-3D78466E7093}">
      <dsp:nvSpPr>
        <dsp:cNvPr id="0" name=""/>
        <dsp:cNvSpPr/>
      </dsp:nvSpPr>
      <dsp:spPr>
        <a:xfrm>
          <a:off x="3191510" y="642830"/>
          <a:ext cx="1627510" cy="299706"/>
        </a:xfrm>
        <a:custGeom>
          <a:avLst/>
          <a:gdLst/>
          <a:ahLst/>
          <a:cxnLst/>
          <a:rect l="0" t="0" r="0" b="0"/>
          <a:pathLst>
            <a:path>
              <a:moveTo>
                <a:pt x="0" y="0"/>
              </a:moveTo>
              <a:lnTo>
                <a:pt x="0" y="232517"/>
              </a:lnTo>
              <a:lnTo>
                <a:pt x="1627510" y="232517"/>
              </a:lnTo>
              <a:lnTo>
                <a:pt x="1627510" y="29970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192B87-B75B-4FA7-B6E0-B0E5A90E424F}">
      <dsp:nvSpPr>
        <dsp:cNvPr id="0" name=""/>
        <dsp:cNvSpPr/>
      </dsp:nvSpPr>
      <dsp:spPr>
        <a:xfrm>
          <a:off x="3191510" y="642830"/>
          <a:ext cx="542503" cy="299706"/>
        </a:xfrm>
        <a:custGeom>
          <a:avLst/>
          <a:gdLst/>
          <a:ahLst/>
          <a:cxnLst/>
          <a:rect l="0" t="0" r="0" b="0"/>
          <a:pathLst>
            <a:path>
              <a:moveTo>
                <a:pt x="0" y="0"/>
              </a:moveTo>
              <a:lnTo>
                <a:pt x="0" y="232517"/>
              </a:lnTo>
              <a:lnTo>
                <a:pt x="542503" y="232517"/>
              </a:lnTo>
              <a:lnTo>
                <a:pt x="542503" y="29970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64A9C-CC9E-4373-9F21-78EC4429E2A6}">
      <dsp:nvSpPr>
        <dsp:cNvPr id="0" name=""/>
        <dsp:cNvSpPr/>
      </dsp:nvSpPr>
      <dsp:spPr>
        <a:xfrm>
          <a:off x="2649006" y="642830"/>
          <a:ext cx="542503" cy="299706"/>
        </a:xfrm>
        <a:custGeom>
          <a:avLst/>
          <a:gdLst/>
          <a:ahLst/>
          <a:cxnLst/>
          <a:rect l="0" t="0" r="0" b="0"/>
          <a:pathLst>
            <a:path>
              <a:moveTo>
                <a:pt x="542503" y="0"/>
              </a:moveTo>
              <a:lnTo>
                <a:pt x="542503" y="232517"/>
              </a:lnTo>
              <a:lnTo>
                <a:pt x="0" y="232517"/>
              </a:lnTo>
              <a:lnTo>
                <a:pt x="0" y="29970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D5BD8C-8051-40FB-8BCF-DC2889A13AD4}">
      <dsp:nvSpPr>
        <dsp:cNvPr id="0" name=""/>
        <dsp:cNvSpPr/>
      </dsp:nvSpPr>
      <dsp:spPr>
        <a:xfrm>
          <a:off x="1563999" y="642830"/>
          <a:ext cx="1627510" cy="299706"/>
        </a:xfrm>
        <a:custGeom>
          <a:avLst/>
          <a:gdLst/>
          <a:ahLst/>
          <a:cxnLst/>
          <a:rect l="0" t="0" r="0" b="0"/>
          <a:pathLst>
            <a:path>
              <a:moveTo>
                <a:pt x="1627510" y="0"/>
              </a:moveTo>
              <a:lnTo>
                <a:pt x="1627510" y="232517"/>
              </a:lnTo>
              <a:lnTo>
                <a:pt x="0" y="232517"/>
              </a:lnTo>
              <a:lnTo>
                <a:pt x="0" y="29970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05A3C-84D7-4DF7-B25E-C7007728ED67}">
      <dsp:nvSpPr>
        <dsp:cNvPr id="0" name=""/>
        <dsp:cNvSpPr/>
      </dsp:nvSpPr>
      <dsp:spPr>
        <a:xfrm>
          <a:off x="478992" y="642830"/>
          <a:ext cx="2712517" cy="299706"/>
        </a:xfrm>
        <a:custGeom>
          <a:avLst/>
          <a:gdLst/>
          <a:ahLst/>
          <a:cxnLst/>
          <a:rect l="0" t="0" r="0" b="0"/>
          <a:pathLst>
            <a:path>
              <a:moveTo>
                <a:pt x="2712517" y="0"/>
              </a:moveTo>
              <a:lnTo>
                <a:pt x="2712517" y="232517"/>
              </a:lnTo>
              <a:lnTo>
                <a:pt x="0" y="232517"/>
              </a:lnTo>
              <a:lnTo>
                <a:pt x="0" y="29970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4BFE-417B-4643-8B93-8B01CFBE560F}">
      <dsp:nvSpPr>
        <dsp:cNvPr id="0" name=""/>
        <dsp:cNvSpPr/>
      </dsp:nvSpPr>
      <dsp:spPr>
        <a:xfrm>
          <a:off x="2716195" y="112161"/>
          <a:ext cx="950628" cy="530668"/>
        </a:xfrm>
        <a:prstGeom prst="round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solidFill>
                <a:sysClr val="windowText" lastClr="000000"/>
              </a:solidFill>
              <a:latin typeface="Candara" panose="020E0502030303020204" pitchFamily="34" charset="0"/>
              <a:cs typeface="Arial" panose="020B0604020202020204" pitchFamily="34" charset="0"/>
            </a:rPr>
            <a:t>President</a:t>
          </a:r>
        </a:p>
      </dsp:txBody>
      <dsp:txXfrm>
        <a:off x="2742100" y="138066"/>
        <a:ext cx="898818" cy="478858"/>
      </dsp:txXfrm>
    </dsp:sp>
    <dsp:sp modelId="{8A2049F6-DFAA-4488-8DB5-628F73264EA1}">
      <dsp:nvSpPr>
        <dsp:cNvPr id="0" name=""/>
        <dsp:cNvSpPr/>
      </dsp:nvSpPr>
      <dsp:spPr>
        <a:xfrm>
          <a:off x="3678" y="942536"/>
          <a:ext cx="950628" cy="530668"/>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Senator</a:t>
          </a:r>
        </a:p>
      </dsp:txBody>
      <dsp:txXfrm>
        <a:off x="29583" y="968441"/>
        <a:ext cx="898818" cy="478858"/>
      </dsp:txXfrm>
    </dsp:sp>
    <dsp:sp modelId="{CBA59D0D-E230-475B-85B4-EA7F5867A96D}">
      <dsp:nvSpPr>
        <dsp:cNvPr id="0" name=""/>
        <dsp:cNvSpPr/>
      </dsp:nvSpPr>
      <dsp:spPr>
        <a:xfrm>
          <a:off x="1088685" y="942536"/>
          <a:ext cx="950628" cy="530668"/>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Executive Advisor</a:t>
          </a:r>
        </a:p>
      </dsp:txBody>
      <dsp:txXfrm>
        <a:off x="1114590" y="968441"/>
        <a:ext cx="898818" cy="478858"/>
      </dsp:txXfrm>
    </dsp:sp>
    <dsp:sp modelId="{4DC0A16C-8D41-4863-9FB3-432F28DD9FE7}">
      <dsp:nvSpPr>
        <dsp:cNvPr id="0" name=""/>
        <dsp:cNvSpPr/>
      </dsp:nvSpPr>
      <dsp:spPr>
        <a:xfrm>
          <a:off x="2173692" y="942536"/>
          <a:ext cx="950628" cy="530668"/>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Class Presidents</a:t>
          </a:r>
        </a:p>
      </dsp:txBody>
      <dsp:txXfrm>
        <a:off x="2199597" y="968441"/>
        <a:ext cx="898818" cy="478858"/>
      </dsp:txXfrm>
    </dsp:sp>
    <dsp:sp modelId="{495B7F3D-A16D-4767-B4B2-D37726B2D16A}">
      <dsp:nvSpPr>
        <dsp:cNvPr id="0" name=""/>
        <dsp:cNvSpPr/>
      </dsp:nvSpPr>
      <dsp:spPr>
        <a:xfrm>
          <a:off x="3258699" y="942536"/>
          <a:ext cx="950628" cy="530668"/>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Academics &amp; Professional Development Commissioner</a:t>
          </a:r>
        </a:p>
      </dsp:txBody>
      <dsp:txXfrm>
        <a:off x="3284604" y="968441"/>
        <a:ext cx="898818" cy="478858"/>
      </dsp:txXfrm>
    </dsp:sp>
    <dsp:sp modelId="{76E71343-0A23-4C0A-91A4-C7F53D2CD6D8}">
      <dsp:nvSpPr>
        <dsp:cNvPr id="0" name=""/>
        <dsp:cNvSpPr/>
      </dsp:nvSpPr>
      <dsp:spPr>
        <a:xfrm>
          <a:off x="4343706" y="942536"/>
          <a:ext cx="950628" cy="530668"/>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Speaker</a:t>
          </a:r>
        </a:p>
      </dsp:txBody>
      <dsp:txXfrm>
        <a:off x="4369611" y="968441"/>
        <a:ext cx="898818" cy="478858"/>
      </dsp:txXfrm>
    </dsp:sp>
    <dsp:sp modelId="{E60266DF-8036-4BA7-9BEF-61D10069F733}">
      <dsp:nvSpPr>
        <dsp:cNvPr id="0" name=""/>
        <dsp:cNvSpPr/>
      </dsp:nvSpPr>
      <dsp:spPr>
        <a:xfrm>
          <a:off x="5428713" y="942536"/>
          <a:ext cx="950628" cy="530668"/>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w="9525">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Intern to the President</a:t>
          </a:r>
        </a:p>
      </dsp:txBody>
      <dsp:txXfrm>
        <a:off x="5454618" y="968441"/>
        <a:ext cx="898818" cy="4788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BF372B-4CFC-4A14-ABFF-0DCA3B4F5110}">
      <dsp:nvSpPr>
        <dsp:cNvPr id="0" name=""/>
        <dsp:cNvSpPr/>
      </dsp:nvSpPr>
      <dsp:spPr>
        <a:xfrm>
          <a:off x="3063875" y="649397"/>
          <a:ext cx="2511291" cy="346841"/>
        </a:xfrm>
        <a:custGeom>
          <a:avLst/>
          <a:gdLst/>
          <a:ahLst/>
          <a:cxnLst/>
          <a:rect l="0" t="0" r="0" b="0"/>
          <a:pathLst>
            <a:path>
              <a:moveTo>
                <a:pt x="0" y="0"/>
              </a:moveTo>
              <a:lnTo>
                <a:pt x="0" y="269084"/>
              </a:lnTo>
              <a:lnTo>
                <a:pt x="2511291" y="269084"/>
              </a:lnTo>
              <a:lnTo>
                <a:pt x="2511291" y="346841"/>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FEA4F8-5B01-49EB-B2E0-3D78466E7093}">
      <dsp:nvSpPr>
        <dsp:cNvPr id="0" name=""/>
        <dsp:cNvSpPr/>
      </dsp:nvSpPr>
      <dsp:spPr>
        <a:xfrm>
          <a:off x="3063875" y="649397"/>
          <a:ext cx="1255645" cy="346841"/>
        </a:xfrm>
        <a:custGeom>
          <a:avLst/>
          <a:gdLst/>
          <a:ahLst/>
          <a:cxnLst/>
          <a:rect l="0" t="0" r="0" b="0"/>
          <a:pathLst>
            <a:path>
              <a:moveTo>
                <a:pt x="0" y="0"/>
              </a:moveTo>
              <a:lnTo>
                <a:pt x="0" y="269084"/>
              </a:lnTo>
              <a:lnTo>
                <a:pt x="1255645" y="269084"/>
              </a:lnTo>
              <a:lnTo>
                <a:pt x="1255645" y="346841"/>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64A9C-CC9E-4373-9F21-78EC4429E2A6}">
      <dsp:nvSpPr>
        <dsp:cNvPr id="0" name=""/>
        <dsp:cNvSpPr/>
      </dsp:nvSpPr>
      <dsp:spPr>
        <a:xfrm>
          <a:off x="3018154" y="649397"/>
          <a:ext cx="91440" cy="346841"/>
        </a:xfrm>
        <a:custGeom>
          <a:avLst/>
          <a:gdLst/>
          <a:ahLst/>
          <a:cxnLst/>
          <a:rect l="0" t="0" r="0" b="0"/>
          <a:pathLst>
            <a:path>
              <a:moveTo>
                <a:pt x="45720" y="0"/>
              </a:moveTo>
              <a:lnTo>
                <a:pt x="45720" y="346841"/>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C05A6-7C0C-46B7-9783-8371EAEE460C}">
      <dsp:nvSpPr>
        <dsp:cNvPr id="0" name=""/>
        <dsp:cNvSpPr/>
      </dsp:nvSpPr>
      <dsp:spPr>
        <a:xfrm>
          <a:off x="1808229" y="649397"/>
          <a:ext cx="1255645" cy="346841"/>
        </a:xfrm>
        <a:custGeom>
          <a:avLst/>
          <a:gdLst/>
          <a:ahLst/>
          <a:cxnLst/>
          <a:rect l="0" t="0" r="0" b="0"/>
          <a:pathLst>
            <a:path>
              <a:moveTo>
                <a:pt x="1255645" y="0"/>
              </a:moveTo>
              <a:lnTo>
                <a:pt x="1255645" y="269084"/>
              </a:lnTo>
              <a:lnTo>
                <a:pt x="0" y="269084"/>
              </a:lnTo>
              <a:lnTo>
                <a:pt x="0" y="346841"/>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05A3C-84D7-4DF7-B25E-C7007728ED67}">
      <dsp:nvSpPr>
        <dsp:cNvPr id="0" name=""/>
        <dsp:cNvSpPr/>
      </dsp:nvSpPr>
      <dsp:spPr>
        <a:xfrm>
          <a:off x="552583" y="649397"/>
          <a:ext cx="2511291" cy="346841"/>
        </a:xfrm>
        <a:custGeom>
          <a:avLst/>
          <a:gdLst/>
          <a:ahLst/>
          <a:cxnLst/>
          <a:rect l="0" t="0" r="0" b="0"/>
          <a:pathLst>
            <a:path>
              <a:moveTo>
                <a:pt x="2511291" y="0"/>
              </a:moveTo>
              <a:lnTo>
                <a:pt x="2511291" y="269084"/>
              </a:lnTo>
              <a:lnTo>
                <a:pt x="0" y="269084"/>
              </a:lnTo>
              <a:lnTo>
                <a:pt x="0" y="346841"/>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4BFE-417B-4643-8B93-8B01CFBE560F}">
      <dsp:nvSpPr>
        <dsp:cNvPr id="0" name=""/>
        <dsp:cNvSpPr/>
      </dsp:nvSpPr>
      <dsp:spPr>
        <a:xfrm>
          <a:off x="2513808" y="35270"/>
          <a:ext cx="1100133" cy="614126"/>
        </a:xfrm>
        <a:prstGeom prst="round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solidFill>
                <a:sysClr val="windowText" lastClr="000000"/>
              </a:solidFill>
              <a:latin typeface="Candara" panose="020E0502030303020204" pitchFamily="34" charset="0"/>
              <a:cs typeface="Arial" panose="020B0604020202020204" pitchFamily="34" charset="0"/>
            </a:rPr>
            <a:t>Vice-President of University Affairs </a:t>
          </a:r>
        </a:p>
      </dsp:txBody>
      <dsp:txXfrm>
        <a:off x="2543787" y="65249"/>
        <a:ext cx="1040175" cy="554168"/>
      </dsp:txXfrm>
    </dsp:sp>
    <dsp:sp modelId="{8A2049F6-DFAA-4488-8DB5-628F73264EA1}">
      <dsp:nvSpPr>
        <dsp:cNvPr id="0" name=""/>
        <dsp:cNvSpPr/>
      </dsp:nvSpPr>
      <dsp:spPr>
        <a:xfrm>
          <a:off x="2516" y="996238"/>
          <a:ext cx="1100133" cy="614126"/>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Nursing Orientation Committee</a:t>
          </a:r>
        </a:p>
      </dsp:txBody>
      <dsp:txXfrm>
        <a:off x="32495" y="1026217"/>
        <a:ext cx="1040175" cy="554168"/>
      </dsp:txXfrm>
    </dsp:sp>
    <dsp:sp modelId="{307F7458-DA54-4726-98C1-857084A9A7C0}">
      <dsp:nvSpPr>
        <dsp:cNvPr id="0" name=""/>
        <dsp:cNvSpPr/>
      </dsp:nvSpPr>
      <dsp:spPr>
        <a:xfrm>
          <a:off x="1258162" y="996238"/>
          <a:ext cx="1100133" cy="614126"/>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Equity Commissioner</a:t>
          </a:r>
        </a:p>
      </dsp:txBody>
      <dsp:txXfrm>
        <a:off x="1288141" y="1026217"/>
        <a:ext cx="1040175" cy="554168"/>
      </dsp:txXfrm>
    </dsp:sp>
    <dsp:sp modelId="{4DC0A16C-8D41-4863-9FB3-432F28DD9FE7}">
      <dsp:nvSpPr>
        <dsp:cNvPr id="0" name=""/>
        <dsp:cNvSpPr/>
      </dsp:nvSpPr>
      <dsp:spPr>
        <a:xfrm>
          <a:off x="2513808" y="996238"/>
          <a:ext cx="1100133" cy="614126"/>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Health and Wellness Commissioner</a:t>
          </a:r>
        </a:p>
      </dsp:txBody>
      <dsp:txXfrm>
        <a:off x="2543787" y="1026217"/>
        <a:ext cx="1040175" cy="554168"/>
      </dsp:txXfrm>
    </dsp:sp>
    <dsp:sp modelId="{76E71343-0A23-4C0A-91A4-C7F53D2CD6D8}">
      <dsp:nvSpPr>
        <dsp:cNvPr id="0" name=""/>
        <dsp:cNvSpPr/>
      </dsp:nvSpPr>
      <dsp:spPr>
        <a:xfrm>
          <a:off x="3769454" y="996238"/>
          <a:ext cx="1100133" cy="614126"/>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Interprofessional Commissioner</a:t>
          </a:r>
        </a:p>
      </dsp:txBody>
      <dsp:txXfrm>
        <a:off x="3799433" y="1026217"/>
        <a:ext cx="1040175" cy="554168"/>
      </dsp:txXfrm>
    </dsp:sp>
    <dsp:sp modelId="{E60266DF-8036-4BA7-9BEF-61D10069F733}">
      <dsp:nvSpPr>
        <dsp:cNvPr id="0" name=""/>
        <dsp:cNvSpPr/>
      </dsp:nvSpPr>
      <dsp:spPr>
        <a:xfrm>
          <a:off x="5025099" y="996238"/>
          <a:ext cx="1100133" cy="614126"/>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w="9525">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Intern to the VPUA</a:t>
          </a:r>
        </a:p>
      </dsp:txBody>
      <dsp:txXfrm>
        <a:off x="5055078" y="1026217"/>
        <a:ext cx="1040175" cy="5541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FEA4F8-5B01-49EB-B2E0-3D78466E7093}">
      <dsp:nvSpPr>
        <dsp:cNvPr id="0" name=""/>
        <dsp:cNvSpPr/>
      </dsp:nvSpPr>
      <dsp:spPr>
        <a:xfrm>
          <a:off x="3043670" y="600313"/>
          <a:ext cx="2517567" cy="218466"/>
        </a:xfrm>
        <a:custGeom>
          <a:avLst/>
          <a:gdLst/>
          <a:ahLst/>
          <a:cxnLst/>
          <a:rect l="0" t="0" r="0" b="0"/>
          <a:pathLst>
            <a:path>
              <a:moveTo>
                <a:pt x="0" y="0"/>
              </a:moveTo>
              <a:lnTo>
                <a:pt x="0" y="109233"/>
              </a:lnTo>
              <a:lnTo>
                <a:pt x="2517567" y="109233"/>
              </a:lnTo>
              <a:lnTo>
                <a:pt x="2517567" y="21846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192B87-B75B-4FA7-B6E0-B0E5A90E424F}">
      <dsp:nvSpPr>
        <dsp:cNvPr id="0" name=""/>
        <dsp:cNvSpPr/>
      </dsp:nvSpPr>
      <dsp:spPr>
        <a:xfrm>
          <a:off x="3043670" y="600313"/>
          <a:ext cx="1258783" cy="218466"/>
        </a:xfrm>
        <a:custGeom>
          <a:avLst/>
          <a:gdLst/>
          <a:ahLst/>
          <a:cxnLst/>
          <a:rect l="0" t="0" r="0" b="0"/>
          <a:pathLst>
            <a:path>
              <a:moveTo>
                <a:pt x="0" y="0"/>
              </a:moveTo>
              <a:lnTo>
                <a:pt x="0" y="109233"/>
              </a:lnTo>
              <a:lnTo>
                <a:pt x="1258783" y="109233"/>
              </a:lnTo>
              <a:lnTo>
                <a:pt x="1258783" y="21846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E647B7-ABFF-4312-98F0-1C23688F61E9}">
      <dsp:nvSpPr>
        <dsp:cNvPr id="0" name=""/>
        <dsp:cNvSpPr/>
      </dsp:nvSpPr>
      <dsp:spPr>
        <a:xfrm>
          <a:off x="2627543" y="1417690"/>
          <a:ext cx="156047" cy="517921"/>
        </a:xfrm>
        <a:custGeom>
          <a:avLst/>
          <a:gdLst/>
          <a:ahLst/>
          <a:cxnLst/>
          <a:rect l="0" t="0" r="0" b="0"/>
          <a:pathLst>
            <a:path>
              <a:moveTo>
                <a:pt x="0" y="0"/>
              </a:moveTo>
              <a:lnTo>
                <a:pt x="0" y="517921"/>
              </a:lnTo>
              <a:lnTo>
                <a:pt x="156047" y="517921"/>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64A9C-CC9E-4373-9F21-78EC4429E2A6}">
      <dsp:nvSpPr>
        <dsp:cNvPr id="0" name=""/>
        <dsp:cNvSpPr/>
      </dsp:nvSpPr>
      <dsp:spPr>
        <a:xfrm>
          <a:off x="2997950" y="600313"/>
          <a:ext cx="91440" cy="218466"/>
        </a:xfrm>
        <a:custGeom>
          <a:avLst/>
          <a:gdLst/>
          <a:ahLst/>
          <a:cxnLst/>
          <a:rect l="0" t="0" r="0" b="0"/>
          <a:pathLst>
            <a:path>
              <a:moveTo>
                <a:pt x="45720" y="0"/>
              </a:moveTo>
              <a:lnTo>
                <a:pt x="45720" y="21846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C05A6-7C0C-46B7-9783-8371EAEE460C}">
      <dsp:nvSpPr>
        <dsp:cNvPr id="0" name=""/>
        <dsp:cNvSpPr/>
      </dsp:nvSpPr>
      <dsp:spPr>
        <a:xfrm>
          <a:off x="1784886" y="600313"/>
          <a:ext cx="1258783" cy="218466"/>
        </a:xfrm>
        <a:custGeom>
          <a:avLst/>
          <a:gdLst/>
          <a:ahLst/>
          <a:cxnLst/>
          <a:rect l="0" t="0" r="0" b="0"/>
          <a:pathLst>
            <a:path>
              <a:moveTo>
                <a:pt x="1258783" y="0"/>
              </a:moveTo>
              <a:lnTo>
                <a:pt x="1258783" y="109233"/>
              </a:lnTo>
              <a:lnTo>
                <a:pt x="0" y="109233"/>
              </a:lnTo>
              <a:lnTo>
                <a:pt x="0" y="21846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05A3C-84D7-4DF7-B25E-C7007728ED67}">
      <dsp:nvSpPr>
        <dsp:cNvPr id="0" name=""/>
        <dsp:cNvSpPr/>
      </dsp:nvSpPr>
      <dsp:spPr>
        <a:xfrm>
          <a:off x="526103" y="600313"/>
          <a:ext cx="2517567" cy="218466"/>
        </a:xfrm>
        <a:custGeom>
          <a:avLst/>
          <a:gdLst/>
          <a:ahLst/>
          <a:cxnLst/>
          <a:rect l="0" t="0" r="0" b="0"/>
          <a:pathLst>
            <a:path>
              <a:moveTo>
                <a:pt x="2517567" y="0"/>
              </a:moveTo>
              <a:lnTo>
                <a:pt x="2517567" y="109233"/>
              </a:lnTo>
              <a:lnTo>
                <a:pt x="0" y="109233"/>
              </a:lnTo>
              <a:lnTo>
                <a:pt x="0" y="218466"/>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4BFE-417B-4643-8B93-8B01CFBE560F}">
      <dsp:nvSpPr>
        <dsp:cNvPr id="0" name=""/>
        <dsp:cNvSpPr/>
      </dsp:nvSpPr>
      <dsp:spPr>
        <a:xfrm>
          <a:off x="2523511" y="1402"/>
          <a:ext cx="1040317" cy="598910"/>
        </a:xfrm>
        <a:prstGeom prst="round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solidFill>
                <a:sysClr val="windowText" lastClr="000000"/>
              </a:solidFill>
              <a:latin typeface="Candara" panose="020E0502030303020204" pitchFamily="34" charset="0"/>
            </a:rPr>
            <a:t>Vice President Operations</a:t>
          </a:r>
        </a:p>
      </dsp:txBody>
      <dsp:txXfrm>
        <a:off x="2552747" y="30638"/>
        <a:ext cx="981845" cy="540438"/>
      </dsp:txXfrm>
    </dsp:sp>
    <dsp:sp modelId="{8A2049F6-DFAA-4488-8DB5-628F73264EA1}">
      <dsp:nvSpPr>
        <dsp:cNvPr id="0" name=""/>
        <dsp:cNvSpPr/>
      </dsp:nvSpPr>
      <dsp:spPr>
        <a:xfrm>
          <a:off x="5944" y="818779"/>
          <a:ext cx="1040317" cy="598910"/>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Communications Office</a:t>
          </a:r>
        </a:p>
      </dsp:txBody>
      <dsp:txXfrm>
        <a:off x="35180" y="848015"/>
        <a:ext cx="981845" cy="540438"/>
      </dsp:txXfrm>
    </dsp:sp>
    <dsp:sp modelId="{307F7458-DA54-4726-98C1-857084A9A7C0}">
      <dsp:nvSpPr>
        <dsp:cNvPr id="0" name=""/>
        <dsp:cNvSpPr/>
      </dsp:nvSpPr>
      <dsp:spPr>
        <a:xfrm>
          <a:off x="1264728" y="818779"/>
          <a:ext cx="1040317" cy="598910"/>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Logistics Commissioner</a:t>
          </a:r>
        </a:p>
      </dsp:txBody>
      <dsp:txXfrm>
        <a:off x="1293964" y="848015"/>
        <a:ext cx="981845" cy="540438"/>
      </dsp:txXfrm>
    </dsp:sp>
    <dsp:sp modelId="{4DC0A16C-8D41-4863-9FB3-432F28DD9FE7}">
      <dsp:nvSpPr>
        <dsp:cNvPr id="0" name=""/>
        <dsp:cNvSpPr/>
      </dsp:nvSpPr>
      <dsp:spPr>
        <a:xfrm>
          <a:off x="2523511" y="818779"/>
          <a:ext cx="1040317" cy="598910"/>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Events Commissioners</a:t>
          </a:r>
        </a:p>
      </dsp:txBody>
      <dsp:txXfrm>
        <a:off x="2552747" y="848015"/>
        <a:ext cx="981845" cy="540438"/>
      </dsp:txXfrm>
    </dsp:sp>
    <dsp:sp modelId="{4F94B2D8-6F6B-428A-A9A3-A659FF00E0DD}">
      <dsp:nvSpPr>
        <dsp:cNvPr id="0" name=""/>
        <dsp:cNvSpPr/>
      </dsp:nvSpPr>
      <dsp:spPr>
        <a:xfrm>
          <a:off x="2783591" y="1636156"/>
          <a:ext cx="1040317" cy="598910"/>
        </a:xfrm>
        <a:prstGeom prst="round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Class Council VP Events</a:t>
          </a:r>
        </a:p>
      </dsp:txBody>
      <dsp:txXfrm>
        <a:off x="2812827" y="1665392"/>
        <a:ext cx="981845" cy="540438"/>
      </dsp:txXfrm>
    </dsp:sp>
    <dsp:sp modelId="{495B7F3D-A16D-4767-B4B2-D37726B2D16A}">
      <dsp:nvSpPr>
        <dsp:cNvPr id="0" name=""/>
        <dsp:cNvSpPr/>
      </dsp:nvSpPr>
      <dsp:spPr>
        <a:xfrm>
          <a:off x="3782295" y="818779"/>
          <a:ext cx="1040317" cy="598910"/>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Class Council VP Logistics &amp; VP Fundraising</a:t>
          </a:r>
        </a:p>
      </dsp:txBody>
      <dsp:txXfrm>
        <a:off x="3811531" y="848015"/>
        <a:ext cx="981845" cy="540438"/>
      </dsp:txXfrm>
    </dsp:sp>
    <dsp:sp modelId="{76E71343-0A23-4C0A-91A4-C7F53D2CD6D8}">
      <dsp:nvSpPr>
        <dsp:cNvPr id="0" name=""/>
        <dsp:cNvSpPr/>
      </dsp:nvSpPr>
      <dsp:spPr>
        <a:xfrm>
          <a:off x="5041079" y="818779"/>
          <a:ext cx="1040317" cy="598910"/>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Intern to the VPOPs</a:t>
          </a:r>
        </a:p>
      </dsp:txBody>
      <dsp:txXfrm>
        <a:off x="5070315" y="848015"/>
        <a:ext cx="981845" cy="54043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205A3C-84D7-4DF7-B25E-C7007728ED67}">
      <dsp:nvSpPr>
        <dsp:cNvPr id="0" name=""/>
        <dsp:cNvSpPr/>
      </dsp:nvSpPr>
      <dsp:spPr>
        <a:xfrm>
          <a:off x="2926080" y="923098"/>
          <a:ext cx="91440" cy="337133"/>
        </a:xfrm>
        <a:custGeom>
          <a:avLst/>
          <a:gdLst/>
          <a:ahLst/>
          <a:cxnLst/>
          <a:rect l="0" t="0" r="0" b="0"/>
          <a:pathLst>
            <a:path>
              <a:moveTo>
                <a:pt x="45720" y="0"/>
              </a:moveTo>
              <a:lnTo>
                <a:pt x="45720" y="337133"/>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4BFE-417B-4643-8B93-8B01CFBE560F}">
      <dsp:nvSpPr>
        <dsp:cNvPr id="0" name=""/>
        <dsp:cNvSpPr/>
      </dsp:nvSpPr>
      <dsp:spPr>
        <a:xfrm>
          <a:off x="2170081" y="0"/>
          <a:ext cx="1603437" cy="923098"/>
        </a:xfrm>
        <a:prstGeom prst="round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solidFill>
                <a:sysClr val="windowText" lastClr="000000"/>
              </a:solidFill>
              <a:latin typeface="Candara" panose="020E0502030303020204" pitchFamily="34" charset="0"/>
            </a:rPr>
            <a:t>Senator</a:t>
          </a:r>
        </a:p>
      </dsp:txBody>
      <dsp:txXfrm>
        <a:off x="2215143" y="45062"/>
        <a:ext cx="1513313" cy="832974"/>
      </dsp:txXfrm>
    </dsp:sp>
    <dsp:sp modelId="{8A2049F6-DFAA-4488-8DB5-628F73264EA1}">
      <dsp:nvSpPr>
        <dsp:cNvPr id="0" name=""/>
        <dsp:cNvSpPr/>
      </dsp:nvSpPr>
      <dsp:spPr>
        <a:xfrm>
          <a:off x="2170081" y="1260232"/>
          <a:ext cx="1603437" cy="923098"/>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Intern to Senator</a:t>
          </a:r>
        </a:p>
      </dsp:txBody>
      <dsp:txXfrm>
        <a:off x="2215143" y="1305294"/>
        <a:ext cx="1513313" cy="8329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12E34-9C0D-4CF7-893F-1301D864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5067</Words>
  <Characters>28884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Akbari</dc:creator>
  <cp:keywords/>
  <dc:description/>
  <cp:lastModifiedBy>Aislinn Lanigan-Smith</cp:lastModifiedBy>
  <cp:revision>2</cp:revision>
  <dcterms:created xsi:type="dcterms:W3CDTF">2024-04-05T04:29:00Z</dcterms:created>
  <dcterms:modified xsi:type="dcterms:W3CDTF">2024-04-05T04:29:00Z</dcterms:modified>
</cp:coreProperties>
</file>